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24f7d9a954a10" w:history="1">
              <w:r>
                <w:rPr>
                  <w:rStyle w:val="Hyperlink"/>
                </w:rPr>
                <w:t>中国纺织膜行业发展研究与前景趋势报告（2025-2031年）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24f7d9a954a10" w:history="1">
              <w:r>
                <w:rPr>
                  <w:rStyle w:val="Hyperlink"/>
                </w:rPr>
                <w:t>中国纺织膜行业发展研究与前景趋势报告（2025-2031年）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24f7d9a954a10" w:history="1">
                <w:r>
                  <w:rPr>
                    <w:rStyle w:val="Hyperlink"/>
                  </w:rPr>
                  <w:t>https://www.20087.com/8/77/FangZhiMoHangYeFaZhanQianJing.html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膜是一种特殊的纺织材料，通常用于制造防水透气的服装面料、医疗用品和其他功能性产品。近年来，随着纺织技术的进步和对功能性纺织品需求的增长，纺织膜的应用领域不断扩展。当前市场上，纺织膜的性能不断优化，不仅能够提供良好的防水透气性，还具备抗菌、防紫外线等功能。</w:t>
      </w:r>
      <w:r>
        <w:rPr>
          <w:rFonts w:hint="eastAsia"/>
        </w:rPr>
        <w:br/>
      </w:r>
      <w:r>
        <w:rPr>
          <w:rFonts w:hint="eastAsia"/>
        </w:rPr>
        <w:t>　　未来，纺织膜的发展将更加注重功能性和可持续性。一方面，随着消费者对健康和舒适性的重视，纺织膜将开发更多具有特殊功能的新产品，如更好的透气性、更快的排汗速度等。另一方面，纺织膜将更加注重环保材料的应用和生产过程的可持续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24f7d9a954a10" w:history="1">
        <w:r>
          <w:rPr>
            <w:rStyle w:val="Hyperlink"/>
          </w:rPr>
          <w:t>中国纺织膜行业发展研究与前景趋势报告（2025-2031年）</w:t>
        </w:r>
      </w:hyperlink>
      <w:r>
        <w:rPr>
          <w:rFonts w:hint="eastAsia"/>
        </w:rPr>
        <w:t>》系统分析了纺织膜行业的市场规模、市场需求及价格波动，深入探讨了纺织膜产业链关键环节及各细分市场特点。报告基于权威数据，科学预测了纺织膜市场前景与发展趋势，同时评估了纺织膜重点企业的经营状况，包括品牌影响力、市场集中度及竞争格局。通过SWOT分析，报告揭示了纺织膜行业面临的风险与机遇，为纺织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纺织膜行业界定及应用</w:t>
      </w:r>
      <w:r>
        <w:rPr>
          <w:rFonts w:hint="eastAsia"/>
        </w:rPr>
        <w:br/>
      </w:r>
      <w:r>
        <w:rPr>
          <w:rFonts w:hint="eastAsia"/>
        </w:rPr>
        <w:t>　　第一节 纺织膜行业定义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纺织膜主要应用领域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2024-2025年中国纺织膜行业发展环境分析</w:t>
      </w:r>
      <w:r>
        <w:rPr>
          <w:rFonts w:hint="eastAsia"/>
        </w:rPr>
        <w:br/>
      </w:r>
      <w:r>
        <w:rPr>
          <w:rFonts w:hint="eastAsia"/>
        </w:rPr>
        <w:t>　　第一节 纺织膜行业经济环境分析</w:t>
      </w:r>
      <w:r>
        <w:rPr>
          <w:rFonts w:hint="eastAsia"/>
        </w:rPr>
        <w:br/>
      </w:r>
      <w:r>
        <w:rPr>
          <w:rFonts w:hint="eastAsia"/>
        </w:rPr>
        <w:t>　　第二节 纺织膜行业政策环境分析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二、相关纺织膜行业标准分析</w:t>
      </w:r>
      <w:r>
        <w:rPr>
          <w:rFonts w:hint="eastAsia"/>
        </w:rPr>
        <w:br/>
      </w:r>
      <w:r>
        <w:rPr>
          <w:rFonts w:hint="eastAsia"/>
        </w:rPr>
        <w:t>　　第三节 纺织膜行业社会环境分析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国内外纺织膜行业技术差异与原因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2024-2025年全球纺织膜行业发展状况分析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2019-2024年全球纺织膜行业运行概况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2019-2024年全球纺织膜行业市场规模分析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全球主要地区纺织膜行业运行情况分析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2025-2031年全球纺织膜行业发展趋势预测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中国纺织膜行业发展现状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一、2024-2025年纺织膜行业品牌发展现状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二、2024-2025年纺织膜行业需求市场现状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三、2024-2025年纺织膜市场需求层次分析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四、2024-2025年中国纺织膜市场走向分析</w:t>
      </w:r>
      <w:r>
        <w:rPr>
          <w:rFonts w:hint="eastAsia"/>
        </w:rPr>
        <w:br/>
      </w:r>
      <w:r>
        <w:rPr>
          <w:rFonts w:hint="eastAsia"/>
        </w:rPr>
        <w:t>　　第二节 中国纺织膜行业存在的问题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一、2024-2025年纺织膜产品市场存在的主要问题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二、2024-2025年国内纺织膜产品市场的三大瓶颈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三、2024-2025年纺织膜产品市场遭遇的规模难题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对中国纺织膜市场的分析及思考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一、纺织膜市场特点</w:t>
      </w:r>
      <w:r>
        <w:rPr>
          <w:rFonts w:hint="eastAsia"/>
        </w:rPr>
        <w:br/>
      </w:r>
      <w:r>
        <w:rPr>
          <w:rFonts w:hint="eastAsia"/>
        </w:rPr>
        <w:t>　　　　二、纺织膜市场分析</w:t>
      </w:r>
      <w:r>
        <w:rPr>
          <w:rFonts w:hint="eastAsia"/>
        </w:rPr>
        <w:br/>
      </w:r>
      <w:r>
        <w:rPr>
          <w:rFonts w:hint="eastAsia"/>
        </w:rPr>
        <w:t>　　　　三、纺织膜市场变化的方向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中国纺织膜市场现状分析</w:t>
      </w:r>
      <w:r>
        <w:rPr>
          <w:rFonts w:hint="eastAsia"/>
        </w:rPr>
        <w:br/>
      </w:r>
      <w:r>
        <w:rPr>
          <w:rFonts w:hint="eastAsia"/>
        </w:rPr>
        <w:t>　　第二节 中国纺织膜行业产量情况分析及预测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一、纺织膜总体产能规模</w:t>
      </w:r>
      <w:r>
        <w:rPr>
          <w:rFonts w:hint="eastAsia"/>
        </w:rPr>
        <w:br/>
      </w:r>
      <w:r>
        <w:rPr>
          <w:rFonts w:hint="eastAsia"/>
        </w:rPr>
        <w:t>　　　　二、纺织膜生产区域分布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三、2019-2024年中国纺织膜产量统计分析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四、2025-2031年中国纺织膜产量预测分析</w:t>
      </w:r>
      <w:r>
        <w:rPr>
          <w:rFonts w:hint="eastAsia"/>
        </w:rPr>
        <w:br/>
      </w:r>
      <w:r>
        <w:rPr>
          <w:rFonts w:hint="eastAsia"/>
        </w:rPr>
        <w:t>　　第三节 中国纺织膜市场需求分析及预测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三、2025-2031年中国纺织膜市场需求量预测</w:t>
      </w:r>
      <w:r>
        <w:rPr>
          <w:rFonts w:hint="eastAsia"/>
        </w:rPr>
        <w:br/>
      </w:r>
      <w:r>
        <w:rPr>
          <w:rFonts w:hint="eastAsia"/>
        </w:rPr>
        <w:t>　　第四节 中国纺织膜价格趋势分析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二、2025-2031年中国纺织膜市场价格走势预测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纺织膜细分市场深度分析</w:t>
      </w:r>
      <w:r>
        <w:rPr>
          <w:rFonts w:hint="eastAsia"/>
        </w:rPr>
        <w:br/>
      </w:r>
      <w:r>
        <w:rPr>
          <w:rFonts w:hint="eastAsia"/>
        </w:rPr>
        <w:t>　　第一节 纺织膜细分市场（一）发展研究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纺织膜细分市场（二）发展研究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中国纺织膜进出口分析</w:t>
      </w:r>
      <w:r>
        <w:rPr>
          <w:rFonts w:hint="eastAsia"/>
        </w:rPr>
        <w:br/>
      </w:r>
      <w:r>
        <w:rPr>
          <w:rFonts w:hint="eastAsia"/>
        </w:rPr>
        <w:t>　　第一节 纺织膜进口情况分析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纺织膜出口情况分析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影响纺织膜进出口因素分析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2019-2024年中国纺织膜行业规模情况分析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2019-2024年中国纺织膜行业财务能力分析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纺织膜行业上游产业发展分析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纺织膜行业下游产业发展分析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纺织膜行业重点区域市场结构调研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**地区纺织膜市场容量分析</w:t>
      </w:r>
      <w:r>
        <w:rPr>
          <w:rFonts w:hint="eastAsia"/>
        </w:rPr>
        <w:br/>
      </w:r>
      <w:r>
        <w:rPr>
          <w:rFonts w:hint="eastAsia"/>
        </w:rPr>
        <w:t>　　第三节 **地区纺织膜市场容量分析</w:t>
      </w:r>
      <w:r>
        <w:rPr>
          <w:rFonts w:hint="eastAsia"/>
        </w:rPr>
        <w:br/>
      </w:r>
      <w:r>
        <w:rPr>
          <w:rFonts w:hint="eastAsia"/>
        </w:rPr>
        <w:t>　　第四节 **地区纺织膜市场容量分析</w:t>
      </w:r>
      <w:r>
        <w:rPr>
          <w:rFonts w:hint="eastAsia"/>
        </w:rPr>
        <w:br/>
      </w:r>
      <w:r>
        <w:rPr>
          <w:rFonts w:hint="eastAsia"/>
        </w:rPr>
        <w:t>　　第五节 **地区纺织膜市场容量分析</w:t>
      </w:r>
      <w:r>
        <w:rPr>
          <w:rFonts w:hint="eastAsia"/>
        </w:rPr>
        <w:br/>
      </w:r>
      <w:r>
        <w:rPr>
          <w:rFonts w:hint="eastAsia"/>
        </w:rPr>
        <w:t>　　第六节 **地区纺织膜市场容量分析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纺织膜企业多样化经营策略分析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一、纺织膜企业多样化经营情况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二、现行纺织膜行业多样化经营的方向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大型纺织膜企业集团未来发展策略分析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对中小纺织膜企业生产经营的建议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2025年纺织膜市场前景分析</w:t>
      </w:r>
      <w:r>
        <w:rPr>
          <w:rFonts w:hint="eastAsia"/>
        </w:rPr>
        <w:br/>
      </w:r>
      <w:r>
        <w:rPr>
          <w:rFonts w:hint="eastAsia"/>
        </w:rPr>
        <w:t>　　第二节 2025年纺织膜行业发展趋势预测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影响纺织膜行业发展的主要因素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一、2025年影响纺织膜行业运行的有利因素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二、2025年影响纺织膜行业运行的稳定因素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三、2025年影响纺织膜行业运行的不利因素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四、2025年中国纺织膜行业发展面临的挑战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五、2025年中国纺织膜行业发展面临的机遇</w:t>
      </w:r>
      <w:r>
        <w:rPr>
          <w:rFonts w:hint="eastAsia"/>
        </w:rPr>
        <w:br/>
      </w:r>
      <w:r>
        <w:rPr>
          <w:rFonts w:hint="eastAsia"/>
        </w:rPr>
        <w:t>　　第四节 纺织膜行业投资风险预警</w:t>
      </w:r>
      <w:r>
        <w:rPr>
          <w:rFonts w:hint="eastAsia"/>
        </w:rPr>
        <w:br/>
      </w:r>
      <w:r>
        <w:rPr>
          <w:rFonts w:hint="eastAsia"/>
        </w:rPr>
        <w:t>　　　　一、纺织膜行业市场风险预测</w:t>
      </w:r>
      <w:r>
        <w:rPr>
          <w:rFonts w:hint="eastAsia"/>
        </w:rPr>
        <w:br/>
      </w:r>
      <w:r>
        <w:rPr>
          <w:rFonts w:hint="eastAsia"/>
        </w:rPr>
        <w:t>　　　　二、纺织膜行业政策风险预测</w:t>
      </w:r>
      <w:r>
        <w:rPr>
          <w:rFonts w:hint="eastAsia"/>
        </w:rPr>
        <w:br/>
      </w:r>
      <w:r>
        <w:rPr>
          <w:rFonts w:hint="eastAsia"/>
        </w:rPr>
        <w:t>　　　　三、纺织膜行业经营风险预测</w:t>
      </w:r>
      <w:r>
        <w:rPr>
          <w:rFonts w:hint="eastAsia"/>
        </w:rPr>
        <w:br/>
      </w:r>
      <w:r>
        <w:rPr>
          <w:rFonts w:hint="eastAsia"/>
        </w:rPr>
        <w:t>　　　　四、纺织膜行业技术风险预测</w:t>
      </w:r>
      <w:r>
        <w:rPr>
          <w:rFonts w:hint="eastAsia"/>
        </w:rPr>
        <w:br/>
      </w:r>
      <w:r>
        <w:rPr>
          <w:rFonts w:hint="eastAsia"/>
        </w:rPr>
        <w:t>　　　　五、纺织膜行业竞争风险预测</w:t>
      </w:r>
      <w:r>
        <w:rPr>
          <w:rFonts w:hint="eastAsia"/>
        </w:rPr>
        <w:br/>
      </w:r>
      <w:r>
        <w:rPr>
          <w:rFonts w:hint="eastAsia"/>
        </w:rPr>
        <w:t>　　　　六、纺织膜行业其他风险预测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纺织膜投资建议</w:t>
      </w:r>
      <w:r>
        <w:rPr>
          <w:rFonts w:hint="eastAsia"/>
        </w:rPr>
        <w:br/>
      </w:r>
      <w:r>
        <w:rPr>
          <w:rFonts w:hint="eastAsia"/>
        </w:rPr>
        <w:t>　　第一节 纺织膜行业投资环境分析</w:t>
      </w:r>
      <w:r>
        <w:rPr>
          <w:rFonts w:hint="eastAsia"/>
        </w:rPr>
        <w:br/>
      </w:r>
      <w:r>
        <w:rPr>
          <w:rFonts w:hint="eastAsia"/>
        </w:rPr>
        <w:t>　　第二节 纺织膜行业投资进入壁垒分析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纺织膜行业历程</w:t>
      </w:r>
      <w:r>
        <w:rPr>
          <w:rFonts w:hint="eastAsia"/>
        </w:rPr>
        <w:br/>
      </w:r>
      <w:r>
        <w:rPr>
          <w:rFonts w:hint="eastAsia"/>
        </w:rPr>
        <w:t>　　图表 纺织膜行业生命周期</w:t>
      </w:r>
      <w:r>
        <w:rPr>
          <w:rFonts w:hint="eastAsia"/>
        </w:rPr>
        <w:br/>
      </w:r>
      <w:r>
        <w:rPr>
          <w:rFonts w:hint="eastAsia"/>
        </w:rPr>
        <w:t>　　图表 纺织膜行业产业链分析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2025年中国纺织膜行业需求领域分布格局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2019-2024年中国纺织膜出口金额分析</w:t>
      </w:r>
      <w:r>
        <w:rPr>
          <w:rFonts w:hint="eastAsia"/>
        </w:rPr>
        <w:br/>
      </w:r>
      <w:r>
        <w:rPr>
          <w:rFonts w:hint="eastAsia"/>
        </w:rPr>
        <w:t>　　图表 2025年中国纺织膜进口国家及地区分析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2025年中国纺织膜出口国家及地区分析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2025年中国纺织膜市场前景分析</w:t>
      </w:r>
      <w:r>
        <w:rPr>
          <w:rFonts w:hint="eastAsia"/>
        </w:rPr>
        <w:br/>
      </w:r>
      <w:r>
        <w:rPr>
          <w:rFonts w:hint="eastAsia"/>
        </w:rPr>
        <w:t>　　图表 2025年中国纺织膜发展趋势预测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24f7d9a954a10" w:history="1">
        <w:r>
          <w:rPr>
            <w:rStyle w:val="Hyperlink"/>
          </w:rPr>
          <w:t>中国纺织膜行业发展研究与前景趋势报告（2025-2031年）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24f7d9a954a10" w:history="1">
        <w:r>
          <w:rPr>
            <w:rStyle w:val="Hyperlink"/>
          </w:rPr>
          <w:t>https://www.20087.com/8/77/FangZhiMoHangYeFaZhanQianJing.html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热点：无纺布是什么料、纺织膜有哪些、覆膜无纺布是什么材质、纤维膜包括什么、工业膜都有哪些、无纺布纤维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59fb752b74c5c" w:history="1">
      <w:r>
        <w:rPr>
          <w:rStyle w:val="Hyperlink"/>
        </w:rPr>
        <w:t>中国纺织膜行业发展研究与前景趋势报告（2025-2031年）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FangZhiMoHangYeFaZhanQianJing.html" TargetMode="External" Id="Rc1f24f7d9a95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FangZhiMoHangYeFaZhanQianJing.html" TargetMode="External" Id="Rf3d59fb752b7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2024-09-26T05:42:00Z</dcterms:created>
  <dcterms:modified xsi:type="dcterms:W3CDTF">2024-09-26T06:42:00Z</dcterms:modified>
  <dc:subject>中国纺织膜行业发展研究与前景趋势报告（2025-2031年）</dc:subject>
  <dc:title>中国纺织膜行业发展研究与前景趋势报告（2025-2031年）</dc:title>
  <cp:keywords>中国纺织膜行业发展研究与前景趋势报告（2025-2031年）</cp:keywords>
  <dc:description>中国纺织膜行业发展研究与前景趋势报告（2025-2031年）</dc:description>
</cp:coreProperties>
</file>