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30273885cc4482" w:history="1">
              <w:r>
                <w:rPr>
                  <w:rStyle w:val="Hyperlink"/>
                </w:rPr>
                <w:t>2024-2030年中国网纹面料行业现状与前景趋势预测报告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30273885cc4482" w:history="1">
              <w:r>
                <w:rPr>
                  <w:rStyle w:val="Hyperlink"/>
                </w:rPr>
                <w:t>2024-2030年中国网纹面料行业现状与前景趋势预测报告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3830278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30273885cc4482" w:history="1">
                <w:r>
                  <w:rPr>
                    <w:rStyle w:val="Hyperlink"/>
                  </w:rPr>
                  <w:t>https://www.20087.com/8/27/WangWenMianLiaoHangYeQianJingQuShi.html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纹面料以其独特的透气性、弹性和装饰效果，在服装、家居、运动装备等领域广泛应用。现代网纹面料生产工艺不断优化，如采用高精度针织、提花、数码印花等技术，创造出丰富多样的网孔形状、纹理和色彩图案，满足消费者对时尚、舒适、个性化的需求。同时，功能性网纹面料（如吸湿排汗、防晒、保暖、抗菌等）的研发和推广，进一步拓宽了其应用领域。</w:t>
      </w:r>
      <w:r>
        <w:rPr>
          <w:rFonts w:hint="eastAsia"/>
        </w:rPr>
        <w:br/>
      </w:r>
      <w:r>
        <w:rPr>
          <w:rFonts w:hint="eastAsia"/>
        </w:rPr>
        <w:t>　　未来网纹面料市场将受益于消费者对健康生活方式、环保理念的追求以及科技面料的创新。随着新材料（如生物基纤维、智能纤维）的应用，网纹面料将具备更多环保属性和智能功能，如可降解、自清洁、温控调节等。此外，随着3D打印、数字织造等前沿技术的发展，网纹面料的个性化定制将更加便捷，设计师和消费者可以参与到面料设计的各个环节，实现真正意义上的“面料即设计”。最后，随着运动休闲风潮的持续流行，网纹面料在运动服饰、户外装备等领域的应用将进一步深化，推动其市场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30273885cc4482" w:history="1">
        <w:r>
          <w:rPr>
            <w:rStyle w:val="Hyperlink"/>
          </w:rPr>
          <w:t>2024-2030年中国网纹面料行业现状与前景趋势预测报告</w:t>
        </w:r>
      </w:hyperlink>
      <w:r>
        <w:rPr>
          <w:rFonts w:hint="eastAsia"/>
        </w:rPr>
        <w:t>》基于深度市场调研，全面剖析了网纹面料产业链的现状及市场前景。报告详细分析了网纹面料市场规模、需求及价格动态，并对未来网纹面料发展趋势进行科学预测。本研究还聚焦网纹面料重点企业，探讨行业竞争格局、市场集中度与品牌建设。同时，对网纹面料细分市场进行深入研究，为投资者提供客观权威的市场情报与决策支持，助力挖掘网纹面料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网纹面料产品概述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网纹面料市场特点分析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网纹面料行业发展周期特征分析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中国网纹面料行业发展环境分析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中国网纹面料行业发展经济环境分析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中国网纹面料行业发展政策环境分析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一、网纹面料行业政策影响分析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二、相关网纹面料行业标准分析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全球网纹面料行业市场发展调研分析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全球网纹面料行业市场运行环境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全球网纹面料行业市场发展情况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一、全球网纹面料行业市场供给分析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二、全球网纹面料行业市场需求分析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三、全球网纹面料行业主要国家地区发展情况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2024-2030年全球网纹面料行业市场规模趋势预测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中国网纹面料行业市场供需现状</w:t>
      </w:r>
      <w:r>
        <w:rPr>
          <w:rFonts w:hint="eastAsia"/>
        </w:rPr>
        <w:br/>
      </w:r>
      <w:r>
        <w:rPr>
          <w:rFonts w:hint="eastAsia"/>
        </w:rPr>
        <w:t>　　第一节 中国网纹面料市场现状</w:t>
      </w:r>
      <w:r>
        <w:rPr>
          <w:rFonts w:hint="eastAsia"/>
        </w:rPr>
        <w:br/>
      </w:r>
      <w:r>
        <w:rPr>
          <w:rFonts w:hint="eastAsia"/>
        </w:rPr>
        <w:t>　　第二节 中国网纹面料行业产量情况分析及预测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一、网纹面料总体产能规模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二、2018-2023年中国网纹面料产量统计</w:t>
      </w:r>
      <w:r>
        <w:rPr>
          <w:rFonts w:hint="eastAsia"/>
        </w:rPr>
        <w:br/>
      </w:r>
      <w:r>
        <w:rPr>
          <w:rFonts w:hint="eastAsia"/>
        </w:rPr>
        <w:t>　　　　三、网纹面料行业供给区域分布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四、2024-2030年中国网纹面料产量预测</w:t>
      </w:r>
      <w:r>
        <w:rPr>
          <w:rFonts w:hint="eastAsia"/>
        </w:rPr>
        <w:br/>
      </w:r>
      <w:r>
        <w:rPr>
          <w:rFonts w:hint="eastAsia"/>
        </w:rPr>
        <w:t>　　第三节 中国网纹面料市场需求分析及预测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一、2018-2023年中国网纹面料市场需求统计</w:t>
      </w:r>
      <w:r>
        <w:rPr>
          <w:rFonts w:hint="eastAsia"/>
        </w:rPr>
        <w:br/>
      </w:r>
      <w:r>
        <w:rPr>
          <w:rFonts w:hint="eastAsia"/>
        </w:rPr>
        <w:t>　　　　二、中国网纹面料市场需求特点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三、2024-2030年中国网纹面料市场需求量预测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中国网纹面料行业现状调研分析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中国网纹面料行业发展现状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一、2022-2023年网纹面料行业品牌发展现状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二、2022-2023年网纹面料行业需求市场现状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三、2022-2023年网纹面料市场需求层次分析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四、2022-2023年中国网纹面料市场走向分析</w:t>
      </w:r>
      <w:r>
        <w:rPr>
          <w:rFonts w:hint="eastAsia"/>
        </w:rPr>
        <w:br/>
      </w:r>
      <w:r>
        <w:rPr>
          <w:rFonts w:hint="eastAsia"/>
        </w:rPr>
        <w:t>　　第二节 中国网纹面料产品技术分析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一、2022-2023年网纹面料产品技术变化特点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二、2022-2023年网纹面料产品市场的新技术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三、2022-2023年网纹面料产品市场现状分析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中国网纹面料行业存在的问题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一、2022-2023年网纹面料产品市场存在的主要问题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二、2022-2023年国内网纹面料产品市场的三大瓶颈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三、2022-2023年网纹面料产品市场遭遇的规模难题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对中国网纹面料市场的分析及思考</w:t>
      </w:r>
      <w:r>
        <w:rPr>
          <w:rFonts w:hint="eastAsia"/>
        </w:rPr>
        <w:br/>
      </w:r>
      <w:r>
        <w:rPr>
          <w:rFonts w:hint="eastAsia"/>
        </w:rPr>
        <w:t>　　　　一、网纹面料市场特点</w:t>
      </w:r>
      <w:r>
        <w:rPr>
          <w:rFonts w:hint="eastAsia"/>
        </w:rPr>
        <w:br/>
      </w:r>
      <w:r>
        <w:rPr>
          <w:rFonts w:hint="eastAsia"/>
        </w:rPr>
        <w:t>　　　　二、网纹面料市场分析</w:t>
      </w:r>
      <w:r>
        <w:rPr>
          <w:rFonts w:hint="eastAsia"/>
        </w:rPr>
        <w:br/>
      </w:r>
      <w:r>
        <w:rPr>
          <w:rFonts w:hint="eastAsia"/>
        </w:rPr>
        <w:t>　　　　三、网纹面料市场变化的方向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四、中国网纹面料行业发展的新思路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五、对中国网纹面料行业发展的思考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2018-2023年中国网纹面料产品市场进出口数据分析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2018-2023年中国网纹面料产品出口统计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2018-2023年中国网纹面料产品进口统计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2018-2023年中国网纹面料产品进出口价格对比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中国网纹面料主要进口来源地及出口目的地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网纹面料行业细分产品调研</w:t>
      </w:r>
      <w:r>
        <w:rPr>
          <w:rFonts w:hint="eastAsia"/>
        </w:rPr>
        <w:br/>
      </w:r>
      <w:r>
        <w:rPr>
          <w:rFonts w:hint="eastAsia"/>
        </w:rPr>
        <w:t>　　第一节 网纹面料细分产品结构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2018-2023年中国网纹面料行业竞争态势分析</w:t>
      </w:r>
      <w:r>
        <w:rPr>
          <w:rFonts w:hint="eastAsia"/>
        </w:rPr>
        <w:br/>
      </w:r>
      <w:r>
        <w:rPr>
          <w:rFonts w:hint="eastAsia"/>
        </w:rPr>
        <w:t>　　第一节 2023年网纹面料行业集中度分析</w:t>
      </w:r>
      <w:r>
        <w:rPr>
          <w:rFonts w:hint="eastAsia"/>
        </w:rPr>
        <w:br/>
      </w:r>
      <w:r>
        <w:rPr>
          <w:rFonts w:hint="eastAsia"/>
        </w:rPr>
        <w:t>　　　　一、网纹面料市场集中度分析</w:t>
      </w:r>
      <w:r>
        <w:rPr>
          <w:rFonts w:hint="eastAsia"/>
        </w:rPr>
        <w:br/>
      </w:r>
      <w:r>
        <w:rPr>
          <w:rFonts w:hint="eastAsia"/>
        </w:rPr>
        <w:t>　　　　二、网纹面料企业分布区域集中度分析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三、网纹面料区域消费集中度分析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2018-2023年网纹面料主要企业竞争力分析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2023年网纹面料行业竞争格局分析</w:t>
      </w:r>
      <w:r>
        <w:rPr>
          <w:rFonts w:hint="eastAsia"/>
        </w:rPr>
        <w:br/>
      </w:r>
      <w:r>
        <w:rPr>
          <w:rFonts w:hint="eastAsia"/>
        </w:rPr>
        <w:t>　　　　一、网纹面料行业竞争分析</w:t>
      </w:r>
      <w:r>
        <w:rPr>
          <w:rFonts w:hint="eastAsia"/>
        </w:rPr>
        <w:br/>
      </w:r>
      <w:r>
        <w:rPr>
          <w:rFonts w:hint="eastAsia"/>
        </w:rPr>
        <w:t>　　　　二、中外网纹面料产品竞争分析</w:t>
      </w:r>
      <w:r>
        <w:rPr>
          <w:rFonts w:hint="eastAsia"/>
        </w:rPr>
        <w:br/>
      </w:r>
      <w:r>
        <w:rPr>
          <w:rFonts w:hint="eastAsia"/>
        </w:rPr>
        <w:t>　　　　三、国内网纹面料行业重点企业发展动向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网纹面料行业上下游产业链发展情况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网纹面料上游产业发展分析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网纹面料下游产业发展分析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网纹面料行业重点企业竞争力分析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三、企业网纹面料经营状况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三、企业网纹面料经营状况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三、企业网纹面料经营状况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三、企业网纹面料经营状况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三、企业网纹面料经营状况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三、企业网纹面料经营状况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网纹面料企业管理策略建议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提高网纹面料企业竞争力的策略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一、提高中国网纹面料企业核心竞争力的对策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二、网纹面料企业提升竞争力的主要方向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三、影响网纹面料企业核心竞争力的因素及提升途径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四、提高网纹面料企业竞争力的策略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对中国网纹面料品牌的战略思考</w:t>
      </w:r>
      <w:r>
        <w:rPr>
          <w:rFonts w:hint="eastAsia"/>
        </w:rPr>
        <w:br/>
      </w:r>
      <w:r>
        <w:rPr>
          <w:rFonts w:hint="eastAsia"/>
        </w:rPr>
        <w:t>　　　　一、网纹面料实施品牌战略的意义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二、网纹面料企业品牌的现状分析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三、中国网纹面料企业的品牌战略</w:t>
      </w:r>
      <w:r>
        <w:rPr>
          <w:rFonts w:hint="eastAsia"/>
        </w:rPr>
        <w:br/>
      </w:r>
      <w:r>
        <w:rPr>
          <w:rFonts w:hint="eastAsia"/>
        </w:rPr>
        <w:t>　　　　四、网纹面料品牌战略管理的策略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网纹面料行业发展趋势及投资风险预警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2024年网纹面料市场前景分析</w:t>
      </w:r>
      <w:r>
        <w:rPr>
          <w:rFonts w:hint="eastAsia"/>
        </w:rPr>
        <w:br/>
      </w:r>
      <w:r>
        <w:rPr>
          <w:rFonts w:hint="eastAsia"/>
        </w:rPr>
        <w:t>　　第二节 2024年网纹面料行业发展趋势预测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影响网纹面料行业发展的主要因素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一、2023年影响网纹面料行业运行的有利因素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二、2023年影响网纹面料行业运行的稳定因素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三、2023年影响网纹面料行业运行的不利因素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四、2023年中国网纹面料行业发展面临的挑战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五、2023年中国网纹面料行业发展面临的机遇</w:t>
      </w:r>
      <w:r>
        <w:rPr>
          <w:rFonts w:hint="eastAsia"/>
        </w:rPr>
        <w:br/>
      </w:r>
      <w:r>
        <w:rPr>
          <w:rFonts w:hint="eastAsia"/>
        </w:rPr>
        <w:t>　　第四节 网纹面料行业投资风险预警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一、2023年网纹面料行业市场风险及控制策略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二、2023年网纹面料行业政策风险及控制策略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三、2023年网纹面料行业经营风险及控制策略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四、2023年网纹面料同业竞争风险及控制策略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五、2023年网纹面料行业其他风险及控制策略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网纹面料市场研究结论</w:t>
      </w:r>
      <w:r>
        <w:rPr>
          <w:rFonts w:hint="eastAsia"/>
        </w:rPr>
        <w:br/>
      </w:r>
      <w:r>
        <w:rPr>
          <w:rFonts w:hint="eastAsia"/>
        </w:rPr>
        <w:t>　　第二节 网纹面料子行业研究结论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中-智-林-－网纹面料市场发展建议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网纹面料行业类别</w:t>
      </w:r>
      <w:r>
        <w:rPr>
          <w:rFonts w:hint="eastAsia"/>
        </w:rPr>
        <w:br/>
      </w:r>
      <w:r>
        <w:rPr>
          <w:rFonts w:hint="eastAsia"/>
        </w:rPr>
        <w:t>　　图表 网纹面料行业产业链调研</w:t>
      </w:r>
      <w:r>
        <w:rPr>
          <w:rFonts w:hint="eastAsia"/>
        </w:rPr>
        <w:br/>
      </w:r>
      <w:r>
        <w:rPr>
          <w:rFonts w:hint="eastAsia"/>
        </w:rPr>
        <w:t>　　图表 网纹面料行业现状</w:t>
      </w:r>
      <w:r>
        <w:rPr>
          <w:rFonts w:hint="eastAsia"/>
        </w:rPr>
        <w:br/>
      </w:r>
      <w:r>
        <w:rPr>
          <w:rFonts w:hint="eastAsia"/>
        </w:rPr>
        <w:t>　　图表 网纹面料行业标准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2018-2023年中国网纹面料行业市场规模</w:t>
      </w:r>
      <w:r>
        <w:rPr>
          <w:rFonts w:hint="eastAsia"/>
        </w:rPr>
        <w:br/>
      </w:r>
      <w:r>
        <w:rPr>
          <w:rFonts w:hint="eastAsia"/>
        </w:rPr>
        <w:t>　　图表 2023年中国网纹面料行业产能</w:t>
      </w:r>
      <w:r>
        <w:rPr>
          <w:rFonts w:hint="eastAsia"/>
        </w:rPr>
        <w:br/>
      </w:r>
      <w:r>
        <w:rPr>
          <w:rFonts w:hint="eastAsia"/>
        </w:rPr>
        <w:t>　　图表 2018-2023年中国网纹面料行业产量统计</w:t>
      </w:r>
      <w:r>
        <w:rPr>
          <w:rFonts w:hint="eastAsia"/>
        </w:rPr>
        <w:br/>
      </w:r>
      <w:r>
        <w:rPr>
          <w:rFonts w:hint="eastAsia"/>
        </w:rPr>
        <w:t>　　图表 网纹面料行业动态</w:t>
      </w:r>
      <w:r>
        <w:rPr>
          <w:rFonts w:hint="eastAsia"/>
        </w:rPr>
        <w:br/>
      </w:r>
      <w:r>
        <w:rPr>
          <w:rFonts w:hint="eastAsia"/>
        </w:rPr>
        <w:t>　　图表 2018-2023年中国网纹面料市场需求量</w:t>
      </w:r>
      <w:r>
        <w:rPr>
          <w:rFonts w:hint="eastAsia"/>
        </w:rPr>
        <w:br/>
      </w:r>
      <w:r>
        <w:rPr>
          <w:rFonts w:hint="eastAsia"/>
        </w:rPr>
        <w:t>　　图表 2023年中国网纹面料行业需求区域调研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2018-2023年中国网纹面料行情</w:t>
      </w:r>
      <w:r>
        <w:rPr>
          <w:rFonts w:hint="eastAsia"/>
        </w:rPr>
        <w:br/>
      </w:r>
      <w:r>
        <w:rPr>
          <w:rFonts w:hint="eastAsia"/>
        </w:rPr>
        <w:t>　　图表 2018-2023年中国网纹面料价格走势图</w:t>
      </w:r>
      <w:r>
        <w:rPr>
          <w:rFonts w:hint="eastAsia"/>
        </w:rPr>
        <w:br/>
      </w:r>
      <w:r>
        <w:rPr>
          <w:rFonts w:hint="eastAsia"/>
        </w:rPr>
        <w:t>　　图表 2018-2023年中国网纹面料行业销售收入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2018-2023年中国网纹面料行业盈利情况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2018-2023年中国网纹面料行业利润总额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2018-2023年中国网纹面料进口统计</w:t>
      </w:r>
      <w:r>
        <w:rPr>
          <w:rFonts w:hint="eastAsia"/>
        </w:rPr>
        <w:br/>
      </w:r>
      <w:r>
        <w:rPr>
          <w:rFonts w:hint="eastAsia"/>
        </w:rPr>
        <w:t>　　图表 2018-2023年中国网纹面料出口统计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2018-2023年中国网纹面料行业企业数量统计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**地区网纹面料市场规模</w:t>
      </w:r>
      <w:r>
        <w:rPr>
          <w:rFonts w:hint="eastAsia"/>
        </w:rPr>
        <w:br/>
      </w:r>
      <w:r>
        <w:rPr>
          <w:rFonts w:hint="eastAsia"/>
        </w:rPr>
        <w:t>　　图表 **地区网纹面料行业市场需求</w:t>
      </w:r>
      <w:r>
        <w:rPr>
          <w:rFonts w:hint="eastAsia"/>
        </w:rPr>
        <w:br/>
      </w:r>
      <w:r>
        <w:rPr>
          <w:rFonts w:hint="eastAsia"/>
        </w:rPr>
        <w:t>　　图表 **地区网纹面料市场调研</w:t>
      </w:r>
      <w:r>
        <w:rPr>
          <w:rFonts w:hint="eastAsia"/>
        </w:rPr>
        <w:br/>
      </w:r>
      <w:r>
        <w:rPr>
          <w:rFonts w:hint="eastAsia"/>
        </w:rPr>
        <w:t>　　图表 **地区网纹面料行业市场需求分析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**地区网纹面料市场规模</w:t>
      </w:r>
      <w:r>
        <w:rPr>
          <w:rFonts w:hint="eastAsia"/>
        </w:rPr>
        <w:br/>
      </w:r>
      <w:r>
        <w:rPr>
          <w:rFonts w:hint="eastAsia"/>
        </w:rPr>
        <w:t>　　图表 **地区网纹面料行业市场需求</w:t>
      </w:r>
      <w:r>
        <w:rPr>
          <w:rFonts w:hint="eastAsia"/>
        </w:rPr>
        <w:br/>
      </w:r>
      <w:r>
        <w:rPr>
          <w:rFonts w:hint="eastAsia"/>
        </w:rPr>
        <w:t>　　图表 **地区网纹面料市场调研</w:t>
      </w:r>
      <w:r>
        <w:rPr>
          <w:rFonts w:hint="eastAsia"/>
        </w:rPr>
        <w:br/>
      </w:r>
      <w:r>
        <w:rPr>
          <w:rFonts w:hint="eastAsia"/>
        </w:rPr>
        <w:t>　　图表 **地区网纹面料行业市场需求分析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网纹面料行业竞争对手分析</w:t>
      </w:r>
      <w:r>
        <w:rPr>
          <w:rFonts w:hint="eastAsia"/>
        </w:rPr>
        <w:br/>
      </w:r>
      <w:r>
        <w:rPr>
          <w:rFonts w:hint="eastAsia"/>
        </w:rPr>
        <w:t>　　图表 网纹面料重点企业（一）基本信息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网纹面料重点企业（一）经营情况分析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网纹面料重点企业（一）主要经济指标情况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网纹面料重点企业（一）盈利能力情况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网纹面料重点企业（一）偿债能力情况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网纹面料重点企业（一）运营能力情况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网纹面料重点企业（一）成长能力情况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网纹面料重点企业（二）基本信息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网纹面料重点企业（二）经营情况分析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网纹面料重点企业（二）主要经济指标情况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网纹面料重点企业（二）盈利能力情况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网纹面料重点企业（二）偿债能力情况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网纹面料重点企业（二）运营能力情况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网纹面料重点企业（二）成长能力情况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网纹面料重点企业（三）基本信息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网纹面料重点企业（三）经营情况分析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网纹面料重点企业（三）主要经济指标情况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网纹面料重点企业（三）盈利能力情况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网纹面料重点企业（三）偿债能力情况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网纹面料重点企业（三）运营能力情况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网纹面料重点企业（三）成长能力情况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2024-2030年中国网纹面料行业产能预测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2024-2030年中国网纹面料行业产量预测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2024-2030年中国网纹面料市场需求预测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2024-2030年中国网纹面料行业市场规模预测</w:t>
      </w:r>
      <w:r>
        <w:rPr>
          <w:rFonts w:hint="eastAsia"/>
        </w:rPr>
        <w:br/>
      </w:r>
      <w:r>
        <w:rPr>
          <w:rFonts w:hint="eastAsia"/>
        </w:rPr>
        <w:t>　　图表 网纹面料行业准入条件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2024-2030年中国网纹面料行业信息化</w:t>
      </w:r>
      <w:r>
        <w:rPr>
          <w:rFonts w:hint="eastAsia"/>
        </w:rPr>
        <w:br/>
      </w:r>
      <w:r>
        <w:rPr>
          <w:rFonts w:hint="eastAsia"/>
        </w:rPr>
        <w:t>　　图表 2024-2030年中国网纹面料行业风险分析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2024-2030年中国网纹面料行业发展趋势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2024-2030年中国网纹面料市场前景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30273885cc4482" w:history="1">
        <w:r>
          <w:rPr>
            <w:rStyle w:val="Hyperlink"/>
          </w:rPr>
          <w:t>2024-2030年中国网纹面料行业现状与前景趋势预测报告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3830278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30273885cc4482" w:history="1">
        <w:r>
          <w:rPr>
            <w:rStyle w:val="Hyperlink"/>
          </w:rPr>
          <w:t>https://www.20087.com/8/27/WangWenMianLiaoHangYeQianJingQuShi.html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热点：牛奶丝面料、网纹面料的优缺点、牛奶丝和网眼布哪个好、网纹面料是什么样子的、网布面料特点、网纹面料是什么料子、长丝网纹、网纹面料和牛奶丝、格纹面料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f285eac218463f" w:history="1">
      <w:r>
        <w:rPr>
          <w:rStyle w:val="Hyperlink"/>
        </w:rPr>
        <w:t>2024-2030年中国网纹面料行业现状与前景趋势预测报告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WangWenMianLiaoHangYeQianJingQuShi.html" TargetMode="External" Id="Ref30273885cc44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WangWenMianLiaoHangYeQianJingQuShi.html" TargetMode="External" Id="R31f285eac21846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2024-04-16T01:00:03Z</dcterms:created>
  <dcterms:modified xsi:type="dcterms:W3CDTF">2024-04-16T02:00:03Z</dcterms:modified>
  <dc:subject>2024-2030年中国网纹面料行业现状与前景趋势预测报告</dc:subject>
  <dc:title>2024-2030年中国网纹面料行业现状与前景趋势预测报告</dc:title>
  <cp:keywords>2024-2030年中国网纹面料行业现状与前景趋势预测报告</cp:keywords>
  <dc:description>2024-2030年中国网纹面料行业现状与前景趋势预测报告</dc:description>
</cp:coreProperties>
</file>