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f2d8e423346ff" w:history="1">
              <w:r>
                <w:rPr>
                  <w:rStyle w:val="Hyperlink"/>
                </w:rPr>
                <w:t>2025-2031年中国1,6-己二醇市场深度调研与发展趋势预测报告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f2d8e423346ff" w:history="1">
              <w:r>
                <w:rPr>
                  <w:rStyle w:val="Hyperlink"/>
                </w:rPr>
                <w:t>2025-2031年中国1,6-己二醇市场深度调研与发展趋势预测报告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f2d8e423346ff" w:history="1">
                <w:r>
                  <w:rPr>
                    <w:rStyle w:val="Hyperlink"/>
                  </w:rPr>
                  <w:t>https://www.20087.com/8/17/16JiErChunFaZhanQuShi.html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醇（1,6-Hexanediol）是一种重要的有机化学中间体，广泛应用于聚氨酯、涂料、增塑剂和纤维等多个领域。近年来，随着下游行业需求的持续增长，尤其是聚氨酯行业的发展，1,6-己二醇的生产与应用呈现上升趋势。同时，生产工艺的改进，如生物发酵法的探索，为降低生产成本和提高环保性能提供了可能。然而，原材料价格波动和环保法规的收紧，对1,6-己二醇的生产构成了挑战。</w:t>
      </w:r>
      <w:r>
        <w:rPr>
          <w:rFonts w:hint="eastAsia"/>
        </w:rPr>
        <w:br/>
      </w:r>
      <w:r>
        <w:rPr>
          <w:rFonts w:hint="eastAsia"/>
        </w:rPr>
        <w:t>　　未来，1,6-己二醇行业将更加注重可持续性和技术创新。生物基1,6-己二醇的开发，将减少对化石资源的依赖，符合绿色化学的发展方向。同时，通过催化剂和反应条件的优化，提高生产效率和产品质量，减少副产品和废弃物的生成。此外，下游应用领域的拓展，如高性能复合材料和生物医用材料，将为1,6-己二醇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f2d8e423346ff" w:history="1">
        <w:r>
          <w:rPr>
            <w:rStyle w:val="Hyperlink"/>
          </w:rPr>
          <w:t>2025-2031年中国1,6-己二醇市场深度调研与发展趋势预测报告</w:t>
        </w:r>
      </w:hyperlink>
      <w:r>
        <w:rPr>
          <w:rFonts w:hint="eastAsia"/>
        </w:rPr>
        <w:t>》依托行业权威数据及长期市场监测信息，系统分析了1,6-己二醇行业的市场规模、供需关系、竞争格局及重点企业经营状况，并结合1,6-己二醇行业发展现状，科学预测了1,6-己二醇市场前景与技术发展方向。报告通过SWOT分析，揭示了1,6-己二醇行业机遇与潜在风险，为投资者提供了全面的现状分析与前景评估，助力挖掘投资价值并优化决策。同时，报告从投资、生产及营销等角度提出可行性建议，为1,6-己二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1,6-己二醇行业发展概述</w:t>
      </w:r>
      <w:r>
        <w:rPr>
          <w:rFonts w:hint="eastAsia"/>
        </w:rPr>
        <w:br/>
      </w:r>
      <w:r>
        <w:rPr>
          <w:rFonts w:hint="eastAsia"/>
        </w:rPr>
        <w:t>　　　　一、1,6-己二醇定义</w:t>
      </w:r>
      <w:r>
        <w:rPr>
          <w:rFonts w:hint="eastAsia"/>
        </w:rPr>
        <w:br/>
      </w:r>
      <w:r>
        <w:rPr>
          <w:rFonts w:hint="eastAsia"/>
        </w:rPr>
        <w:t>　　　　二、1,6-己二醇应用</w:t>
      </w:r>
      <w:r>
        <w:rPr>
          <w:rFonts w:hint="eastAsia"/>
        </w:rPr>
        <w:br/>
      </w:r>
      <w:r>
        <w:rPr>
          <w:rFonts w:hint="eastAsia"/>
        </w:rPr>
        <w:t>　　第四节 1,6-己二醇行业发展概况</w:t>
      </w:r>
      <w:r>
        <w:rPr>
          <w:rFonts w:hint="eastAsia"/>
        </w:rPr>
        <w:br/>
      </w:r>
      <w:r>
        <w:rPr>
          <w:rFonts w:hint="eastAsia"/>
        </w:rPr>
        <w:t>　　　　一、全球1,6-己二醇行业发展概况</w:t>
      </w:r>
      <w:r>
        <w:rPr>
          <w:rFonts w:hint="eastAsia"/>
        </w:rPr>
        <w:br/>
      </w:r>
      <w:r>
        <w:rPr>
          <w:rFonts w:hint="eastAsia"/>
        </w:rPr>
        <w:t>　　　　二、1,6-己二醇国内行业现状阐述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2025-2031年全球1,6-己二醇行业供给情况分析及趋势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2020-2025年全球1,6-己二醇行业市场供给分析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一、1,6-己二醇整体供给情况分析</w:t>
      </w:r>
      <w:r>
        <w:rPr>
          <w:rFonts w:hint="eastAsia"/>
        </w:rPr>
        <w:br/>
      </w:r>
      <w:r>
        <w:rPr>
          <w:rFonts w:hint="eastAsia"/>
        </w:rPr>
        <w:t>　　　　二、1,6-己二醇重点区域供给分析</w:t>
      </w:r>
      <w:r>
        <w:rPr>
          <w:rFonts w:hint="eastAsia"/>
        </w:rPr>
        <w:br/>
      </w:r>
      <w:r>
        <w:rPr>
          <w:rFonts w:hint="eastAsia"/>
        </w:rPr>
        <w:t>　　第二节 1,6-己二醇行业供给关系因素分析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2025-2031年全球1,6-己二醇行业市场供给趋势</w:t>
      </w:r>
      <w:r>
        <w:rPr>
          <w:rFonts w:hint="eastAsia"/>
        </w:rPr>
        <w:br/>
      </w:r>
      <w:r>
        <w:rPr>
          <w:rFonts w:hint="eastAsia"/>
        </w:rPr>
        <w:t>　　　　一、1,6-己二醇整体供给情况趋势分析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二、1,6-己二醇重点区域供给趋势分析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2020-2025年中国1,6-己二醇市场供需分析</w:t>
      </w:r>
      <w:r>
        <w:rPr>
          <w:rFonts w:hint="eastAsia"/>
        </w:rPr>
        <w:br/>
      </w:r>
      <w:r>
        <w:rPr>
          <w:rFonts w:hint="eastAsia"/>
        </w:rPr>
        <w:t>　　第一节 2020-2025年1,6-己二醇产能分析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一、2020-2025年中国1,6-己二醇产能回顾</w:t>
      </w:r>
      <w:r>
        <w:rPr>
          <w:rFonts w:hint="eastAsia"/>
        </w:rPr>
        <w:br/>
      </w:r>
      <w:r>
        <w:rPr>
          <w:rFonts w:hint="eastAsia"/>
        </w:rPr>
        <w:t>　　　　二、2025年中国1,6-己二醇产能预测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三、2020-2025年中国1,6-己二醇产能利用率分析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2020-2025年1,6-己二醇产量分析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一、2020-2025年中国1,6-己二醇产量回顾</w:t>
      </w:r>
      <w:r>
        <w:rPr>
          <w:rFonts w:hint="eastAsia"/>
        </w:rPr>
        <w:br/>
      </w:r>
      <w:r>
        <w:rPr>
          <w:rFonts w:hint="eastAsia"/>
        </w:rPr>
        <w:t>　　　　二、2025年中国1,6-己二醇产量预测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三、2020-2025年中国1,6-己二醇增长率</w:t>
      </w:r>
      <w:r>
        <w:rPr>
          <w:rFonts w:hint="eastAsia"/>
        </w:rPr>
        <w:br/>
      </w:r>
      <w:r>
        <w:rPr>
          <w:rFonts w:hint="eastAsia"/>
        </w:rPr>
        <w:t>　　第三节 2020-2025年1,6-己二醇市场需求分析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一、2020-2025年中国1,6-己二醇市场需求量回顾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二、2025年中国1,6-己二醇市场需求量预测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中国1,6-己二醇产业链结构分析</w:t>
      </w:r>
      <w:r>
        <w:rPr>
          <w:rFonts w:hint="eastAsia"/>
        </w:rPr>
        <w:br/>
      </w:r>
      <w:r>
        <w:rPr>
          <w:rFonts w:hint="eastAsia"/>
        </w:rPr>
        <w:t>　　第一节 中国1,6-己二醇产业链结构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中国1,6-己二醇产业链演进趋势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中国1,6-己二醇产业链竞争分析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2025-2031年中国1,6-己二醇行业市场经营情况分析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2020-2025年中国1,6-己二醇行业市场规模分析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2020-2025年中国1,6-己二醇行业基本特点分析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2020-2025年中国1,6-己二醇行业销售收入分析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2020-2025年中国1,6-己二醇行业市场集中度分析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2020-2025年中国1,6-己二醇行业市场占有率分析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2025-2031年中国1,6-己二醇行业市场规模预测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2025-2031年中国1,6-己二醇行业区域市场分析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2025-2031年华北地区1,6-己二醇行业分析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2025-2031年东北地区1,6-己二醇行业分析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2025-2031年华东地区1,6-己二醇行业分析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2025-2031年华南地区1,6-己二醇行业分析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2025-2031年华中地区1,6-己二醇行业分析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2025-2031年西南地区1,6-己二醇行业分析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2025-2031年西北地区1,6-己二醇行业分析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2020-2025年中国1,6-己二醇行业成本费用分析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2020-2025年1,6-己二醇行业产品销售成本分析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2020-2025年1,6-己二醇行业销售费用分析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2020-2025年1,6-己二醇行业管理费用分析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2020-2025年1,6-己二醇行业财务费用分析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2020-2025年1,6-己二醇行业相关行业市场运行综合分析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2020-2025年1,6-己二醇行业上游运行分析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三、行业上游对1,6-己二醇行业影响力分析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2020-2025年1,6-己二醇行业下游运行分析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三、行业下游对1,6-己二醇行业影响力分析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2025-2031年中国1,6-己二醇产品价格分析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2020-2025年中国1,6-己二醇历年价格回顾</w:t>
      </w:r>
      <w:r>
        <w:rPr>
          <w:rFonts w:hint="eastAsia"/>
        </w:rPr>
        <w:br/>
      </w:r>
      <w:r>
        <w:rPr>
          <w:rFonts w:hint="eastAsia"/>
        </w:rPr>
        <w:t>　　第二节 中国1,6-己二醇当前市场价格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中国1,6-己二醇价格影响因素分析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2025-2031年1,6-己二醇行业未来价格走势预测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2025-2031年中国1,6-己二醇进出口分析</w:t>
      </w:r>
      <w:r>
        <w:rPr>
          <w:rFonts w:hint="eastAsia"/>
        </w:rPr>
        <w:br/>
      </w:r>
      <w:r>
        <w:rPr>
          <w:rFonts w:hint="eastAsia"/>
        </w:rPr>
        <w:t>　　第一节 1,6-己二醇近年进出口概况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中国1,6-己二醇行业历史进出口总量变化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一、2020-2025年1,6-己二醇行业进口总量变化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二、2020-2025年1,6-己二醇行业出口总量变化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三、2020-2025年1,6-己二醇进出口差量变动情况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中国1,6-己二醇行业历史进出口结构变化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一、2020-2025年1,6-己二醇行业进口来源情况分析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二、2020-2025年1,6-己二醇行业出口去向分析</w:t>
      </w:r>
      <w:r>
        <w:rPr>
          <w:rFonts w:hint="eastAsia"/>
        </w:rPr>
        <w:br/>
      </w:r>
      <w:r>
        <w:rPr>
          <w:rFonts w:hint="eastAsia"/>
        </w:rPr>
        <w:t>　　第五节 中国1,6-己二醇行业进出口态势展望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一、中国1,6-己二醇进出口的主要影响因素分析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二、2025-2031年中国1,6-己二醇行业进口态势展望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三、2025-2031年中国1,6-己二醇行业出口态势展望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1,6-己二醇行业竞争格局分析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1,6-己二醇行业集中度分析</w:t>
      </w:r>
      <w:r>
        <w:rPr>
          <w:rFonts w:hint="eastAsia"/>
        </w:rPr>
        <w:br/>
      </w:r>
      <w:r>
        <w:rPr>
          <w:rFonts w:hint="eastAsia"/>
        </w:rPr>
        <w:t>　　　　一、1,6-己二醇市场集中度分析</w:t>
      </w:r>
      <w:r>
        <w:rPr>
          <w:rFonts w:hint="eastAsia"/>
        </w:rPr>
        <w:br/>
      </w:r>
      <w:r>
        <w:rPr>
          <w:rFonts w:hint="eastAsia"/>
        </w:rPr>
        <w:t>　　　　二、1,6-己二醇企业集中度分析</w:t>
      </w:r>
      <w:r>
        <w:rPr>
          <w:rFonts w:hint="eastAsia"/>
        </w:rPr>
        <w:br/>
      </w:r>
      <w:r>
        <w:rPr>
          <w:rFonts w:hint="eastAsia"/>
        </w:rPr>
        <w:t>　　　　三、1,6-己二醇区域集中度分析</w:t>
      </w:r>
      <w:r>
        <w:rPr>
          <w:rFonts w:hint="eastAsia"/>
        </w:rPr>
        <w:br/>
      </w:r>
      <w:r>
        <w:rPr>
          <w:rFonts w:hint="eastAsia"/>
        </w:rPr>
        <w:t>　　第二节 1,6-己二醇行业竞争格局分析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一、2025年1,6-己二醇行业竞争分析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二、2025年中外1,6-己二醇产品竞争分析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三、2025年国内外1,6-己二醇竞争分析</w:t>
      </w:r>
      <w:r>
        <w:rPr>
          <w:rFonts w:hint="eastAsia"/>
        </w:rPr>
        <w:br/>
      </w:r>
      <w:r>
        <w:rPr>
          <w:rFonts w:hint="eastAsia"/>
        </w:rPr>
        <w:t>　　　　四、2025年我国1,6-己二醇市场竞争分析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五、2025年我国1,6-己二醇市场集中度分析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丽水市南明化工有限公司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山东元利科技股份有限公司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山东菏泽利洋化工有限公司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（5家企业）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2025-2031年1,6-己二醇行业投资价值评估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2020-2025年1,6-己二醇行业产销分析</w:t>
      </w:r>
      <w:r>
        <w:rPr>
          <w:rFonts w:hint="eastAsia"/>
        </w:rPr>
        <w:br/>
      </w:r>
      <w:r>
        <w:rPr>
          <w:rFonts w:hint="eastAsia"/>
        </w:rPr>
        <w:t>　　第二节 2020-2025年1,6-己二醇行业成长性分析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2020-2025年1,6-己二醇行业经营能力分析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2020-2025年1,6-己二醇行业盈利能力分析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2020-2025年1,6-己二醇行业偿债能力分析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2025-2031年我国1,6-己二醇行业产值预测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2025-2031年我国1,6-己二醇行业销售收入预测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2025-2031年我国1,6-己二醇行业总资产预测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2025-2031年中国1,6-己二醇行业发展预测分析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2025-2031年中国1,6-己二醇产业宏观预测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一、2025-2031年中国1,6-己二醇行业宏观预测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二、2025-2031年中国1,6-己二醇工业发展展望</w:t>
      </w:r>
      <w:r>
        <w:rPr>
          <w:rFonts w:hint="eastAsia"/>
        </w:rPr>
        <w:br/>
      </w:r>
      <w:r>
        <w:rPr>
          <w:rFonts w:hint="eastAsia"/>
        </w:rPr>
        <w:t>　　　　三、中国1,6-己二醇业发展状况预测分析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2025-2031年中国1,6-己二醇市场形势分析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一、2025-2031年中国1,6-己二醇生产形势分析预测</w:t>
      </w:r>
      <w:r>
        <w:rPr>
          <w:rFonts w:hint="eastAsia"/>
        </w:rPr>
        <w:br/>
      </w:r>
      <w:r>
        <w:rPr>
          <w:rFonts w:hint="eastAsia"/>
        </w:rPr>
        <w:t>　　　　2025-2031年中国1,6-己二醇产量预测</w:t>
      </w:r>
      <w:r>
        <w:rPr>
          <w:rFonts w:hint="eastAsia"/>
        </w:rPr>
        <w:br/>
      </w:r>
      <w:r>
        <w:rPr>
          <w:rFonts w:hint="eastAsia"/>
        </w:rPr>
        <w:t>　　　　二、影响中国1,6-己二醇市场运行的因素分析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2025-2031年中国1,6-己二醇市场趋势分析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一、2025-2031年中国1,6-己二醇市场趋势总结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二、2020-2025年中国1,6-己二醇发展趋势分析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三、2025-2031年中国1,6-己二醇市场发展空间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四、2025-2031年中国1,6-己二醇产业政策趋向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2025-2031年中国1,6-己二醇行业投资风险</w:t>
      </w:r>
      <w:r>
        <w:rPr>
          <w:rFonts w:hint="eastAsia"/>
        </w:rPr>
        <w:br/>
      </w:r>
      <w:r>
        <w:rPr>
          <w:rFonts w:hint="eastAsia"/>
        </w:rPr>
        <w:t>　　第一节 1,6-己二醇投资现状分析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1,6-己二醇行业投资效益分析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一、2020-2025年1,6-己二醇行业投资状况分析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二、2020-2025年1,6-己二醇行业投资效益分析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三、2025-2031年1,6-己二醇行业投资趋势预测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四、2025-2031年1,6-己二醇行业的投资方向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五、2025-2031年1,6-己二醇行业投资的建议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1,6-己二醇行业投资战略</w:t>
      </w:r>
      <w:r>
        <w:rPr>
          <w:rFonts w:hint="eastAsia"/>
        </w:rPr>
        <w:br/>
      </w:r>
      <w:r>
        <w:rPr>
          <w:rFonts w:hint="eastAsia"/>
        </w:rPr>
        <w:t>　　第一节 1,6-己二醇市场发展潜力分析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1,6-己二醇行业发展趋势分析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1,6-己二醇行业发展战略研究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1,6-己二醇行业市场预测及行业项目投资建议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f2d8e423346ff" w:history="1">
        <w:r>
          <w:rPr>
            <w:rStyle w:val="Hyperlink"/>
          </w:rPr>
          <w:t>2025-2031年中国1,6-己二醇市场深度调研与发展趋势预测报告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f2d8e423346ff" w:history="1">
        <w:r>
          <w:rPr>
            <w:rStyle w:val="Hyperlink"/>
          </w:rPr>
          <w:t>https://www.20087.com/8/17/16JiErChunFaZhanQuShi.html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热点：1,1-二氯乙烷、1,6-己二醇二丙烯酸酯、16己二醇生产厂家浙江、16己二醇的用途、己二醇用途、1,6-己二醇密度、12-己二醇是什么、1,6-己二醇沸点、16己二醇的反应速度快吗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bf063d6374c0b" w:history="1">
      <w:r>
        <w:rPr>
          <w:rStyle w:val="Hyperlink"/>
        </w:rPr>
        <w:t>2025-2031年中国1,6-己二醇市场深度调研与发展趋势预测报告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16JiErChunFaZhanQuShi.html" TargetMode="External" Id="R19ef2d8e4233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16JiErChunFaZhanQuShi.html" TargetMode="External" Id="Ra76bf063d637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2025-06-28T03:15:00Z</dcterms:created>
  <dcterms:modified xsi:type="dcterms:W3CDTF">2025-06-28T04:15:00Z</dcterms:modified>
  <dc:subject>2025-2031年中国1,6-己二醇市场深度调研与发展趋势预测报告</dc:subject>
  <dc:title>2025-2031年中国1,6-己二醇市场深度调研与发展趋势预测报告</dc:title>
  <cp:keywords>2025-2031年中国1,6-己二醇市场深度调研与发展趋势预测报告</cp:keywords>
  <dc:description>2025-2031年中国1,6-己二醇市场深度调研与发展趋势预测报告</dc:description>
</cp:coreProperties>
</file>