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cf7f0248f4422" w:history="1">
              <w:r>
                <w:rPr>
                  <w:rStyle w:val="Hyperlink"/>
                </w:rPr>
                <w:t>2024-2030年中国2-己酮（CAS 591-78-6）行业现状全面调研与发展趋势分析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cf7f0248f4422" w:history="1">
              <w:r>
                <w:rPr>
                  <w:rStyle w:val="Hyperlink"/>
                </w:rPr>
                <w:t>2024-2030年中国2-己酮（CAS 591-78-6）行业现状全面调研与发展趋势分析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cf7f0248f4422" w:history="1">
                <w:r>
                  <w:rPr>
                    <w:rStyle w:val="Hyperlink"/>
                  </w:rPr>
                  <w:t>https://www.20087.com/8/37/2-JiTong-CAS-591-78-6-FaZhanQuShiFenXi.html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己酮，也称为甲基乙基酮，是一种重要的有机溶剂和中间体，在涂料、油墨、胶黏剂、制药、香料等行业有广泛应用。目前，随着全球对化学品安全和环境影响的关注，2-己酮的生产和使用正面临更加严格的监管。为了降低职业暴露和环境污染的风险，行业正积极寻求低毒、低挥发性的替代品，并优化生产工艺，减少副产物的生成。</w:t>
      </w:r>
      <w:r>
        <w:rPr>
          <w:rFonts w:hint="eastAsia"/>
        </w:rPr>
        <w:br/>
      </w:r>
      <w:r>
        <w:rPr>
          <w:rFonts w:hint="eastAsia"/>
        </w:rPr>
        <w:t>　　未来，2-己酮的生产和应用将更加注重安全性和可持续性。一方面，通过改进催化剂和反应条件，提高2-己酮的收率和纯度，减少能耗和废物排放。另一方面，随着绿色化学理念的推广，2-己酮将被用于更多环境友好的配方中，如水性涂料和生物基溶剂体系，以减少对生态系统的负面影响。此外，循环经济模式下，2-己酮的回收和再利用技术将得到发展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cf7f0248f4422" w:history="1">
        <w:r>
          <w:rPr>
            <w:rStyle w:val="Hyperlink"/>
          </w:rPr>
          <w:t>2024-2030年中国2-己酮（CAS 591-78-6）行业现状全面调研与发展趋势分析</w:t>
        </w:r>
      </w:hyperlink>
      <w:r>
        <w:rPr>
          <w:rFonts w:hint="eastAsia"/>
        </w:rPr>
        <w:t>》是在大量的市场调研基础上，主要依据国家统计局、商务部、发改委、国务院发展研究中心、2-己酮（CAS 591-78-6）相关行业协会、国内外2-己酮（CAS 591-78-6）相关刊物的基础信息以及2-己酮（CAS 591-78-6）行业研究单位提供的详实资料，结合深入的市场调研资料，立足于当前中国宏观经济、政策、主要行业对2-己酮（CAS 591-78-6）行业的影响，重点探讨了2-己酮（CAS 591-78-6）行业整体及2-己酮（CAS 591-78-6）相关子行业的运行情况，并对未来2-己酮（CAS 591-78-6）行业的发展趋势和前景进行分析和预测。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9cf7f0248f4422" w:history="1">
        <w:r>
          <w:rPr>
            <w:rStyle w:val="Hyperlink"/>
          </w:rPr>
          <w:t>2024-2030年中国2-己酮（CAS 591-78-6）行业现状全面调研与发展趋势分析</w:t>
        </w:r>
      </w:hyperlink>
      <w:r>
        <w:rPr>
          <w:rFonts w:hint="eastAsia"/>
        </w:rPr>
        <w:t>》数据及时全面、图表丰富、反映直观，在对2-己酮（CAS 591-78-6）市场发展现状和趋势进行深度分析和预测的基础上，研究了2-己酮（CAS 591-78-6）行业今后的发展前景，为2-己酮（CAS 591-78-6）企业在当前激烈的市场竞争中洞察投资机会，合理调整经营策略；为2-己酮（CAS 591-78-6）战略投资者选择恰当的投资时机，公司领导层做战略规划，提供市场情报信息以及合理参考建议，《</w:t>
      </w:r>
      <w:hyperlink r:id="R609cf7f0248f4422" w:history="1">
        <w:r>
          <w:rPr>
            <w:rStyle w:val="Hyperlink"/>
          </w:rPr>
          <w:t>2024-2030年中国2-己酮（CAS 591-78-6）行业现状全面调研与发展趋势分析</w:t>
        </w:r>
      </w:hyperlink>
      <w:r>
        <w:rPr>
          <w:rFonts w:hint="eastAsia"/>
        </w:rPr>
        <w:t>》是相关2-己酮（CAS 591-78-6）企业、研究单位及银行、政府等准确、全面、迅速了解目前2-己酮（CAS 591-78-6）行业发展动向、把握企业战略发展定位方向不可或缺的专业性报告。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2-己酮（CAS 591-78-6）行业相关概述</w:t>
      </w:r>
      <w:r>
        <w:rPr>
          <w:rFonts w:hint="eastAsia"/>
        </w:rPr>
        <w:br/>
      </w:r>
      <w:r>
        <w:rPr>
          <w:rFonts w:hint="eastAsia"/>
        </w:rPr>
        <w:t>　　　　一、2-己酮（CAS 591-78-6）行业定义及特点</w:t>
      </w:r>
      <w:r>
        <w:rPr>
          <w:rFonts w:hint="eastAsia"/>
        </w:rPr>
        <w:br/>
      </w:r>
      <w:r>
        <w:rPr>
          <w:rFonts w:hint="eastAsia"/>
        </w:rPr>
        <w:t>　　　　　　1、2-己酮（CAS 591-78-6）行业定义</w:t>
      </w:r>
      <w:r>
        <w:rPr>
          <w:rFonts w:hint="eastAsia"/>
        </w:rPr>
        <w:br/>
      </w:r>
      <w:r>
        <w:rPr>
          <w:rFonts w:hint="eastAsia"/>
        </w:rPr>
        <w:t>　　　　　　2、2-己酮（CAS 591-78-6）行业特点</w:t>
      </w:r>
      <w:r>
        <w:rPr>
          <w:rFonts w:hint="eastAsia"/>
        </w:rPr>
        <w:br/>
      </w:r>
      <w:r>
        <w:rPr>
          <w:rFonts w:hint="eastAsia"/>
        </w:rPr>
        <w:t>　　　　二、2-己酮（CAS 591-78-6）行业经营模式分析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1、2-己酮（CAS 591-78-6）生产模式</w:t>
      </w:r>
      <w:r>
        <w:rPr>
          <w:rFonts w:hint="eastAsia"/>
        </w:rPr>
        <w:br/>
      </w:r>
      <w:r>
        <w:rPr>
          <w:rFonts w:hint="eastAsia"/>
        </w:rPr>
        <w:t>　　　　　　2、2-己酮（CAS 591-78-6）采购模式</w:t>
      </w:r>
      <w:r>
        <w:rPr>
          <w:rFonts w:hint="eastAsia"/>
        </w:rPr>
        <w:br/>
      </w:r>
      <w:r>
        <w:rPr>
          <w:rFonts w:hint="eastAsia"/>
        </w:rPr>
        <w:t>　　　　　　3、2-己酮（CAS 591-78-6）销售模式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2024年世界2-己酮（CAS 591-78-6）行业市场运行形势分析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2024年全球2-己酮（CAS 591-78-6）行业发展概况</w:t>
      </w:r>
      <w:r>
        <w:rPr>
          <w:rFonts w:hint="eastAsia"/>
        </w:rPr>
        <w:br/>
      </w:r>
      <w:r>
        <w:rPr>
          <w:rFonts w:hint="eastAsia"/>
        </w:rPr>
        <w:t>　　第二节 世界2-己酮（CAS 591-78-6）行业发展走势</w:t>
      </w:r>
      <w:r>
        <w:rPr>
          <w:rFonts w:hint="eastAsia"/>
        </w:rPr>
        <w:br/>
      </w:r>
      <w:r>
        <w:rPr>
          <w:rFonts w:hint="eastAsia"/>
        </w:rPr>
        <w:t>　　　　一、全球2-己酮（CAS 591-78-6）行业市场分布情况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二、全球2-己酮（CAS 591-78-6）行业发展趋势分析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全球2-己酮（CAS 591-78-6）行业重点国家和区域分析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2024年中国2-己酮（CAS 591-78-6）行业发展环境分析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2-己酮（CAS 591-78-6）政策环境分析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2-己酮（CAS 591-78-6）技术环境分析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2024年2-己酮（CAS 591-78-6）行业技术发展现状及趋势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当前我国2-己酮（CAS 591-78-6）技术发展现状</w:t>
      </w:r>
      <w:r>
        <w:rPr>
          <w:rFonts w:hint="eastAsia"/>
        </w:rPr>
        <w:br/>
      </w:r>
      <w:r>
        <w:rPr>
          <w:rFonts w:hint="eastAsia"/>
        </w:rPr>
        <w:t>　　第二节 中外2-己酮（CAS 591-78-6）技术差距及产生差距的主要原因分析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提高我国2-己酮（CAS 591-78-6）技术的对策</w:t>
      </w:r>
      <w:r>
        <w:rPr>
          <w:rFonts w:hint="eastAsia"/>
        </w:rPr>
        <w:br/>
      </w:r>
      <w:r>
        <w:rPr>
          <w:rFonts w:hint="eastAsia"/>
        </w:rPr>
        <w:t>　　第四节 我国2-己酮（CAS 591-78-6）研发、设计发展趋势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中国2-己酮（CAS 591-78-6）行业市场供需状况分析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中国2-己酮（CAS 591-78-6）行业市场规模情况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中国2-己酮（CAS 591-78-6）行业盈利情况分析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中国2-己酮（CAS 591-78-6）行业市场需求状况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一、2019-2024年2-己酮（CAS 591-78-6）行业市场需求情况</w:t>
      </w:r>
      <w:r>
        <w:rPr>
          <w:rFonts w:hint="eastAsia"/>
        </w:rPr>
        <w:br/>
      </w:r>
      <w:r>
        <w:rPr>
          <w:rFonts w:hint="eastAsia"/>
        </w:rPr>
        <w:t>　　　　二、2-己酮（CAS 591-78-6）行业市场需求特点分析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三、2024-2030年2-己酮（CAS 591-78-6）行业市场需求预测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中国2-己酮（CAS 591-78-6）行业市场供给状况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一、2019-2024年2-己酮（CAS 591-78-6）行业市场供给情况</w:t>
      </w:r>
      <w:r>
        <w:rPr>
          <w:rFonts w:hint="eastAsia"/>
        </w:rPr>
        <w:br/>
      </w:r>
      <w:r>
        <w:rPr>
          <w:rFonts w:hint="eastAsia"/>
        </w:rPr>
        <w:t>　　　　二、2-己酮（CAS 591-78-6）行业市场供给特点分析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三、2024-2030年2-己酮（CAS 591-78-6）行业市场供给预测</w:t>
      </w:r>
      <w:r>
        <w:rPr>
          <w:rFonts w:hint="eastAsia"/>
        </w:rPr>
        <w:br/>
      </w:r>
      <w:r>
        <w:rPr>
          <w:rFonts w:hint="eastAsia"/>
        </w:rPr>
        <w:t>　　第五节 2-己酮（CAS 591-78-6）行业市场供需平衡状况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中国2-己酮（CAS 591-78-6）行业进出口情况分析预测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2019-2024年中国2-己酮（CAS 591-78-6）行业进出口情况分析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一、2019-2024年中国2-己酮（CAS 591-78-6）行业进口分析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二、2019-2024年中国2-己酮（CAS 591-78-6）行业出口分析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2024-2030年中国2-己酮（CAS 591-78-6）行业进出口情况预测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一、2024-2030年中国2-己酮（CAS 591-78-6）行业进口预测分析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二、2024-2030年中国2-己酮（CAS 591-78-6）行业出口预测分析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影响2-己酮（CAS 591-78-6）行业进出口变化的主要原因分析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2019-2024年中国2-己酮（CAS 591-78-6）行业重点地区调研分析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一、中国2-己酮（CAS 591-78-6）行业重点区域市场结构调研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二、**地区2-己酮（CAS 591-78-6）市场调研分析</w:t>
      </w:r>
      <w:r>
        <w:rPr>
          <w:rFonts w:hint="eastAsia"/>
        </w:rPr>
        <w:br/>
      </w:r>
      <w:r>
        <w:rPr>
          <w:rFonts w:hint="eastAsia"/>
        </w:rPr>
        <w:t>　　　　三、**地区2-己酮（CAS 591-78-6）市场调研分析</w:t>
      </w:r>
      <w:r>
        <w:rPr>
          <w:rFonts w:hint="eastAsia"/>
        </w:rPr>
        <w:br/>
      </w:r>
      <w:r>
        <w:rPr>
          <w:rFonts w:hint="eastAsia"/>
        </w:rPr>
        <w:t>　　　　四、**地区2-己酮（CAS 591-78-6）市场调研分析</w:t>
      </w:r>
      <w:r>
        <w:rPr>
          <w:rFonts w:hint="eastAsia"/>
        </w:rPr>
        <w:br/>
      </w:r>
      <w:r>
        <w:rPr>
          <w:rFonts w:hint="eastAsia"/>
        </w:rPr>
        <w:t>　　　　五、**地区2-己酮（CAS 591-78-6）市场调研分析</w:t>
      </w:r>
      <w:r>
        <w:rPr>
          <w:rFonts w:hint="eastAsia"/>
        </w:rPr>
        <w:br/>
      </w:r>
      <w:r>
        <w:rPr>
          <w:rFonts w:hint="eastAsia"/>
        </w:rPr>
        <w:t>　　　　六、**地区2-己酮（CAS 591-78-6）市场调研分析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2-己酮（CAS 591-78-6）行业细分产品市场调研分析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中国2-己酮（CAS 591-78-6）行业市场行情分析预测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2-己酮（CAS 591-78-6）价格影响因素分析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2019-2024年中国2-己酮（CAS 591-78-6）市场价格趋向分析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2024-2030年中国2-己酮（CAS 591-78-6）市场价格趋向预测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2-己酮（CAS 591-78-6）行业上、下游市场分析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2-己酮（CAS 591-78-6）行业上游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2-己酮（CAS 591-78-6）行业下游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2-己酮（CAS 591-78-6）行业竞争格局分析</w:t>
      </w:r>
      <w:r>
        <w:rPr>
          <w:rFonts w:hint="eastAsia"/>
        </w:rPr>
        <w:br/>
      </w:r>
      <w:r>
        <w:rPr>
          <w:rFonts w:hint="eastAsia"/>
        </w:rPr>
        <w:t>　　第一节 2-己酮（CAS 591-78-6）行业集中度分析</w:t>
      </w:r>
      <w:r>
        <w:rPr>
          <w:rFonts w:hint="eastAsia"/>
        </w:rPr>
        <w:br/>
      </w:r>
      <w:r>
        <w:rPr>
          <w:rFonts w:hint="eastAsia"/>
        </w:rPr>
        <w:t>　　　　一、2-己酮（CAS 591-78-6）市场集中度分析</w:t>
      </w:r>
      <w:r>
        <w:rPr>
          <w:rFonts w:hint="eastAsia"/>
        </w:rPr>
        <w:br/>
      </w:r>
      <w:r>
        <w:rPr>
          <w:rFonts w:hint="eastAsia"/>
        </w:rPr>
        <w:t>　　　　二、2-己酮（CAS 591-78-6）企业集中度分析</w:t>
      </w:r>
      <w:r>
        <w:rPr>
          <w:rFonts w:hint="eastAsia"/>
        </w:rPr>
        <w:br/>
      </w:r>
      <w:r>
        <w:rPr>
          <w:rFonts w:hint="eastAsia"/>
        </w:rPr>
        <w:t>　　　　三、2-己酮（CAS 591-78-6）区域集中度分析</w:t>
      </w:r>
      <w:r>
        <w:rPr>
          <w:rFonts w:hint="eastAsia"/>
        </w:rPr>
        <w:br/>
      </w:r>
      <w:r>
        <w:rPr>
          <w:rFonts w:hint="eastAsia"/>
        </w:rPr>
        <w:t>　　第二节 2-己酮（CAS 591-78-6）行业竞争格局分析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一、2024年2-己酮（CAS 591-78-6）行业竞争分析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二、2024年中外2-己酮（CAS 591-78-6）产品竞争分析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三、2019-2024年中国2-己酮（CAS 591-78-6）市场竞争分析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四、2024-2030年国内主要2-己酮（CAS 591-78-6）企业动向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2-己酮（CAS 591-78-6）行业重点企业发展调研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2-己酮（CAS 591-78-6）重点企业（一）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2-己酮（CAS 591-78-6）重点企业（二）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2-己酮（CAS 591-78-6）重点企业（三）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2-己酮（CAS 591-78-6）重点企业（四）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2-己酮（CAS 591-78-6）重点企业（五）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2-己酮（CAS 591-78-6）重点企业（六）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2-己酮（CAS 591-78-6）企业发展策略分析</w:t>
      </w:r>
      <w:r>
        <w:rPr>
          <w:rFonts w:hint="eastAsia"/>
        </w:rPr>
        <w:br/>
      </w:r>
      <w:r>
        <w:rPr>
          <w:rFonts w:hint="eastAsia"/>
        </w:rPr>
        <w:t>　　第一节 2-己酮（CAS 591-78-6）市场策略分析</w:t>
      </w:r>
      <w:r>
        <w:rPr>
          <w:rFonts w:hint="eastAsia"/>
        </w:rPr>
        <w:br/>
      </w:r>
      <w:r>
        <w:rPr>
          <w:rFonts w:hint="eastAsia"/>
        </w:rPr>
        <w:t>　　　　一、2-己酮（CAS 591-78-6）价格策略分析</w:t>
      </w:r>
      <w:r>
        <w:rPr>
          <w:rFonts w:hint="eastAsia"/>
        </w:rPr>
        <w:br/>
      </w:r>
      <w:r>
        <w:rPr>
          <w:rFonts w:hint="eastAsia"/>
        </w:rPr>
        <w:t>　　　　二、2-己酮（CAS 591-78-6）渠道策略分析</w:t>
      </w:r>
      <w:r>
        <w:rPr>
          <w:rFonts w:hint="eastAsia"/>
        </w:rPr>
        <w:br/>
      </w:r>
      <w:r>
        <w:rPr>
          <w:rFonts w:hint="eastAsia"/>
        </w:rPr>
        <w:t>　　第二节 2-己酮（CAS 591-78-6）销售策略分析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提高2-己酮（CAS 591-78-6）企业竞争力的策略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一、提高中国2-己酮（CAS 591-78-6）企业核心竞争力的对策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二、2-己酮（CAS 591-78-6）企业提升竞争力的主要方向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三、影响2-己酮（CAS 591-78-6）企业核心竞争力的因素及提升途径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四、提高2-己酮（CAS 591-78-6）企业竞争力的策略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对我国2-己酮（CAS 591-78-6）品牌的战略思考</w:t>
      </w:r>
      <w:r>
        <w:rPr>
          <w:rFonts w:hint="eastAsia"/>
        </w:rPr>
        <w:br/>
      </w:r>
      <w:r>
        <w:rPr>
          <w:rFonts w:hint="eastAsia"/>
        </w:rPr>
        <w:t>　　　　一、2-己酮（CAS 591-78-6）实施品牌战略的意义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二、2-己酮（CAS 591-78-6）企业品牌的现状分析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三、我国2-己酮（CAS 591-78-6）企业的品牌战略</w:t>
      </w:r>
      <w:r>
        <w:rPr>
          <w:rFonts w:hint="eastAsia"/>
        </w:rPr>
        <w:br/>
      </w:r>
      <w:r>
        <w:rPr>
          <w:rFonts w:hint="eastAsia"/>
        </w:rPr>
        <w:t>　　　　四、2-己酮（CAS 591-78-6）品牌战略管理的策略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中国2-己酮（CAS 591-78-6）行业营销策略分析</w:t>
      </w:r>
      <w:r>
        <w:rPr>
          <w:rFonts w:hint="eastAsia"/>
        </w:rPr>
        <w:br/>
      </w:r>
      <w:r>
        <w:rPr>
          <w:rFonts w:hint="eastAsia"/>
        </w:rPr>
        <w:t>　　第一节 2-己酮（CAS 591-78-6）市场推广策略研究分析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一、做好2-己酮（CAS 591-78-6）产品导入</w:t>
      </w:r>
      <w:r>
        <w:rPr>
          <w:rFonts w:hint="eastAsia"/>
        </w:rPr>
        <w:br/>
      </w:r>
      <w:r>
        <w:rPr>
          <w:rFonts w:hint="eastAsia"/>
        </w:rPr>
        <w:t>　　　　二、做好2-己酮（CAS 591-78-6）产品组合和产品线决策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三、2-己酮（CAS 591-78-6）行业城市市场推广策略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2-己酮（CAS 591-78-6）行业渠道营销研究分析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一、2-己酮（CAS 591-78-6）行业营销环境分析</w:t>
      </w:r>
      <w:r>
        <w:rPr>
          <w:rFonts w:hint="eastAsia"/>
        </w:rPr>
        <w:br/>
      </w:r>
      <w:r>
        <w:rPr>
          <w:rFonts w:hint="eastAsia"/>
        </w:rPr>
        <w:t>　　　　二、2-己酮（CAS 591-78-6）行业现存的营销渠道分析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三、2-己酮（CAS 591-78-6）行业终端市场营销管理策略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2-己酮（CAS 591-78-6）行业营销战略研究分析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一、中国2-己酮（CAS 591-78-6）行业有效整合营销策略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二、建立2-己酮（CAS 591-78-6）行业厂商的双嬴模式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2024-2030年中国2-己酮（CAS 591-78-6）行业投资前景与风险预测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2024-2030年中国2-己酮（CAS 591-78-6）行业投资前景分析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2024-2030年中国2-己酮（CAS 591-78-6）行业投资特性分析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一、2024-2030年中国2-己酮（CAS 591-78-6）行业进入壁垒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二、2024-2030年中国2-己酮（CAS 591-78-6）行业盈利模式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三、2024-2030年中国2-己酮（CAS 591-78-6）行业盈利因素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2024-2030年中国2-己酮（CAS 591-78-6）行业投资机会分析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一、2024-2030年中国2-己酮（CAS 591-78-6）细分市场投资机会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二、2024-2030年中国2-己酮（CAS 591-78-6）行业区域市场投资潜力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2024-2030年中国2-己酮（CAS 591-78-6）行业投资风险分析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一、2024-2030年中国2-己酮（CAS 591-78-6）行业市场竞争风险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二、2024-2030年中国2-己酮（CAS 591-78-6）行业技术风险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三、2024-2030年中国2-己酮（CAS 591-78-6）行业政策风险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四、2024-2030年中国2-己酮（CAS 591-78-6）行业进入退出风险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2024-2030年中国2-己酮（CAS 591-78-6）行业盈利模式与投资策略分析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国外2-己酮（CAS 591-78-6）行业投资现状及经营模式分析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一、境外2-己酮（CAS 591-78-6）行业成长情况调查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中国2-己酮（CAS 591-78-6）行业商业模式探讨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中国2-己酮（CAS 591-78-6）行业投资国际化发展战略分析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中国2-己酮（CAS 591-78-6）行业投资策略分析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中国2-己酮（CAS 591-78-6）行业资本运作战略选择方案研究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中国2-己酮（CAS 591-78-6）行业多元化经营战略的可行性分析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2-己酮（CAS 591-78-6）介绍</w:t>
      </w:r>
      <w:r>
        <w:rPr>
          <w:rFonts w:hint="eastAsia"/>
        </w:rPr>
        <w:br/>
      </w:r>
      <w:r>
        <w:rPr>
          <w:rFonts w:hint="eastAsia"/>
        </w:rPr>
        <w:t>　　图表 2-己酮（CAS 591-78-6）图片</w:t>
      </w:r>
      <w:r>
        <w:rPr>
          <w:rFonts w:hint="eastAsia"/>
        </w:rPr>
        <w:br/>
      </w:r>
      <w:r>
        <w:rPr>
          <w:rFonts w:hint="eastAsia"/>
        </w:rPr>
        <w:t>　　图表 2-己酮（CAS 591-78-6）种类</w:t>
      </w:r>
      <w:r>
        <w:rPr>
          <w:rFonts w:hint="eastAsia"/>
        </w:rPr>
        <w:br/>
      </w:r>
      <w:r>
        <w:rPr>
          <w:rFonts w:hint="eastAsia"/>
        </w:rPr>
        <w:t>　　图表 2-己酮（CAS 591-78-6）用途 应用</w:t>
      </w:r>
      <w:r>
        <w:rPr>
          <w:rFonts w:hint="eastAsia"/>
        </w:rPr>
        <w:br/>
      </w:r>
      <w:r>
        <w:rPr>
          <w:rFonts w:hint="eastAsia"/>
        </w:rPr>
        <w:t>　　图表 2-己酮（CAS 591-78-6）产业链调研</w:t>
      </w:r>
      <w:r>
        <w:rPr>
          <w:rFonts w:hint="eastAsia"/>
        </w:rPr>
        <w:br/>
      </w:r>
      <w:r>
        <w:rPr>
          <w:rFonts w:hint="eastAsia"/>
        </w:rPr>
        <w:t>　　图表 2-己酮（CAS 591-78-6）行业现状</w:t>
      </w:r>
      <w:r>
        <w:rPr>
          <w:rFonts w:hint="eastAsia"/>
        </w:rPr>
        <w:br/>
      </w:r>
      <w:r>
        <w:rPr>
          <w:rFonts w:hint="eastAsia"/>
        </w:rPr>
        <w:t>　　图表 2-己酮（CAS 591-78-6）行业特点</w:t>
      </w:r>
      <w:r>
        <w:rPr>
          <w:rFonts w:hint="eastAsia"/>
        </w:rPr>
        <w:br/>
      </w:r>
      <w:r>
        <w:rPr>
          <w:rFonts w:hint="eastAsia"/>
        </w:rPr>
        <w:t>　　图表 2-己酮（CAS 591-78-6）政策</w:t>
      </w:r>
      <w:r>
        <w:rPr>
          <w:rFonts w:hint="eastAsia"/>
        </w:rPr>
        <w:br/>
      </w:r>
      <w:r>
        <w:rPr>
          <w:rFonts w:hint="eastAsia"/>
        </w:rPr>
        <w:t>　　图表 2-己酮（CAS 591-78-6）技术 标准</w:t>
      </w:r>
      <w:r>
        <w:rPr>
          <w:rFonts w:hint="eastAsia"/>
        </w:rPr>
        <w:br/>
      </w:r>
      <w:r>
        <w:rPr>
          <w:rFonts w:hint="eastAsia"/>
        </w:rPr>
        <w:t>　　图表 2019-2023年中国2-己酮（CAS 591-78-6）行业市场规模</w:t>
      </w:r>
      <w:r>
        <w:rPr>
          <w:rFonts w:hint="eastAsia"/>
        </w:rPr>
        <w:br/>
      </w:r>
      <w:r>
        <w:rPr>
          <w:rFonts w:hint="eastAsia"/>
        </w:rPr>
        <w:t>　　图表 2-己酮（CAS 591-78-6）生产现状</w:t>
      </w:r>
      <w:r>
        <w:rPr>
          <w:rFonts w:hint="eastAsia"/>
        </w:rPr>
        <w:br/>
      </w:r>
      <w:r>
        <w:rPr>
          <w:rFonts w:hint="eastAsia"/>
        </w:rPr>
        <w:t>　　图表 2-己酮（CAS 591-78-6）发展有利因素分析</w:t>
      </w:r>
      <w:r>
        <w:rPr>
          <w:rFonts w:hint="eastAsia"/>
        </w:rPr>
        <w:br/>
      </w:r>
      <w:r>
        <w:rPr>
          <w:rFonts w:hint="eastAsia"/>
        </w:rPr>
        <w:t>　　图表 2-己酮（CAS 591-78-6）发展不利因素分析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2023年中国2-己酮（CAS 591-78-6）产能</w:t>
      </w:r>
      <w:r>
        <w:rPr>
          <w:rFonts w:hint="eastAsia"/>
        </w:rPr>
        <w:br/>
      </w:r>
      <w:r>
        <w:rPr>
          <w:rFonts w:hint="eastAsia"/>
        </w:rPr>
        <w:t>　　图表 2023年2-己酮（CAS 591-78-6）供给情况</w:t>
      </w:r>
      <w:r>
        <w:rPr>
          <w:rFonts w:hint="eastAsia"/>
        </w:rPr>
        <w:br/>
      </w:r>
      <w:r>
        <w:rPr>
          <w:rFonts w:hint="eastAsia"/>
        </w:rPr>
        <w:t>　　图表 2019-2023年中国2-己酮（CAS 591-78-6）产量统计</w:t>
      </w:r>
      <w:r>
        <w:rPr>
          <w:rFonts w:hint="eastAsia"/>
        </w:rPr>
        <w:br/>
      </w:r>
      <w:r>
        <w:rPr>
          <w:rFonts w:hint="eastAsia"/>
        </w:rPr>
        <w:t>　　图表 2-己酮（CAS 591-78-6）最新消息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2019-2023年中国2-己酮（CAS 591-78-6）市场需求情况</w:t>
      </w:r>
      <w:r>
        <w:rPr>
          <w:rFonts w:hint="eastAsia"/>
        </w:rPr>
        <w:br/>
      </w:r>
      <w:r>
        <w:rPr>
          <w:rFonts w:hint="eastAsia"/>
        </w:rPr>
        <w:t>　　图表 2019-2023年2-己酮（CAS 591-78-6）销售情况</w:t>
      </w:r>
      <w:r>
        <w:rPr>
          <w:rFonts w:hint="eastAsia"/>
        </w:rPr>
        <w:br/>
      </w:r>
      <w:r>
        <w:rPr>
          <w:rFonts w:hint="eastAsia"/>
        </w:rPr>
        <w:t>　　图表 2019-2023年中国2-己酮（CAS 591-78-6）价格走势</w:t>
      </w:r>
      <w:r>
        <w:rPr>
          <w:rFonts w:hint="eastAsia"/>
        </w:rPr>
        <w:br/>
      </w:r>
      <w:r>
        <w:rPr>
          <w:rFonts w:hint="eastAsia"/>
        </w:rPr>
        <w:t>　　图表 2019-2023年中国2-己酮（CAS 591-78-6）行业销售收入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2019-2023年中国2-己酮（CAS 591-78-6）行业利润总额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2019-2023年中国2-己酮（CAS 591-78-6）进口情况</w:t>
      </w:r>
      <w:r>
        <w:rPr>
          <w:rFonts w:hint="eastAsia"/>
        </w:rPr>
        <w:br/>
      </w:r>
      <w:r>
        <w:rPr>
          <w:rFonts w:hint="eastAsia"/>
        </w:rPr>
        <w:t>　　图表 2019-2023年中国2-己酮（CAS 591-78-6）出口情况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2019-2023年中国2-己酮（CAS 591-78-6）行业企业数量统计</w:t>
      </w:r>
      <w:r>
        <w:rPr>
          <w:rFonts w:hint="eastAsia"/>
        </w:rPr>
        <w:br/>
      </w:r>
      <w:r>
        <w:rPr>
          <w:rFonts w:hint="eastAsia"/>
        </w:rPr>
        <w:t>　　图表 2-己酮（CAS 591-78-6）成本和利润分析</w:t>
      </w:r>
      <w:r>
        <w:rPr>
          <w:rFonts w:hint="eastAsia"/>
        </w:rPr>
        <w:br/>
      </w:r>
      <w:r>
        <w:rPr>
          <w:rFonts w:hint="eastAsia"/>
        </w:rPr>
        <w:t>　　图表 2-己酮（CAS 591-78-6）上游发展</w:t>
      </w:r>
      <w:r>
        <w:rPr>
          <w:rFonts w:hint="eastAsia"/>
        </w:rPr>
        <w:br/>
      </w:r>
      <w:r>
        <w:rPr>
          <w:rFonts w:hint="eastAsia"/>
        </w:rPr>
        <w:t>　　图表 2-己酮（CAS 591-78-6）下游发展</w:t>
      </w:r>
      <w:r>
        <w:rPr>
          <w:rFonts w:hint="eastAsia"/>
        </w:rPr>
        <w:br/>
      </w:r>
      <w:r>
        <w:rPr>
          <w:rFonts w:hint="eastAsia"/>
        </w:rPr>
        <w:t>　　图表 2023年中国2-己酮（CAS 591-78-6）行业需求区域调研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**地区2-己酮（CAS 591-78-6）市场规模</w:t>
      </w:r>
      <w:r>
        <w:rPr>
          <w:rFonts w:hint="eastAsia"/>
        </w:rPr>
        <w:br/>
      </w:r>
      <w:r>
        <w:rPr>
          <w:rFonts w:hint="eastAsia"/>
        </w:rPr>
        <w:t>　　图表 **地区2-己酮（CAS 591-78-6）行业市场需求</w:t>
      </w:r>
      <w:r>
        <w:rPr>
          <w:rFonts w:hint="eastAsia"/>
        </w:rPr>
        <w:br/>
      </w:r>
      <w:r>
        <w:rPr>
          <w:rFonts w:hint="eastAsia"/>
        </w:rPr>
        <w:t>　　图表 **地区2-己酮（CAS 591-78-6）市场调研</w:t>
      </w:r>
      <w:r>
        <w:rPr>
          <w:rFonts w:hint="eastAsia"/>
        </w:rPr>
        <w:br/>
      </w:r>
      <w:r>
        <w:rPr>
          <w:rFonts w:hint="eastAsia"/>
        </w:rPr>
        <w:t>　　图表 **地区2-己酮（CAS 591-78-6）市场需求分析</w:t>
      </w:r>
      <w:r>
        <w:rPr>
          <w:rFonts w:hint="eastAsia"/>
        </w:rPr>
        <w:br/>
      </w:r>
      <w:r>
        <w:rPr>
          <w:rFonts w:hint="eastAsia"/>
        </w:rPr>
        <w:t>　　图表 **地区2-己酮（CAS 591-78-6）市场规模</w:t>
      </w:r>
      <w:r>
        <w:rPr>
          <w:rFonts w:hint="eastAsia"/>
        </w:rPr>
        <w:br/>
      </w:r>
      <w:r>
        <w:rPr>
          <w:rFonts w:hint="eastAsia"/>
        </w:rPr>
        <w:t>　　图表 **地区2-己酮（CAS 591-78-6）行业市场需求</w:t>
      </w:r>
      <w:r>
        <w:rPr>
          <w:rFonts w:hint="eastAsia"/>
        </w:rPr>
        <w:br/>
      </w:r>
      <w:r>
        <w:rPr>
          <w:rFonts w:hint="eastAsia"/>
        </w:rPr>
        <w:t>　　图表 **地区2-己酮（CAS 591-78-6）市场调研</w:t>
      </w:r>
      <w:r>
        <w:rPr>
          <w:rFonts w:hint="eastAsia"/>
        </w:rPr>
        <w:br/>
      </w:r>
      <w:r>
        <w:rPr>
          <w:rFonts w:hint="eastAsia"/>
        </w:rPr>
        <w:t>　　图表 **地区2-己酮（CAS 591-78-6）市场需求分析</w:t>
      </w:r>
      <w:r>
        <w:rPr>
          <w:rFonts w:hint="eastAsia"/>
        </w:rPr>
        <w:br/>
      </w:r>
      <w:r>
        <w:rPr>
          <w:rFonts w:hint="eastAsia"/>
        </w:rPr>
        <w:t>　　图表 2-己酮（CAS 591-78-6）招标、中标情况</w:t>
      </w:r>
      <w:r>
        <w:rPr>
          <w:rFonts w:hint="eastAsia"/>
        </w:rPr>
        <w:br/>
      </w:r>
      <w:r>
        <w:rPr>
          <w:rFonts w:hint="eastAsia"/>
        </w:rPr>
        <w:t>　　图表 2-己酮（CAS 591-78-6）品牌分析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企业2-己酮（CAS 591-78-6）型号、规格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企业2-己酮（CAS 591-78-6）型号、规格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企业2-己酮（CAS 591-78-6）型号、规格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2-己酮（CAS 591-78-6）重点企业（三）成长能力情况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2-己酮（CAS 591-78-6）优势</w:t>
      </w:r>
      <w:r>
        <w:rPr>
          <w:rFonts w:hint="eastAsia"/>
        </w:rPr>
        <w:br/>
      </w:r>
      <w:r>
        <w:rPr>
          <w:rFonts w:hint="eastAsia"/>
        </w:rPr>
        <w:t>　　图表 2-己酮（CAS 591-78-6）劣势</w:t>
      </w:r>
      <w:r>
        <w:rPr>
          <w:rFonts w:hint="eastAsia"/>
        </w:rPr>
        <w:br/>
      </w:r>
      <w:r>
        <w:rPr>
          <w:rFonts w:hint="eastAsia"/>
        </w:rPr>
        <w:t>　　图表 2-己酮（CAS 591-78-6）机会</w:t>
      </w:r>
      <w:r>
        <w:rPr>
          <w:rFonts w:hint="eastAsia"/>
        </w:rPr>
        <w:br/>
      </w:r>
      <w:r>
        <w:rPr>
          <w:rFonts w:hint="eastAsia"/>
        </w:rPr>
        <w:t>　　图表 2-己酮（CAS 591-78-6）威胁</w:t>
      </w:r>
      <w:r>
        <w:rPr>
          <w:rFonts w:hint="eastAsia"/>
        </w:rPr>
        <w:br/>
      </w:r>
      <w:r>
        <w:rPr>
          <w:rFonts w:hint="eastAsia"/>
        </w:rPr>
        <w:t>　　图表 进入2-己酮（CAS 591-78-6）行业壁垒</w:t>
      </w:r>
      <w:r>
        <w:rPr>
          <w:rFonts w:hint="eastAsia"/>
        </w:rPr>
        <w:br/>
      </w:r>
      <w:r>
        <w:rPr>
          <w:rFonts w:hint="eastAsia"/>
        </w:rPr>
        <w:t>　　图表 2-己酮（CAS 591-78-6）投资、并购情况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2024-2030年中国2-己酮（CAS 591-78-6）行业产能预测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2024-2030年中国2-己酮（CAS 591-78-6）行业产量预测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2024-2030年中国2-己酮（CAS 591-78-6）销售预测</w:t>
      </w:r>
      <w:r>
        <w:rPr>
          <w:rFonts w:hint="eastAsia"/>
        </w:rPr>
        <w:br/>
      </w:r>
      <w:r>
        <w:rPr>
          <w:rFonts w:hint="eastAsia"/>
        </w:rPr>
        <w:t>　　图表 2024-2030年中国2-己酮（CAS 591-78-6）市场规模预测</w:t>
      </w:r>
      <w:r>
        <w:rPr>
          <w:rFonts w:hint="eastAsia"/>
        </w:rPr>
        <w:br/>
      </w:r>
      <w:r>
        <w:rPr>
          <w:rFonts w:hint="eastAsia"/>
        </w:rPr>
        <w:t>　　图表 2-己酮（CAS 591-78-6）行业准入条件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2024-2030年中国2-己酮（CAS 591-78-6）行业信息化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2024-2030年中国2-己酮（CAS 591-78-6）行业风险分析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2024-2030年中国2-己酮（CAS 591-78-6）发展趋势</w:t>
      </w:r>
      <w:r>
        <w:rPr>
          <w:rFonts w:hint="eastAsia"/>
        </w:rPr>
        <w:br/>
      </w:r>
      <w:r>
        <w:rPr>
          <w:rFonts w:hint="eastAsia"/>
        </w:rPr>
        <w:t>　　图表 2024-2030年中国2-己酮（CAS 591-78-6）市场前景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cf7f0248f4422" w:history="1">
        <w:r>
          <w:rPr>
            <w:rStyle w:val="Hyperlink"/>
          </w:rPr>
          <w:t>2024-2030年中国2-己酮（CAS 591-78-6）行业现状全面调研与发展趋势分析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cf7f0248f4422" w:history="1">
        <w:r>
          <w:rPr>
            <w:rStyle w:val="Hyperlink"/>
          </w:rPr>
          <w:t>https://www.20087.com/8/37/2-JiTong-CAS-591-78-6-FaZhanQuShiFenXi.html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8a05e31384e47" w:history="1">
      <w:r>
        <w:rPr>
          <w:rStyle w:val="Hyperlink"/>
        </w:rPr>
        <w:t>2024-2030年中国2-己酮（CAS 591-78-6）行业现状全面调研与发展趋势分析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2-JiTong-CAS-591-78-6-FaZhanQuShiFenXi.html" TargetMode="External" Id="R609cf7f0248f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2-JiTong-CAS-591-78-6-FaZhanQuShiFenXi.html" TargetMode="External" Id="R5948a05e3138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2024-03-30T06:04:00Z</dcterms:created>
  <dcterms:modified xsi:type="dcterms:W3CDTF">2024-03-30T07:04:00Z</dcterms:modified>
  <dc:subject>2024-2030年中国2-己酮（CAS 591-78-6）行业现状全面调研与发展趋势分析</dc:subject>
  <dc:title>2024-2030年中国2-己酮（CAS 591-78-6）行业现状全面调研与发展趋势分析</dc:title>
  <cp:keywords>2024-2030年中国2-己酮（CAS 591-78-6）行业现状全面调研与发展趋势分析</cp:keywords>
  <dc:description>2024-2030年中国2-己酮（CAS 591-78-6）行业现状全面调研与发展趋势分析</dc:description>
</cp:coreProperties>
</file>