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a17f78f0a4a69" w:history="1">
              <w:r>
                <w:rPr>
                  <w:rStyle w:val="Hyperlink"/>
                </w:rPr>
                <w:t>中国SCR脱硝催化剂发展现状与前景趋势预测报告（2025-2031年）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a17f78f0a4a69" w:history="1">
              <w:r>
                <w:rPr>
                  <w:rStyle w:val="Hyperlink"/>
                </w:rPr>
                <w:t>中国SCR脱硝催化剂发展现状与前景趋势预测报告（2025-2031年）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a17f78f0a4a69" w:history="1">
                <w:r>
                  <w:rPr>
                    <w:rStyle w:val="Hyperlink"/>
                  </w:rPr>
                  <w:t>https://www.20087.com/8/77/SCRTuoXiaoCuiHuaJiDeQianJingQuShi.html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脱硝催化剂是燃煤发电、工业锅炉等固定源NOx减排的关键技术，近年来在环保政策的推动下得到了广泛应用。目前，通过改进催化剂配方、优化反应条件，SCR脱硝催化剂的活性、选择性和稳定性得到了显著提升，能够有效降低NOx排放，满足日益严格的排放标准。</w:t>
      </w:r>
      <w:r>
        <w:rPr>
          <w:rFonts w:hint="eastAsia"/>
        </w:rPr>
        <w:br/>
      </w:r>
      <w:r>
        <w:rPr>
          <w:rFonts w:hint="eastAsia"/>
        </w:rPr>
        <w:t>　　未来，SCR脱硝催化剂的发展将更加侧重于高效性、耐久性和成本效益。高效性体现在通过新材料、新工艺，开发具有更高活性、更宽温度窗口的催化剂，提高NOx转化率。耐久性则是指增强催化剂的抗中毒、抗磨损性能，延长使用寿命，降低更换频率。成本效益意味着通过催化剂再生技术、模块化设计，减少催化剂的一次性投资和运行成本，提高经济性。同时，针对不同工况和排放要求，开发定制化的催化剂解决方案，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a17f78f0a4a69" w:history="1">
        <w:r>
          <w:rPr>
            <w:rStyle w:val="Hyperlink"/>
          </w:rPr>
          <w:t>中国SCR脱硝催化剂发展现状与前景趋势预测报告（2025-2031年）</w:t>
        </w:r>
      </w:hyperlink>
      <w:r>
        <w:rPr>
          <w:rFonts w:hint="eastAsia"/>
        </w:rPr>
        <w:t>》基于多年SCR脱硝催化剂行业研究积累，结合SCR脱硝催化剂行业市场现状，通过资深研究团队对SCR脱硝催化剂市场资讯的系统整理与分析，依托权威数据资源及长期市场监测数据库，对SCR脱硝催化剂行业进行了全面调研。报告详细分析了SCR脱硝催化剂市场规模、市场前景、技术现状及未来发展方向，重点评估了SCR脱硝催化剂行业内企业的竞争格局及经营表现，并通过SWOT分析揭示了SCR脱硝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9a17f78f0a4a69" w:history="1">
        <w:r>
          <w:rPr>
            <w:rStyle w:val="Hyperlink"/>
          </w:rPr>
          <w:t>中国SCR脱硝催化剂发展现状与前景趋势预测报告（2025-2031年）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》为投资者提供了准确的市场现状分析及前景预判，帮助挖掘行业投资价值，并提出投资策略与营销策略建议，是把握SCR脱硝催化剂行业动态、优化决策的重要工具。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SCR脱硝催化剂行业发展概述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一、SCR脱硝催化剂行业定义及分类</w:t>
      </w:r>
      <w:r>
        <w:rPr>
          <w:rFonts w:hint="eastAsia"/>
        </w:rPr>
        <w:br/>
      </w:r>
      <w:r>
        <w:rPr>
          <w:rFonts w:hint="eastAsia"/>
        </w:rPr>
        <w:t>　　　　二、SCR脱硝催化剂行业经济特性</w:t>
      </w:r>
      <w:r>
        <w:rPr>
          <w:rFonts w:hint="eastAsia"/>
        </w:rPr>
        <w:br/>
      </w:r>
      <w:r>
        <w:rPr>
          <w:rFonts w:hint="eastAsia"/>
        </w:rPr>
        <w:t>　　　　三、SCR脱硝催化剂行业产业链简介</w:t>
      </w:r>
      <w:r>
        <w:rPr>
          <w:rFonts w:hint="eastAsia"/>
        </w:rPr>
        <w:br/>
      </w:r>
      <w:r>
        <w:rPr>
          <w:rFonts w:hint="eastAsia"/>
        </w:rPr>
        <w:t>　　第二节 SCR脱硝催化剂行业发展成熟度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一、SCR脱硝催化剂行业发展周期分析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SCR脱硝催化剂行业相关产业动态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2024-2025年中国SCR脱硝催化剂行业发展环境分析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SCR脱硝催化剂行业经济环境分析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SCR脱硝催化剂行业政策环境分析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二、相关SCR脱硝催化剂行业标准分析</w:t>
      </w:r>
      <w:r>
        <w:rPr>
          <w:rFonts w:hint="eastAsia"/>
        </w:rPr>
        <w:br/>
      </w:r>
      <w:r>
        <w:rPr>
          <w:rFonts w:hint="eastAsia"/>
        </w:rPr>
        <w:t>　　第三节 SCR脱硝催化剂行业社会环境分析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2024-2025年SCR脱硝催化剂行业技术发展现状及趋势分析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SCR脱硝催化剂行业技术发展现状分析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国内外SCR脱硝催化剂行业技术差异与原因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SCR脱硝催化剂行业技术发展方向、趋势预测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提升SCR脱硝催化剂行业技术能力策略建议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中国SCR脱硝催化剂市场发展调研</w:t>
      </w:r>
      <w:r>
        <w:rPr>
          <w:rFonts w:hint="eastAsia"/>
        </w:rPr>
        <w:br/>
      </w:r>
      <w:r>
        <w:rPr>
          <w:rFonts w:hint="eastAsia"/>
        </w:rPr>
        <w:t>　　第一节 SCR脱硝催化剂市场现状分析及预测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一、2019-2024年中国SCR脱硝催化剂市场规模分析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二、2025-2031年中国SCR脱硝催化剂市场规模预测</w:t>
      </w:r>
      <w:r>
        <w:rPr>
          <w:rFonts w:hint="eastAsia"/>
        </w:rPr>
        <w:br/>
      </w:r>
      <w:r>
        <w:rPr>
          <w:rFonts w:hint="eastAsia"/>
        </w:rPr>
        <w:t>　　第二节 SCR脱硝催化剂行业产能分析及预测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一、2019-2024年中国SCR脱硝催化剂行业产能分析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第三节 SCR脱硝催化剂行业产量情况分析及预测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一、2019-2024年中国SCR脱硝催化剂行业产量统计分析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二、2025-2031年中国SCR脱硝催化剂行业产量预测分析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SCR脱硝催化剂市场需求分析及预测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一、2019-2024年中国SCR脱硝催化剂市场需求分析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二、2025-2031年中国SCR脱硝催化剂市场需求预测分析</w:t>
      </w:r>
      <w:r>
        <w:rPr>
          <w:rFonts w:hint="eastAsia"/>
        </w:rPr>
        <w:br/>
      </w:r>
      <w:r>
        <w:rPr>
          <w:rFonts w:hint="eastAsia"/>
        </w:rPr>
        <w:t>　　第五节 SCR脱硝催化剂进出口数据分析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一、2019-2024年中国SCR脱硝催化剂进出口数据分析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二、2025-2031年国内SCR脱硝催化剂进出口情况预测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SCR脱硝催化剂细分市场深度分析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SCR脱硝催化剂细分市场（一）发展研究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SCR脱硝催化剂细分市场（二）发展研究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2019-2024年中国SCR脱硝催化剂行业总体发展状况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中国SCR脱硝催化剂行业规模情况分析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三、SCR脱硝催化剂行业资产规模状况分析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四、SCR脱硝催化剂行业市场规模状况分析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五、SCR脱硝催化剂行业敏感性分析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中国SCR脱硝催化剂行业财务能力分析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三、SCR脱硝催化剂行业营运能力分析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四、SCR脱硝催化剂行业发展能力分析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2019-2024年中国SCR脱硝催化剂行业区域市场分析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中国SCR脱硝催化剂行业区域市场结构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重点地区SCR脱硝催化剂行业调研分析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SCR脱硝催化剂行业产品价格分析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三、主要SCR脱硝催化剂品牌产品价位分析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五、价格在SCR脱硝催化剂行业竞争中的重要性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2024-2025年中国SCR脱硝催化剂行业上下游行业发展分析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SCR脱硝催化剂上游行业分析</w:t>
      </w:r>
      <w:r>
        <w:rPr>
          <w:rFonts w:hint="eastAsia"/>
        </w:rPr>
        <w:br/>
      </w:r>
      <w:r>
        <w:rPr>
          <w:rFonts w:hint="eastAsia"/>
        </w:rPr>
        <w:t>　　　　一、SCR脱硝催化剂产品成本构成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四、上游供给对SCR脱硝催化剂行业的影响</w:t>
      </w:r>
      <w:r>
        <w:rPr>
          <w:rFonts w:hint="eastAsia"/>
        </w:rPr>
        <w:br/>
      </w:r>
      <w:r>
        <w:rPr>
          <w:rFonts w:hint="eastAsia"/>
        </w:rPr>
        <w:t>　　第二节 SCR脱硝催化剂下游行业分析</w:t>
      </w:r>
      <w:r>
        <w:rPr>
          <w:rFonts w:hint="eastAsia"/>
        </w:rPr>
        <w:br/>
      </w:r>
      <w:r>
        <w:rPr>
          <w:rFonts w:hint="eastAsia"/>
        </w:rPr>
        <w:t>　　　　一、SCR脱硝催化剂下游行业分布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四、下游需求对SCR脱硝催化剂行业的影响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SCR脱硝催化剂行业重点企业发展调研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2024-2025年中国SCR脱硝催化剂产业市场竞争格局分析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2024-2025年中国SCR脱硝催化剂产业竞争现状分析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一、SCR脱硝催化剂竞争力分析</w:t>
      </w:r>
      <w:r>
        <w:rPr>
          <w:rFonts w:hint="eastAsia"/>
        </w:rPr>
        <w:br/>
      </w:r>
      <w:r>
        <w:rPr>
          <w:rFonts w:hint="eastAsia"/>
        </w:rPr>
        <w:t>　　　　二、SCR脱硝催化剂技术竞争分析</w:t>
      </w:r>
      <w:r>
        <w:rPr>
          <w:rFonts w:hint="eastAsia"/>
        </w:rPr>
        <w:br/>
      </w:r>
      <w:r>
        <w:rPr>
          <w:rFonts w:hint="eastAsia"/>
        </w:rPr>
        <w:t>　　　　三、SCR脱硝催化剂价格竞争分析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2025年中国SCR脱硝催化剂产业集中度分析</w:t>
      </w:r>
      <w:r>
        <w:rPr>
          <w:rFonts w:hint="eastAsia"/>
        </w:rPr>
        <w:br/>
      </w:r>
      <w:r>
        <w:rPr>
          <w:rFonts w:hint="eastAsia"/>
        </w:rPr>
        <w:t>　　　　一、SCR脱硝催化剂市场集中度分析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2025-2031年提高SCR脱硝催化剂企业竞争力的策略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SCR脱硝催化剂行业投资风险预警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2024-2025年影响SCR脱硝催化剂行业发展的主要因素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一、影响SCR脱硝催化剂行业运行的有利因素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二、影响SCR脱硝催化剂行业运行的稳定因素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三、影响SCR脱硝催化剂行业运行的不利因素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四、我国SCR脱硝催化剂行业发展面临的挑战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五、我国SCR脱硝催化剂行业发展面临的机遇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SCR脱硝催化剂行业投资风险预警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一、2025-2031年SCR脱硝催化剂行业市场风险及控制策略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二、2025-2031年SCR脱硝催化剂行业政策风险及控制策略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三、2025-2031年SCR脱硝催化剂行业经营风险及控制策略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四、2025-2031年SCR脱硝催化剂同业竞争风险及控制策略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五、2025-2031年SCR脱硝催化剂行业其他风险及控制策略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SCR脱硝催化剂行业发展趋势与投资规划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2025-2031年SCR脱硝催化剂市场发展潜力分析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2025-2031年SCR脱硝催化剂行业发展趋势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2025-2031年SCR脱硝催化剂行业投资前景研究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[⋅中⋅智⋅林⋅]对我国SCR脱硝催化剂品牌的战略思考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二、SCR脱硝催化剂实施品牌战略的意义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三、SCR脱硝催化剂企业品牌的现状分析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四、我国SCR脱硝催化剂企业的品牌战略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五、SCR脱硝催化剂品牌战略管理的策略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SCR脱硝催化剂行业类别</w:t>
      </w:r>
      <w:r>
        <w:rPr>
          <w:rFonts w:hint="eastAsia"/>
        </w:rPr>
        <w:br/>
      </w:r>
      <w:r>
        <w:rPr>
          <w:rFonts w:hint="eastAsia"/>
        </w:rPr>
        <w:t>　　图表 SCR脱硝催化剂行业产业链调研</w:t>
      </w:r>
      <w:r>
        <w:rPr>
          <w:rFonts w:hint="eastAsia"/>
        </w:rPr>
        <w:br/>
      </w:r>
      <w:r>
        <w:rPr>
          <w:rFonts w:hint="eastAsia"/>
        </w:rPr>
        <w:t>　　图表 SCR脱硝催化剂行业现状</w:t>
      </w:r>
      <w:r>
        <w:rPr>
          <w:rFonts w:hint="eastAsia"/>
        </w:rPr>
        <w:br/>
      </w:r>
      <w:r>
        <w:rPr>
          <w:rFonts w:hint="eastAsia"/>
        </w:rPr>
        <w:t>　　图表 SCR脱硝催化剂行业标准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2024年中国SCR脱硝催化剂行业产能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2019-2024年中国SCR脱硝催化剂行业产量统计</w:t>
      </w:r>
      <w:r>
        <w:rPr>
          <w:rFonts w:hint="eastAsia"/>
        </w:rPr>
        <w:br/>
      </w:r>
      <w:r>
        <w:rPr>
          <w:rFonts w:hint="eastAsia"/>
        </w:rPr>
        <w:t>　　图表 SCR脱硝催化剂行业动态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2024年中国SCR脱硝催化剂行业需求区域调研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2019-2024年中国SCR脱硝催化剂行情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**地区SCR脱硝催化剂市场调研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**地区SCR脱硝催化剂市场调研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SCR脱硝催化剂行业竞争对手分析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2025-2031年中国SCR脱硝催化剂行业市场规模预测</w:t>
      </w:r>
      <w:r>
        <w:rPr>
          <w:rFonts w:hint="eastAsia"/>
        </w:rPr>
        <w:br/>
      </w:r>
      <w:r>
        <w:rPr>
          <w:rFonts w:hint="eastAsia"/>
        </w:rPr>
        <w:t>　　图表 SCR脱硝催化剂行业准入条件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a17f78f0a4a69" w:history="1">
        <w:r>
          <w:rPr>
            <w:rStyle w:val="Hyperlink"/>
          </w:rPr>
          <w:t>中国SCR脱硝催化剂发展现状与前景趋势预测报告（2025-2031年）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a17f78f0a4a69" w:history="1">
        <w:r>
          <w:rPr>
            <w:rStyle w:val="Hyperlink"/>
          </w:rPr>
          <w:t>https://www.20087.com/8/77/SCRTuoXiaoCuiHuaJiDeQianJingQuShi.html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10b96c5364bd9" w:history="1">
      <w:r>
        <w:rPr>
          <w:rStyle w:val="Hyperlink"/>
        </w:rPr>
        <w:t>中国SCR脱硝催化剂发展现状与前景趋势预测报告（2025-2031年）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CRTuoXiaoCuiHuaJiDeQianJingQuShi.html" TargetMode="External" Id="R2d9a17f78f0a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CRTuoXiaoCuiHuaJiDeQianJingQuShi.html" TargetMode="External" Id="R20810b96c536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2024-09-26T07:20:00Z</dcterms:created>
  <dcterms:modified xsi:type="dcterms:W3CDTF">2024-09-26T08:20:00Z</dcterms:modified>
  <dc:subject>中国SCR脱硝催化剂发展现状与前景趋势预测报告（2025-2031年）</dc:subject>
  <dc:title>中国SCR脱硝催化剂发展现状与前景趋势预测报告（2025-2031年）</dc:title>
  <cp:keywords>中国SCR脱硝催化剂发展现状与前景趋势预测报告（2025-2031年）</cp:keywords>
  <dc:description>中国SCR脱硝催化剂发展现状与前景趋势预测报告（2025-2031年）</dc:description>
</cp:coreProperties>
</file>