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51776282d4d8a" w:history="1">
              <w:r>
                <w:rPr>
                  <w:rStyle w:val="Hyperlink"/>
                </w:rPr>
                <w:t>2025-2031年中国原盐行业发展深度调研与未来趋势报告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51776282d4d8a" w:history="1">
              <w:r>
                <w:rPr>
                  <w:rStyle w:val="Hyperlink"/>
                </w:rPr>
                <w:t>2025-2031年中国原盐行业发展深度调研与未来趋势报告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51776282d4d8a" w:history="1">
                <w:r>
                  <w:rPr>
                    <w:rStyle w:val="Hyperlink"/>
                  </w:rPr>
                  <w:t>https://www.20087.com/8/57/YuanYanFaZhanQuShiYuCe.html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盐即未经过精炼处理的粗盐，主要用于化工原料、食品加工、水处理等多个领域。近年来，随着环保法规的加强，原盐的生产正从传统的海水蒸发法向更加环保、高效的提纯技术转变，如膜分离技术和热力蒸发结晶技术，这不仅提高了盐的纯度，还减少了对生态环境的破坏。</w:t>
      </w:r>
      <w:r>
        <w:rPr>
          <w:rFonts w:hint="eastAsia"/>
        </w:rPr>
        <w:br/>
      </w:r>
      <w:r>
        <w:rPr>
          <w:rFonts w:hint="eastAsia"/>
        </w:rPr>
        <w:t>　　原盐行业未来将更加注重可持续性和多元化应用。随着人们对健康和食品安全意识的提高，低钠盐、海盐等特种盐产品将受到市场青睐。同时，随着化工、制药等下游产业对高纯度盐的需求增加，原盐的精深加工将成为行业发展的新方向，推动产业升级和附加值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51776282d4d8a" w:history="1">
        <w:r>
          <w:rPr>
            <w:rStyle w:val="Hyperlink"/>
          </w:rPr>
          <w:t>2025-2031年中国原盐行业发展深度调研与未来趋势报告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原盐行业的现状与发展趋势，并对原盐产业链各环节进行了系统性探讨。报告科学预测了原盐行业未来发展方向，重点分析了原盐技术现状及创新路径，同时聚焦原盐重点企业的经营表现，评估了市场竞争格局、品牌影响力及市场集中度。通过对细分市场的深入研究及SWOT分析，报告揭示了原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2020-2025年世界原盐产业发展形势分析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2020-2025年世界原盐产业发展概况分析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一、世界原盐开采利用情况分析</w:t>
      </w:r>
      <w:r>
        <w:rPr>
          <w:rFonts w:hint="eastAsia"/>
        </w:rPr>
        <w:br/>
      </w:r>
      <w:r>
        <w:rPr>
          <w:rFonts w:hint="eastAsia"/>
        </w:rPr>
        <w:t>　　　　二、世界原盐产业生产状况分析</w:t>
      </w:r>
      <w:r>
        <w:rPr>
          <w:rFonts w:hint="eastAsia"/>
        </w:rPr>
        <w:br/>
      </w:r>
      <w:r>
        <w:rPr>
          <w:rFonts w:hint="eastAsia"/>
        </w:rPr>
        <w:t>　　　　三、世界盐市场需求分析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2020-2025年世界各国原盐产业动态分析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2025-2031年世界原盐产业发展趋势预测分析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2020-2025年中国原盐产业发展环境分析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2020-2025年中国原盐产业经济发展环境分析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2020-2025年中国原盐产业政策发展环境分析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一、政府出台新政策分析</w:t>
      </w:r>
      <w:r>
        <w:rPr>
          <w:rFonts w:hint="eastAsia"/>
        </w:rPr>
        <w:br/>
      </w:r>
      <w:r>
        <w:rPr>
          <w:rFonts w:hint="eastAsia"/>
        </w:rPr>
        <w:t>　　　　二、进出口关税分析</w:t>
      </w:r>
      <w:r>
        <w:rPr>
          <w:rFonts w:hint="eastAsia"/>
        </w:rPr>
        <w:br/>
      </w:r>
      <w:r>
        <w:rPr>
          <w:rFonts w:hint="eastAsia"/>
        </w:rPr>
        <w:t>　　　　三、产业标准分析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2020-2025年中国原盐产业社会环境发展分析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2020-2025年中国原盐产业营运格局分析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2020-2025年中国原盐产业发展动态分析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一、中国原盐生产状况分析</w:t>
      </w:r>
      <w:r>
        <w:rPr>
          <w:rFonts w:hint="eastAsia"/>
        </w:rPr>
        <w:br/>
      </w:r>
      <w:r>
        <w:rPr>
          <w:rFonts w:hint="eastAsia"/>
        </w:rPr>
        <w:t>　　　　二、中国原盐产销简析</w:t>
      </w:r>
      <w:r>
        <w:rPr>
          <w:rFonts w:hint="eastAsia"/>
        </w:rPr>
        <w:br/>
      </w:r>
      <w:r>
        <w:rPr>
          <w:rFonts w:hint="eastAsia"/>
        </w:rPr>
        <w:t>　　　　三、盐企业面临兼并重组的危机</w:t>
      </w:r>
      <w:r>
        <w:rPr>
          <w:rFonts w:hint="eastAsia"/>
        </w:rPr>
        <w:br/>
      </w:r>
      <w:r>
        <w:rPr>
          <w:rFonts w:hint="eastAsia"/>
        </w:rPr>
        <w:t>　　第二节 2020-2025年中国原盐市场动态分析</w:t>
      </w:r>
      <w:r>
        <w:rPr>
          <w:rFonts w:hint="eastAsia"/>
        </w:rPr>
        <w:br/>
      </w:r>
      <w:r>
        <w:rPr>
          <w:rFonts w:hint="eastAsia"/>
        </w:rPr>
        <w:t>　　　　一、原盐市场价格走势分析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2020-2025年中国原盐产业发展对策分析</w:t>
      </w:r>
      <w:r>
        <w:rPr>
          <w:rFonts w:hint="eastAsia"/>
        </w:rPr>
        <w:br/>
      </w:r>
      <w:r>
        <w:rPr>
          <w:rFonts w:hint="eastAsia"/>
        </w:rPr>
        <w:t>　　　　一、规划先行，因地制宜，科学决策</w:t>
      </w:r>
      <w:r>
        <w:rPr>
          <w:rFonts w:hint="eastAsia"/>
        </w:rPr>
        <w:br/>
      </w:r>
      <w:r>
        <w:rPr>
          <w:rFonts w:hint="eastAsia"/>
        </w:rPr>
        <w:t>　　　　二、建设具有循环经济特色的产业链</w:t>
      </w:r>
      <w:r>
        <w:rPr>
          <w:rFonts w:hint="eastAsia"/>
        </w:rPr>
        <w:br/>
      </w:r>
      <w:r>
        <w:rPr>
          <w:rFonts w:hint="eastAsia"/>
        </w:rPr>
        <w:t>　　　　三、东部沿海地区“两碱”的发展思路</w:t>
      </w:r>
      <w:r>
        <w:rPr>
          <w:rFonts w:hint="eastAsia"/>
        </w:rPr>
        <w:br/>
      </w:r>
      <w:r>
        <w:rPr>
          <w:rFonts w:hint="eastAsia"/>
        </w:rPr>
        <w:t>　　　　四、中部井矿盐资源区“两碱”的发展思路</w:t>
      </w:r>
      <w:r>
        <w:rPr>
          <w:rFonts w:hint="eastAsia"/>
        </w:rPr>
        <w:br/>
      </w:r>
      <w:r>
        <w:rPr>
          <w:rFonts w:hint="eastAsia"/>
        </w:rPr>
        <w:t>　　　　五、西部地区的发展思路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2020-2025年中国食用盐市场发展态势分析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2020-2025年中国食用盐市场发展分析</w:t>
      </w:r>
      <w:r>
        <w:rPr>
          <w:rFonts w:hint="eastAsia"/>
        </w:rPr>
        <w:br/>
      </w:r>
      <w:r>
        <w:rPr>
          <w:rFonts w:hint="eastAsia"/>
        </w:rPr>
        <w:t>　　　　一、发展整体状况分析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三、产品市场动态分析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2020-2025年中国食用盐市场产销分析</w:t>
      </w:r>
      <w:r>
        <w:rPr>
          <w:rFonts w:hint="eastAsia"/>
        </w:rPr>
        <w:br/>
      </w:r>
      <w:r>
        <w:rPr>
          <w:rFonts w:hint="eastAsia"/>
        </w:rPr>
        <w:t>　　　　一、生产技术状况分析</w:t>
      </w:r>
      <w:r>
        <w:rPr>
          <w:rFonts w:hint="eastAsia"/>
        </w:rPr>
        <w:br/>
      </w:r>
      <w:r>
        <w:rPr>
          <w:rFonts w:hint="eastAsia"/>
        </w:rPr>
        <w:t>　　　　二、需求格局状况分析</w:t>
      </w:r>
      <w:r>
        <w:rPr>
          <w:rFonts w:hint="eastAsia"/>
        </w:rPr>
        <w:br/>
      </w:r>
      <w:r>
        <w:rPr>
          <w:rFonts w:hint="eastAsia"/>
        </w:rPr>
        <w:t>　　　　三、市场价格走势分析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2020-2025年中国食盐发展存在的问题及对策分析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一、私盐对合格碘盐市场的冲击</w:t>
      </w:r>
      <w:r>
        <w:rPr>
          <w:rFonts w:hint="eastAsia"/>
        </w:rPr>
        <w:br/>
      </w:r>
      <w:r>
        <w:rPr>
          <w:rFonts w:hint="eastAsia"/>
        </w:rPr>
        <w:t>　　　　二、食盐差价大是私盐泛滥主要原因</w:t>
      </w:r>
      <w:r>
        <w:rPr>
          <w:rFonts w:hint="eastAsia"/>
        </w:rPr>
        <w:br/>
      </w:r>
      <w:r>
        <w:rPr>
          <w:rFonts w:hint="eastAsia"/>
        </w:rPr>
        <w:t>　　　　三、防治私盐泛滥的对策</w:t>
      </w:r>
      <w:r>
        <w:rPr>
          <w:rFonts w:hint="eastAsia"/>
        </w:rPr>
        <w:br/>
      </w:r>
      <w:r>
        <w:rPr>
          <w:rFonts w:hint="eastAsia"/>
        </w:rPr>
        <w:t>　　　　四、食盐专营存在的问题及对策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2020-2025年中国采盐所属行业主要指标监测分析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2020-2025年中国采盐所属行业数据统计与监测分析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一、2020-2025年中国采盐所属行业企业数量增长分析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二、2020-2025年中国采盐所属行业从业人数调查分析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三、2020-2025年中国采盐所属行业总销售收入分析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四、2020-2025年中国采盐所属行业利润总额分析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五、2020-2025年中国采盐所属行业投资资产增长性分析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2020-2025年中国采盐所属行业投资状况监测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2020-2025年中国盐（包括精制盐及变性盐）及纯氯化钠进出口贸易分析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2020-2025年中国盐（包括精制盐及变性盐）及纯氯化钠进出口数据监测</w:t>
      </w:r>
      <w:r>
        <w:rPr>
          <w:rFonts w:hint="eastAsia"/>
        </w:rPr>
        <w:br/>
      </w:r>
      <w:r>
        <w:rPr>
          <w:rFonts w:hint="eastAsia"/>
        </w:rPr>
        <w:t>　　　　一、盐（包括精制盐及变性盐）及纯氯化钠进口数据分析</w:t>
      </w:r>
      <w:r>
        <w:rPr>
          <w:rFonts w:hint="eastAsia"/>
        </w:rPr>
        <w:br/>
      </w:r>
      <w:r>
        <w:rPr>
          <w:rFonts w:hint="eastAsia"/>
        </w:rPr>
        <w:t>　　　　二、盐（包括精制盐及变性盐）及纯氯化钠出口数据分析</w:t>
      </w:r>
      <w:r>
        <w:rPr>
          <w:rFonts w:hint="eastAsia"/>
        </w:rPr>
        <w:br/>
      </w:r>
      <w:r>
        <w:rPr>
          <w:rFonts w:hint="eastAsia"/>
        </w:rPr>
        <w:t>　　　　三、盐（包括精制盐及变性盐）及纯氯化钠进出口单价分析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2020-2025年盐（包括精制盐及变性盐）及纯氯化钠进出口国家及地区分析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一、盐（包括精制盐及变性盐）及纯氯化钠进口来源国家及地区</w:t>
      </w:r>
      <w:r>
        <w:rPr>
          <w:rFonts w:hint="eastAsia"/>
        </w:rPr>
        <w:br/>
      </w:r>
      <w:r>
        <w:rPr>
          <w:rFonts w:hint="eastAsia"/>
        </w:rPr>
        <w:t>　　　　二、盐（包括精制盐及变性盐）及纯氯化钠出口国家及地区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2020-2025年盐（包括精制盐及变性盐）及纯氯化钠进出口省市分析</w:t>
      </w:r>
      <w:r>
        <w:rPr>
          <w:rFonts w:hint="eastAsia"/>
        </w:rPr>
        <w:br/>
      </w:r>
      <w:r>
        <w:rPr>
          <w:rFonts w:hint="eastAsia"/>
        </w:rPr>
        <w:t>　　　　一、盐（包括精制盐及变性盐）及纯氯化钠主要进口省市分析</w:t>
      </w:r>
      <w:r>
        <w:rPr>
          <w:rFonts w:hint="eastAsia"/>
        </w:rPr>
        <w:br/>
      </w:r>
      <w:r>
        <w:rPr>
          <w:rFonts w:hint="eastAsia"/>
        </w:rPr>
        <w:t>　　　　二、盐（包括精制盐及变性盐）及纯氯化钠主要出口省市分析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2020-2025年中国原盐产量数据统计分析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2020-2025年中国原盐产量数据分析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一、2020-2025年全国原盐产量数据分析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二、2020-2025年原盐重点省市数据分析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2025年中国原盐产量数据分析</w:t>
      </w:r>
      <w:r>
        <w:rPr>
          <w:rFonts w:hint="eastAsia"/>
        </w:rPr>
        <w:br/>
      </w:r>
      <w:r>
        <w:rPr>
          <w:rFonts w:hint="eastAsia"/>
        </w:rPr>
        <w:t>　　第三节 2025年中国原盐产量增长性分析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2020-2025年中国原盐产业竞争格局分析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2020-2025年中国原盐产业竞争现状分析</w:t>
      </w:r>
      <w:r>
        <w:rPr>
          <w:rFonts w:hint="eastAsia"/>
        </w:rPr>
        <w:br/>
      </w:r>
      <w:r>
        <w:rPr>
          <w:rFonts w:hint="eastAsia"/>
        </w:rPr>
        <w:t>　　　　一、原盐产业价格竞争分析</w:t>
      </w:r>
      <w:r>
        <w:rPr>
          <w:rFonts w:hint="eastAsia"/>
        </w:rPr>
        <w:br/>
      </w:r>
      <w:r>
        <w:rPr>
          <w:rFonts w:hint="eastAsia"/>
        </w:rPr>
        <w:t>　　　　二、原盐产业生产技术竞争分析</w:t>
      </w:r>
      <w:r>
        <w:rPr>
          <w:rFonts w:hint="eastAsia"/>
        </w:rPr>
        <w:br/>
      </w:r>
      <w:r>
        <w:rPr>
          <w:rFonts w:hint="eastAsia"/>
        </w:rPr>
        <w:t>　　　　三、原盐产业成本竞争分析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2020-2025年中国原盐产业集中度分析</w:t>
      </w:r>
      <w:r>
        <w:rPr>
          <w:rFonts w:hint="eastAsia"/>
        </w:rPr>
        <w:br/>
      </w:r>
      <w:r>
        <w:rPr>
          <w:rFonts w:hint="eastAsia"/>
        </w:rPr>
        <w:t>　　　　一、原盐产量集中度分析</w:t>
      </w:r>
      <w:r>
        <w:rPr>
          <w:rFonts w:hint="eastAsia"/>
        </w:rPr>
        <w:br/>
      </w:r>
      <w:r>
        <w:rPr>
          <w:rFonts w:hint="eastAsia"/>
        </w:rPr>
        <w:t>　　　　二、原盐企业集中度分析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2020-2025年中国原盐产业竞争策略分析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中国原盐产业优势企业财务状况及竞争力分析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莱州诚源盐化有限公司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山东海王化工有限公司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山东大地盐化集团有限公司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天津长芦海晶集团有限公司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文登市侯家镇麦岛盐场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2020-2025年中国氯碱行业发展形势解析</w:t>
      </w:r>
      <w:r>
        <w:rPr>
          <w:rFonts w:hint="eastAsia"/>
        </w:rPr>
        <w:br/>
      </w:r>
      <w:r>
        <w:rPr>
          <w:rFonts w:hint="eastAsia"/>
        </w:rPr>
        <w:t>　　第一节 2020-2025年中国氯碱行业总体状况分析</w:t>
      </w:r>
      <w:r>
        <w:rPr>
          <w:rFonts w:hint="eastAsia"/>
        </w:rPr>
        <w:br/>
      </w:r>
      <w:r>
        <w:rPr>
          <w:rFonts w:hint="eastAsia"/>
        </w:rPr>
        <w:t>　　　　一、中国氯碱工业发展简述</w:t>
      </w:r>
      <w:r>
        <w:rPr>
          <w:rFonts w:hint="eastAsia"/>
        </w:rPr>
        <w:br/>
      </w:r>
      <w:r>
        <w:rPr>
          <w:rFonts w:hint="eastAsia"/>
        </w:rPr>
        <w:t>　　　　二、氯碱产品进出口状况</w:t>
      </w:r>
      <w:r>
        <w:rPr>
          <w:rFonts w:hint="eastAsia"/>
        </w:rPr>
        <w:br/>
      </w:r>
      <w:r>
        <w:rPr>
          <w:rFonts w:hint="eastAsia"/>
        </w:rPr>
        <w:t>　　　　三、能源政策对氯碱行业的影响分析</w:t>
      </w:r>
      <w:r>
        <w:rPr>
          <w:rFonts w:hint="eastAsia"/>
        </w:rPr>
        <w:br/>
      </w:r>
      <w:r>
        <w:rPr>
          <w:rFonts w:hint="eastAsia"/>
        </w:rPr>
        <w:t>　　　　四、氯碱行业重点降耗减排技术介绍</w:t>
      </w:r>
      <w:r>
        <w:rPr>
          <w:rFonts w:hint="eastAsia"/>
        </w:rPr>
        <w:br/>
      </w:r>
      <w:r>
        <w:rPr>
          <w:rFonts w:hint="eastAsia"/>
        </w:rPr>
        <w:t>　　第二节 2020-2025年中国氯碱行业定价分析</w:t>
      </w:r>
      <w:r>
        <w:rPr>
          <w:rFonts w:hint="eastAsia"/>
        </w:rPr>
        <w:br/>
      </w:r>
      <w:r>
        <w:rPr>
          <w:rFonts w:hint="eastAsia"/>
        </w:rPr>
        <w:t>　　　　一、氯碱行业定价方法分析</w:t>
      </w:r>
      <w:r>
        <w:rPr>
          <w:rFonts w:hint="eastAsia"/>
        </w:rPr>
        <w:br/>
      </w:r>
      <w:r>
        <w:rPr>
          <w:rFonts w:hint="eastAsia"/>
        </w:rPr>
        <w:t>　　　　二、建立中国氯碱企业营销用ECU标尺</w:t>
      </w:r>
      <w:r>
        <w:rPr>
          <w:rFonts w:hint="eastAsia"/>
        </w:rPr>
        <w:br/>
      </w:r>
      <w:r>
        <w:rPr>
          <w:rFonts w:hint="eastAsia"/>
        </w:rPr>
        <w:t>　　　　三、建立相关产品营销价格模型网络</w:t>
      </w:r>
      <w:r>
        <w:rPr>
          <w:rFonts w:hint="eastAsia"/>
        </w:rPr>
        <w:br/>
      </w:r>
      <w:r>
        <w:rPr>
          <w:rFonts w:hint="eastAsia"/>
        </w:rPr>
        <w:t>　　　　四、氯碱价格变化趋势分析</w:t>
      </w:r>
      <w:r>
        <w:rPr>
          <w:rFonts w:hint="eastAsia"/>
        </w:rPr>
        <w:br/>
      </w:r>
      <w:r>
        <w:rPr>
          <w:rFonts w:hint="eastAsia"/>
        </w:rPr>
        <w:t>　　第三节 近几年中国氯碱项目分析</w:t>
      </w:r>
      <w:r>
        <w:rPr>
          <w:rFonts w:hint="eastAsia"/>
        </w:rPr>
        <w:br/>
      </w:r>
      <w:r>
        <w:rPr>
          <w:rFonts w:hint="eastAsia"/>
        </w:rPr>
        <w:t>　　第四节 2020-2025年中国氯碱行业问题及对策探讨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2020-2025年中国烧碱行业运行动态分析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2020-2025年中国烧碱市场发展概况</w:t>
      </w:r>
      <w:r>
        <w:rPr>
          <w:rFonts w:hint="eastAsia"/>
        </w:rPr>
        <w:br/>
      </w:r>
      <w:r>
        <w:rPr>
          <w:rFonts w:hint="eastAsia"/>
        </w:rPr>
        <w:t>　　　　一、国际烧碱市场发展状况</w:t>
      </w:r>
      <w:r>
        <w:rPr>
          <w:rFonts w:hint="eastAsia"/>
        </w:rPr>
        <w:br/>
      </w:r>
      <w:r>
        <w:rPr>
          <w:rFonts w:hint="eastAsia"/>
        </w:rPr>
        <w:t>　　　　二、中国烧碱行业发展回顾</w:t>
      </w:r>
      <w:r>
        <w:rPr>
          <w:rFonts w:hint="eastAsia"/>
        </w:rPr>
        <w:br/>
      </w:r>
      <w:r>
        <w:rPr>
          <w:rFonts w:hint="eastAsia"/>
        </w:rPr>
        <w:t>　　第二节 2020-2025年中国烧碱主要生产技术分析</w:t>
      </w:r>
      <w:r>
        <w:rPr>
          <w:rFonts w:hint="eastAsia"/>
        </w:rPr>
        <w:br/>
      </w:r>
      <w:r>
        <w:rPr>
          <w:rFonts w:hint="eastAsia"/>
        </w:rPr>
        <w:t>　　　　一、粒状烧碱生产工艺及要点分析</w:t>
      </w:r>
      <w:r>
        <w:rPr>
          <w:rFonts w:hint="eastAsia"/>
        </w:rPr>
        <w:br/>
      </w:r>
      <w:r>
        <w:rPr>
          <w:rFonts w:hint="eastAsia"/>
        </w:rPr>
        <w:t>　　　　二、增强隔膜法烧碱盐碱分离的技术</w:t>
      </w:r>
      <w:r>
        <w:rPr>
          <w:rFonts w:hint="eastAsia"/>
        </w:rPr>
        <w:br/>
      </w:r>
      <w:r>
        <w:rPr>
          <w:rFonts w:hint="eastAsia"/>
        </w:rPr>
        <w:t>　　　　三、烧碱节能减排重点技术</w:t>
      </w:r>
      <w:r>
        <w:rPr>
          <w:rFonts w:hint="eastAsia"/>
        </w:rPr>
        <w:br/>
      </w:r>
      <w:r>
        <w:rPr>
          <w:rFonts w:hint="eastAsia"/>
        </w:rPr>
        <w:t>　　第三节 2020-2025年中国纯碱工业发展分析</w:t>
      </w:r>
      <w:r>
        <w:rPr>
          <w:rFonts w:hint="eastAsia"/>
        </w:rPr>
        <w:br/>
      </w:r>
      <w:r>
        <w:rPr>
          <w:rFonts w:hint="eastAsia"/>
        </w:rPr>
        <w:t>　　　　一、纯碱与烧碱的相似性</w:t>
      </w:r>
      <w:r>
        <w:rPr>
          <w:rFonts w:hint="eastAsia"/>
        </w:rPr>
        <w:br/>
      </w:r>
      <w:r>
        <w:rPr>
          <w:rFonts w:hint="eastAsia"/>
        </w:rPr>
        <w:t>　　　　二、纯碱行业总体概况</w:t>
      </w:r>
      <w:r>
        <w:rPr>
          <w:rFonts w:hint="eastAsia"/>
        </w:rPr>
        <w:br/>
      </w:r>
      <w:r>
        <w:rPr>
          <w:rFonts w:hint="eastAsia"/>
        </w:rPr>
        <w:t>　　　　三、纯碱行业发展的制约因素</w:t>
      </w:r>
      <w:r>
        <w:rPr>
          <w:rFonts w:hint="eastAsia"/>
        </w:rPr>
        <w:br/>
      </w:r>
      <w:r>
        <w:rPr>
          <w:rFonts w:hint="eastAsia"/>
        </w:rPr>
        <w:t>　　　　四、纯碱行业发展策略分析</w:t>
      </w:r>
      <w:r>
        <w:rPr>
          <w:rFonts w:hint="eastAsia"/>
        </w:rPr>
        <w:br/>
      </w:r>
      <w:r>
        <w:rPr>
          <w:rFonts w:hint="eastAsia"/>
        </w:rPr>
        <w:t>　　第四节 2020-2025年中国烧碱行业的问题及策略研究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2025-2031年中国原盐产业发展趋势预测分析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2025-2031年中国原盐企业发展趋势分析</w:t>
      </w:r>
      <w:r>
        <w:rPr>
          <w:rFonts w:hint="eastAsia"/>
        </w:rPr>
        <w:br/>
      </w:r>
      <w:r>
        <w:rPr>
          <w:rFonts w:hint="eastAsia"/>
        </w:rPr>
        <w:t>　　　　一、规模化发展趋势</w:t>
      </w:r>
      <w:r>
        <w:rPr>
          <w:rFonts w:hint="eastAsia"/>
        </w:rPr>
        <w:br/>
      </w:r>
      <w:r>
        <w:rPr>
          <w:rFonts w:hint="eastAsia"/>
        </w:rPr>
        <w:t>　　　　二、经营产业链条化发展趋势</w:t>
      </w:r>
      <w:r>
        <w:rPr>
          <w:rFonts w:hint="eastAsia"/>
        </w:rPr>
        <w:br/>
      </w:r>
      <w:r>
        <w:rPr>
          <w:rFonts w:hint="eastAsia"/>
        </w:rPr>
        <w:t>　　　　三、生产技术及产品创新发展</w:t>
      </w:r>
      <w:r>
        <w:rPr>
          <w:rFonts w:hint="eastAsia"/>
        </w:rPr>
        <w:br/>
      </w:r>
      <w:r>
        <w:rPr>
          <w:rFonts w:hint="eastAsia"/>
        </w:rPr>
        <w:t>　　第二节 2025-2031年中国原盐市场发展方向分析</w:t>
      </w:r>
      <w:r>
        <w:rPr>
          <w:rFonts w:hint="eastAsia"/>
        </w:rPr>
        <w:br/>
      </w:r>
      <w:r>
        <w:rPr>
          <w:rFonts w:hint="eastAsia"/>
        </w:rPr>
        <w:t>　　　　一、原盐产量预测</w:t>
      </w:r>
      <w:r>
        <w:rPr>
          <w:rFonts w:hint="eastAsia"/>
        </w:rPr>
        <w:br/>
      </w:r>
      <w:r>
        <w:rPr>
          <w:rFonts w:hint="eastAsia"/>
        </w:rPr>
        <w:t>　　　　2025-2031年中国原盐产量统计情况及预测</w:t>
      </w:r>
      <w:r>
        <w:rPr>
          <w:rFonts w:hint="eastAsia"/>
        </w:rPr>
        <w:br/>
      </w:r>
      <w:r>
        <w:rPr>
          <w:rFonts w:hint="eastAsia"/>
        </w:rPr>
        <w:t>　　　　二、原盐需求预测</w:t>
      </w:r>
      <w:r>
        <w:rPr>
          <w:rFonts w:hint="eastAsia"/>
        </w:rPr>
        <w:br/>
      </w:r>
      <w:r>
        <w:rPr>
          <w:rFonts w:hint="eastAsia"/>
        </w:rPr>
        <w:t>　　　　三、原盐进出口形势预测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2025-2031年中国原盐市场盈利能力预测分析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2025-2031年中国原盐行业投资机会与风险分析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2025-2031年中国原盐行业投资环境分析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2025-2031年中国原盐行业投资机会分析</w:t>
      </w:r>
      <w:r>
        <w:rPr>
          <w:rFonts w:hint="eastAsia"/>
        </w:rPr>
        <w:br/>
      </w:r>
      <w:r>
        <w:rPr>
          <w:rFonts w:hint="eastAsia"/>
        </w:rPr>
        <w:t>　　　　一、原盐行业投资潜力分析</w:t>
      </w:r>
      <w:r>
        <w:rPr>
          <w:rFonts w:hint="eastAsia"/>
        </w:rPr>
        <w:br/>
      </w:r>
      <w:r>
        <w:rPr>
          <w:rFonts w:hint="eastAsia"/>
        </w:rPr>
        <w:t>　　　　二、原盐行业融资方式分析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2025-2031年中国原盐行业投资风险预警分析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中⋅智⋅林－2025-2031年中国原盐行业投资策略分析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2020-2025年国际原盐生产情况分析</w:t>
      </w:r>
      <w:r>
        <w:rPr>
          <w:rFonts w:hint="eastAsia"/>
        </w:rPr>
        <w:br/>
      </w:r>
      <w:r>
        <w:rPr>
          <w:rFonts w:hint="eastAsia"/>
        </w:rPr>
        <w:t>　　图表 2 2020-2025年国际原盐市场需求情况分析</w:t>
      </w:r>
      <w:r>
        <w:rPr>
          <w:rFonts w:hint="eastAsia"/>
        </w:rPr>
        <w:br/>
      </w:r>
      <w:r>
        <w:rPr>
          <w:rFonts w:hint="eastAsia"/>
        </w:rPr>
        <w:t>　　图表 3 2020-2025年日本原盐产量情况分析</w:t>
      </w:r>
      <w:r>
        <w:rPr>
          <w:rFonts w:hint="eastAsia"/>
        </w:rPr>
        <w:br/>
      </w:r>
      <w:r>
        <w:rPr>
          <w:rFonts w:hint="eastAsia"/>
        </w:rPr>
        <w:t>　　图表 4 2020-2025年美国原盐产量情况分析</w:t>
      </w:r>
      <w:r>
        <w:rPr>
          <w:rFonts w:hint="eastAsia"/>
        </w:rPr>
        <w:br/>
      </w:r>
      <w:r>
        <w:rPr>
          <w:rFonts w:hint="eastAsia"/>
        </w:rPr>
        <w:t>　　图表 5 2020-2025年澳大利亚原盐产量情况分析</w:t>
      </w:r>
      <w:r>
        <w:rPr>
          <w:rFonts w:hint="eastAsia"/>
        </w:rPr>
        <w:br/>
      </w:r>
      <w:r>
        <w:rPr>
          <w:rFonts w:hint="eastAsia"/>
        </w:rPr>
        <w:t>　　图表 6 2025-2031年国际原盐生产情况预测分析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51776282d4d8a" w:history="1">
        <w:r>
          <w:rPr>
            <w:rStyle w:val="Hyperlink"/>
          </w:rPr>
          <w:t>2025-2031年中国原盐行业发展深度调研与未来趋势报告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51776282d4d8a" w:history="1">
        <w:r>
          <w:rPr>
            <w:rStyle w:val="Hyperlink"/>
          </w:rPr>
          <w:t>https://www.20087.com/8/57/YuanYanFaZhanQuShiYuCe.html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热点：原盐多少钱一吨、原盐和食用盐的区别、工业盐与食用盐区别在哪里、原盐效应、原盐可以食用吗、原盐价格、工业盐价格今日价、原盐和自然盐哪个好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9c8001dfc40aa" w:history="1">
      <w:r>
        <w:rPr>
          <w:rStyle w:val="Hyperlink"/>
        </w:rPr>
        <w:t>2025-2031年中国原盐行业发展深度调研与未来趋势报告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uanYanFaZhanQuShiYuCe.html" TargetMode="External" Id="Rcc651776282d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uanYanFaZhanQuShiYuCe.html" TargetMode="External" Id="R5d29c8001dfc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2025-04-24T05:33:00Z</dcterms:created>
  <dcterms:modified xsi:type="dcterms:W3CDTF">2025-04-24T06:33:00Z</dcterms:modified>
  <dc:subject>2025-2031年中国原盐行业发展深度调研与未来趋势报告</dc:subject>
  <dc:title>2025-2031年中国原盐行业发展深度调研与未来趋势报告</dc:title>
  <cp:keywords>2025-2031年中国原盐行业发展深度调研与未来趋势报告</cp:keywords>
  <dc:description>2025-2031年中国原盐行业发展深度调研与未来趋势报告</dc:description>
</cp:coreProperties>
</file>