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477b2224d4918" w:history="1">
              <w:r>
                <w:rPr>
                  <w:rStyle w:val="Hyperlink"/>
                </w:rPr>
                <w:t>2026-2032年中国合成树脂胶粘剂行业现状与市场前景预测报告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477b2224d4918" w:history="1">
              <w:r>
                <w:rPr>
                  <w:rStyle w:val="Hyperlink"/>
                </w:rPr>
                <w:t>2026-2032年中国合成树脂胶粘剂行业现状与市场前景预测报告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477b2224d4918" w:history="1">
                <w:r>
                  <w:rPr>
                    <w:rStyle w:val="Hyperlink"/>
                  </w:rPr>
                  <w:t>https://www.20087.com/8/77/HeChengShuZhiJiaoZhanJiHangYeXianZhuangJiQianJing.html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胶粘剂是以人工合成高分子材料为基础的一类粘接材料，具有优异的粘接强度、耐温性、耐腐蚀性和施工适应性，广泛应用于汽车制造、电子封装、航空航天、木材加工、包装印刷等行业。根据化学组成不同，主要包括环氧树脂、聚氨酯、丙烯酸酯、酚醛树脂等多种类型，适用于金属、塑料、陶瓷、玻璃、复合材料等多样化基材的粘接需求。目前，行业内企业在配方优化、固化调控、环保性能提升等方面持续投入研发资源，以满足客户对高强度、快速固化、低VOC排放等性能指标的严格要求。同时，水性、无溶剂、UV固化等环保型胶粘剂的市场份额逐步扩大，推动产业向绿色可持续方向转型。</w:t>
      </w:r>
      <w:r>
        <w:rPr>
          <w:rFonts w:hint="eastAsia"/>
        </w:rPr>
        <w:br/>
      </w:r>
      <w:r>
        <w:rPr>
          <w:rFonts w:hint="eastAsia"/>
        </w:rPr>
        <w:t>　　未来，合成树脂胶粘剂将在高性能化、功能化与低碳环保方向持续演进。一方面，随着轻量化材料在新能源汽车、航空结构件中的广泛应用，胶粘剂需具备更高的剪切强度、抗疲劳性能与长期耐久性，以替代传统铆接与焊接工艺；另一方面，多功能集成将成为发展趋势，例如开发具备导电、导热、电磁屏蔽、阻燃等附加功能的复合型胶粘剂，拓展其在电子器件封装、智能穿戴设备等新兴领域的应用。此外，在“双碳”战略推动下，生物基原料替代石化原料、可降解胶粘剂的研发将成为行业新重点，助力下游产业实现绿色转型。随着新材料科学与智能制造技术的深度融合，合成树脂胶粘剂将在现代工业体系中扮演越来越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477b2224d4918" w:history="1">
        <w:r>
          <w:rPr>
            <w:rStyle w:val="Hyperlink"/>
          </w:rPr>
          <w:t>2026-2032年中国合成树脂胶粘剂行业现状与市场前景预测报告</w:t>
        </w:r>
      </w:hyperlink>
      <w:r>
        <w:rPr>
          <w:rFonts w:hint="eastAsia"/>
        </w:rPr>
        <w:t>》全面梳理了合成树脂胶粘剂产业链，结合市场需求和市场规模等数据，深入剖析合成树脂胶粘剂行业现状。报告详细探讨了合成树脂胶粘剂市场竞争格局，重点关注重点企业及其品牌影响力，并分析了合成树脂胶粘剂价格机制和细分市场特征。通过对合成树脂胶粘剂技术现状及未来方向的评估，报告展望了合成树脂胶粘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按照不同产品类型，合成树脂胶粘剂主要可以分为如下几个类别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中国不同产品类型合成树脂胶粘剂增长趋势2021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热塑性树脂粘合剂</w:t>
      </w:r>
      <w:r>
        <w:rPr>
          <w:rFonts w:hint="eastAsia"/>
        </w:rPr>
        <w:br/>
      </w:r>
      <w:r>
        <w:rPr>
          <w:rFonts w:hint="eastAsia"/>
        </w:rPr>
        <w:t>　　　　1.2.3 热固性树脂粘合剂</w:t>
      </w:r>
      <w:r>
        <w:rPr>
          <w:rFonts w:hint="eastAsia"/>
        </w:rPr>
        <w:br/>
      </w:r>
      <w:r>
        <w:rPr>
          <w:rFonts w:hint="eastAsia"/>
        </w:rPr>
        <w:t>　　1.3 从不同应用，合成树脂胶粘剂主要包括如下几个方面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中国不同应用合成树脂胶粘剂增长趋势2021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汽车与运输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中国合成树脂胶粘剂发展现状及未来趋势（2021-2032）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中国市场合成树脂胶粘剂收入及增长率（2021-2032）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中国市场合成树脂胶粘剂销量及增长率（2021-2032）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中国市场主要合成树脂胶粘剂厂商分析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中国市场主要厂商合成树脂胶粘剂销量及市场占有率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中国市场主要厂商合成树脂胶粘剂销量（2021-2026）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中国市场主要厂商合成树脂胶粘剂销量市场份额（2021-2026）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中国市场主要厂商合成树脂胶粘剂收入及市场占有率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中国市场主要厂商合成树脂胶粘剂收入（2021-2026）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中国市场主要厂商合成树脂胶粘剂收入市场份额（2021-2026）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2025年中国市场主要厂商合成树脂胶粘剂收入排名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中国市场主要厂商合成树脂胶粘剂价格（2021-2026）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中国市场主要厂商合成树脂胶粘剂总部及产地分布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中国市场主要厂商成立时间及合成树脂胶粘剂商业化日期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中国市场主要厂商合成树脂胶粘剂产品类型及应用</w:t>
      </w:r>
      <w:r>
        <w:rPr>
          <w:rFonts w:hint="eastAsia"/>
        </w:rPr>
        <w:br/>
      </w:r>
      <w:r>
        <w:rPr>
          <w:rFonts w:hint="eastAsia"/>
        </w:rPr>
        <w:t>　　2.7 合成树脂胶粘剂行业集中度、竞争程度分析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合成树脂胶粘剂行业集中度分析：2025年中国Top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中国市场合成树脂胶粘剂第一梯队、第二梯队和第三梯队厂商（品牌）及2025年市场份额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不同产品类型合成树脂胶粘剂分析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中国市场不同产品类型合成树脂胶粘剂销量（2021-2032）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中国市场不同产品类型合成树脂胶粘剂销量及市场份额（2021-2026）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中国市场不同产品类型合成树脂胶粘剂销量预测（2027-2032）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中国市场不同产品类型合成树脂胶粘剂规模（2021-2032）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中国市场不同产品类型合成树脂胶粘剂规模及市场份额（2021-2026）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中国市场不同产品类型合成树脂胶粘剂规模预测（2027-2032）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中国市场不同产品类型合成树脂胶粘剂价格走势（2021-2032）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不同应用合成树脂胶粘剂分析</w:t>
      </w:r>
      <w:r>
        <w:rPr>
          <w:rFonts w:hint="eastAsia"/>
        </w:rPr>
        <w:br/>
      </w:r>
      <w:r>
        <w:rPr>
          <w:rFonts w:hint="eastAsia"/>
        </w:rPr>
        <w:t>　　5.1 中国市场不同应用合成树脂胶粘剂销量（2021-2032）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中国市场不同应用合成树脂胶粘剂销量及市场份额（2021-2026）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中国市场不同应用合成树脂胶粘剂销量预测（2027-2032）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中国市场不同应用合成树脂胶粘剂规模（2021-2032）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中国市场不同应用合成树脂胶粘剂规模及市场份额（2021-2026）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中国市场不同应用合成树脂胶粘剂规模预测（2027-2032）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中国市场不同应用合成树脂胶粘剂价格走势（2021-2032）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合成树脂胶粘剂行业发展分析---发展趋势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合成树脂胶粘剂行业发展分析---厂商壁垒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合成树脂胶粘剂行业发展分析---驱动因素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合成树脂胶粘剂行业发展分析---制约因素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合成树脂胶粘剂中国企业SWOT分析</w:t>
      </w:r>
      <w:r>
        <w:rPr>
          <w:rFonts w:hint="eastAsia"/>
        </w:rPr>
        <w:br/>
      </w:r>
      <w:r>
        <w:rPr>
          <w:rFonts w:hint="eastAsia"/>
        </w:rPr>
        <w:t>　　6.6 合成树脂胶粘剂行业发展分析---行业政策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合成树脂胶粘剂行业产业链简介</w:t>
      </w:r>
      <w:r>
        <w:rPr>
          <w:rFonts w:hint="eastAsia"/>
        </w:rPr>
        <w:br/>
      </w:r>
      <w:r>
        <w:rPr>
          <w:rFonts w:hint="eastAsia"/>
        </w:rPr>
        <w:t>　　7.2 合成树脂胶粘剂产业链分析-上游</w:t>
      </w:r>
      <w:r>
        <w:rPr>
          <w:rFonts w:hint="eastAsia"/>
        </w:rPr>
        <w:br/>
      </w:r>
      <w:r>
        <w:rPr>
          <w:rFonts w:hint="eastAsia"/>
        </w:rPr>
        <w:t>　　7.3 合成树脂胶粘剂产业链分析-中游</w:t>
      </w:r>
      <w:r>
        <w:rPr>
          <w:rFonts w:hint="eastAsia"/>
        </w:rPr>
        <w:br/>
      </w:r>
      <w:r>
        <w:rPr>
          <w:rFonts w:hint="eastAsia"/>
        </w:rPr>
        <w:t>　　7.4 合成树脂胶粘剂产业链分析-下游</w:t>
      </w:r>
      <w:r>
        <w:rPr>
          <w:rFonts w:hint="eastAsia"/>
        </w:rPr>
        <w:br/>
      </w:r>
      <w:r>
        <w:rPr>
          <w:rFonts w:hint="eastAsia"/>
        </w:rPr>
        <w:t>　　7.5 合成树脂胶粘剂行业采购模式</w:t>
      </w:r>
      <w:r>
        <w:rPr>
          <w:rFonts w:hint="eastAsia"/>
        </w:rPr>
        <w:br/>
      </w:r>
      <w:r>
        <w:rPr>
          <w:rFonts w:hint="eastAsia"/>
        </w:rPr>
        <w:t>　　7.6 合成树脂胶粘剂行业生产模式</w:t>
      </w:r>
      <w:r>
        <w:rPr>
          <w:rFonts w:hint="eastAsia"/>
        </w:rPr>
        <w:br/>
      </w:r>
      <w:r>
        <w:rPr>
          <w:rFonts w:hint="eastAsia"/>
        </w:rPr>
        <w:t>　　7.7 合成树脂胶粘剂行业销售模式及销售渠道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中国本土合成树脂胶粘剂产能、产量分析</w:t>
      </w:r>
      <w:r>
        <w:rPr>
          <w:rFonts w:hint="eastAsia"/>
        </w:rPr>
        <w:br/>
      </w:r>
      <w:r>
        <w:rPr>
          <w:rFonts w:hint="eastAsia"/>
        </w:rPr>
        <w:t>　　8.1 中国合成树脂胶粘剂供需现状及预测（2021-2032）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中国合成树脂胶粘剂产能、产量、产能利用率及发展趋势（2021-2032）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中国合成树脂胶粘剂产量、市场需求量及发展趋势（2021-2032）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中国合成树脂胶粘剂进出口分析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中国市场合成树脂胶粘剂主要进口来源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中国市场合成树脂胶粘剂主要出口目的地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不同产品类型合成树脂胶粘剂市场规模2021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不同应用合成树脂胶粘剂市场规模2021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中国市场主要厂商合成树脂胶粘剂销量（2021-2026）&amp;（千吨）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中国市场主要厂商合成树脂胶粘剂销量市场份额（2021-2026）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中国市场主要厂商合成树脂胶粘剂收入（2021-2026）&amp;（万元）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中国市场主要厂商合成树脂胶粘剂收入份额（2021-2026）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2025年中国主要生产商合成树脂胶粘剂收入排名（万元）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中国市场主要厂商合成树脂胶粘剂价格（2021-2026）&amp;（元/吨）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中国市场主要厂商合成树脂胶粘剂总部及产地分布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中国市场主要厂商成立时间及合成树脂胶粘剂商业化日期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中国市场主要厂商合成树脂胶粘剂产品类型及应用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2025年中国市场合成树脂胶粘剂主要厂商市场地位（第一梯队、第二梯队和第三梯队）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合成树脂胶粘剂市场投资、并购等现状分析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合成树脂胶粘剂生产基地、总部、竞争对手及市场地位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中国市场不同产品类型合成树脂胶粘剂销量（2021-2026）&amp;（千吨）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中国市场不同产品类型合成树脂胶粘剂销量市场份额（2021-2026）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中国市场不同产品类型合成树脂胶粘剂销量预测（2027-2032）&amp;（千吨）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中国市场不同产品类型合成树脂胶粘剂销量市场份额预测（2027-2032）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中国市场不同产品类型合成树脂胶粘剂规模（2021-2026）&amp;（万元）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中国市场不同产品类型合成树脂胶粘剂规模市场份额（2021-2026）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中国市场不同产品类型合成树脂胶粘剂规模预测（2027-2032）&amp;（万元）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中国市场不同产品类型合成树脂胶粘剂规模市场份额预测（2027-2032）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中国市场不同应用合成树脂胶粘剂销量（2021-2026）&amp;（千吨）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中国市场不同应用合成树脂胶粘剂销量市场份额（2021-2026）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中国市场不同应用合成树脂胶粘剂销量预测（2027-2032）&amp;（千吨）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中国市场不同应用合成树脂胶粘剂销量市场份额预测（2027-2032）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中国市场不同应用合成树脂胶粘剂规模（2021-2026）&amp;（万元）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中国市场不同应用合成树脂胶粘剂规模市场份额（2021-2026）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中国市场不同应用合成树脂胶粘剂规模预测（2027-2032）&amp;（万元）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中国市场不同应用合成树脂胶粘剂规模市场份额预测（2027-2032）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合成树脂胶粘剂行业发展分析---发展趋势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合成树脂胶粘剂行业发展分析---厂商壁垒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合成树脂胶粘剂行业发展分析---驱动因素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合成树脂胶粘剂行业发展分析---制约因素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合成树脂胶粘剂行业相关重点政策一览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合成树脂胶粘剂行业供应链分析</w:t>
      </w:r>
      <w:r>
        <w:rPr>
          <w:rFonts w:hint="eastAsia"/>
        </w:rPr>
        <w:br/>
      </w:r>
      <w:r>
        <w:rPr>
          <w:rFonts w:hint="eastAsia"/>
        </w:rPr>
        <w:t>　　表 121： 合成树脂胶粘剂上游原料供应商</w:t>
      </w:r>
      <w:r>
        <w:rPr>
          <w:rFonts w:hint="eastAsia"/>
        </w:rPr>
        <w:br/>
      </w:r>
      <w:r>
        <w:rPr>
          <w:rFonts w:hint="eastAsia"/>
        </w:rPr>
        <w:t>　　表 122： 合成树脂胶粘剂行业主要下游客户</w:t>
      </w:r>
      <w:r>
        <w:rPr>
          <w:rFonts w:hint="eastAsia"/>
        </w:rPr>
        <w:br/>
      </w:r>
      <w:r>
        <w:rPr>
          <w:rFonts w:hint="eastAsia"/>
        </w:rPr>
        <w:t>　　表 123： 合成树脂胶粘剂典型经销商</w:t>
      </w:r>
      <w:r>
        <w:rPr>
          <w:rFonts w:hint="eastAsia"/>
        </w:rPr>
        <w:br/>
      </w:r>
      <w:r>
        <w:rPr>
          <w:rFonts w:hint="eastAsia"/>
        </w:rPr>
        <w:t>　　表 124： 中国合成树脂胶粘剂产量、销量、进口量及出口量（2021-2026）&amp;（千吨）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中国合成树脂胶粘剂产量、销量、进口量及出口量预测（2027-2032）&amp;（千吨）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中国市场合成树脂胶粘剂主要进口来源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中国市场合成树脂胶粘剂主要出口目的地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合成树脂胶粘剂产品图片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中国不同产品类型合成树脂胶粘剂市场规模市场份额2025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热塑性树脂粘合剂产品图片</w:t>
      </w:r>
      <w:r>
        <w:rPr>
          <w:rFonts w:hint="eastAsia"/>
        </w:rPr>
        <w:br/>
      </w:r>
      <w:r>
        <w:rPr>
          <w:rFonts w:hint="eastAsia"/>
        </w:rPr>
        <w:t>　　图 4： 热固性树脂粘合剂产品图片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中国不同应用合成树脂胶粘剂市场份额2025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建筑与施工</w:t>
      </w:r>
      <w:r>
        <w:rPr>
          <w:rFonts w:hint="eastAsia"/>
        </w:rPr>
        <w:br/>
      </w:r>
      <w:r>
        <w:rPr>
          <w:rFonts w:hint="eastAsia"/>
        </w:rPr>
        <w:t>　　图 7： 汽车与运输</w:t>
      </w:r>
      <w:r>
        <w:rPr>
          <w:rFonts w:hint="eastAsia"/>
        </w:rPr>
        <w:br/>
      </w:r>
      <w:r>
        <w:rPr>
          <w:rFonts w:hint="eastAsia"/>
        </w:rPr>
        <w:t>　　图 8： 电气与电子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中国市场合成树脂胶粘剂市场规模，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中国市场合成树脂胶粘剂收入及增长率（2021-2032）&amp;（万元）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中国市场合成树脂胶粘剂销量及增长率（2021-2032）&amp;（千吨）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2025年中国市场主要厂商合成树脂胶粘剂销量市场份额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2025年中国市场主要厂商合成树脂胶粘剂收入市场份额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2025年中国市场前五大厂商合成树脂胶粘剂市场份额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2025年中国市场合成树脂胶粘剂第一梯队、第二梯队和第三梯队厂商（品牌）及市场份额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中国市场不同产品类型合成树脂胶粘剂价格走势（2021-2032）&amp;（元/吨）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中国市场不同应用合成树脂胶粘剂价格走势（2021-2032）&amp;（元/吨）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合成树脂胶粘剂中国企业SWOT分析</w:t>
      </w:r>
      <w:r>
        <w:rPr>
          <w:rFonts w:hint="eastAsia"/>
        </w:rPr>
        <w:br/>
      </w:r>
      <w:r>
        <w:rPr>
          <w:rFonts w:hint="eastAsia"/>
        </w:rPr>
        <w:t>　　图 20： 合成树脂胶粘剂产业链</w:t>
      </w:r>
      <w:r>
        <w:rPr>
          <w:rFonts w:hint="eastAsia"/>
        </w:rPr>
        <w:br/>
      </w:r>
      <w:r>
        <w:rPr>
          <w:rFonts w:hint="eastAsia"/>
        </w:rPr>
        <w:t>　　图 21： 合成树脂胶粘剂行业采购模式分析</w:t>
      </w:r>
      <w:r>
        <w:rPr>
          <w:rFonts w:hint="eastAsia"/>
        </w:rPr>
        <w:br/>
      </w:r>
      <w:r>
        <w:rPr>
          <w:rFonts w:hint="eastAsia"/>
        </w:rPr>
        <w:t>　　图 22： 合成树脂胶粘剂行业生产模式分析</w:t>
      </w:r>
      <w:r>
        <w:rPr>
          <w:rFonts w:hint="eastAsia"/>
        </w:rPr>
        <w:br/>
      </w:r>
      <w:r>
        <w:rPr>
          <w:rFonts w:hint="eastAsia"/>
        </w:rPr>
        <w:t>　　图 23： 合成树脂胶粘剂行业销售模式分析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中国合成树脂胶粘剂产能、产量、产能利用率及发展趋势（2021-2032）&amp;（千吨）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中国合成树脂胶粘剂产量、市场需求量及发展趋势（2021-2032）&amp;（千吨）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477b2224d4918" w:history="1">
        <w:r>
          <w:rPr>
            <w:rStyle w:val="Hyperlink"/>
          </w:rPr>
          <w:t>2026-2032年中国合成树脂胶粘剂行业现状与市场前景预测报告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477b2224d4918" w:history="1">
        <w:r>
          <w:rPr>
            <w:rStyle w:val="Hyperlink"/>
          </w:rPr>
          <w:t>https://www.20087.com/8/77/HeChengShuZhiJiaoZhanJiHangYeXianZhuangJiQianJing.html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热点：高性能胶粘剂、合成树脂胶粘剂包括、白醋去除502胶水小妙方、合成树脂胶粘剂的使用温度、粘鞋子用什么胶水最好、合成树脂胶粘剂有甲醛吗、树脂胶溶解剂、合成树脂胶粘剂有毒吗、天然胶粘剂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eeab58f6a4d08" w:history="1">
      <w:r>
        <w:rPr>
          <w:rStyle w:val="Hyperlink"/>
        </w:rPr>
        <w:t>2026-2032年中国合成树脂胶粘剂行业现状与市场前景预测报告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eChengShuZhiJiaoZhanJiHangYeXianZhuangJiQianJing.html" TargetMode="External" Id="R320477b2224d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eChengShuZhiJiaoZhanJiHangYeXianZhuangJiQianJing.html" TargetMode="External" Id="R2e0eeab58f6a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2025-11-25T04:13:26Z</dcterms:created>
  <dcterms:modified xsi:type="dcterms:W3CDTF">2025-11-25T05:13:26Z</dcterms:modified>
  <dc:subject>2026-2032年中国合成树脂胶粘剂行业现状与市场前景预测报告</dc:subject>
  <dc:title>2026-2032年中国合成树脂胶粘剂行业现状与市场前景预测报告</dc:title>
  <cp:keywords>2026-2032年中国合成树脂胶粘剂行业现状与市场前景预测报告</cp:keywords>
  <dc:description>2026-2032年中国合成树脂胶粘剂行业现状与市场前景预测报告</dc:description>
</cp:coreProperties>
</file>