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46172d1b4fd3" w:history="1">
              <w:r>
                <w:rPr>
                  <w:rStyle w:val="Hyperlink"/>
                </w:rPr>
                <w:t>2025-2031年全球与中国吡嗪市场深度调研与发展趋势报告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46172d1b4fd3" w:history="1">
              <w:r>
                <w:rPr>
                  <w:rStyle w:val="Hyperlink"/>
                </w:rPr>
                <w:t>2025-2031年全球与中国吡嗪市场深度调研与发展趋势报告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46172d1b4fd3" w:history="1">
                <w:r>
                  <w:rPr>
                    <w:rStyle w:val="Hyperlink"/>
                  </w:rPr>
                  <w:t>https://www.20087.com/8/77/BiQinHangYeFaZhanQuShi.html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吡嗪是一种重要的杂环化合物，在医药、农药、染料等领域具有广泛应用。目前，吡嗪及其衍生物的合成工艺已相对成熟，市场上已有多种吡嗪类产品供应。</w:t>
      </w:r>
      <w:r>
        <w:rPr>
          <w:rFonts w:hint="eastAsia"/>
        </w:rPr>
        <w:br/>
      </w:r>
      <w:r>
        <w:rPr>
          <w:rFonts w:hint="eastAsia"/>
        </w:rPr>
        <w:t>　　随着医药、农药等行业的快速发展和新产品研发的不断推进，吡嗪的市场需求将持续增长。未来，吡嗪及其衍生物的研发将更加注重高效、低毒、环保等方面，以满足各行业的实际需求。同时，随着合成工艺的不断优化和创新，吡嗪的生产成本将进一步降低，市场竞争力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46172d1b4fd3" w:history="1">
        <w:r>
          <w:rPr>
            <w:rStyle w:val="Hyperlink"/>
          </w:rPr>
          <w:t>2025-2031年全球与中国吡嗪市场深度调研与发展趋势报告</w:t>
        </w:r>
      </w:hyperlink>
      <w:r>
        <w:rPr>
          <w:rFonts w:hint="eastAsia"/>
        </w:rPr>
        <w:t>》基于多年吡嗪行业研究积累，结合吡嗪行业市场现状，通过资深研究团队对吡嗪市场资讯的系统整理与分析，依托权威数据资源及长期市场监测数据库，对吡嗪行业进行了全面调研。报告详细分析了吡嗪市场规模、市场前景、技术现状及未来发展方向，重点评估了吡嗪行业内企业的竞争格局及经营表现，并通过SWOT分析揭示了吡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ee46172d1b4fd3" w:history="1">
        <w:r>
          <w:rPr>
            <w:rStyle w:val="Hyperlink"/>
          </w:rPr>
          <w:t>2025-2031年全球与中国吡嗪市场深度调研与发展趋势报告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》为投资者提供了准确的市场现状分析及前景预判，帮助挖掘行业投资价值，并提出投资策略与营销策略建议，是把握吡嗪行业动态、优化决策的重要工具。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吡嗪行业介绍</w:t>
      </w:r>
      <w:r>
        <w:rPr>
          <w:rFonts w:hint="eastAsia"/>
        </w:rPr>
        <w:br/>
      </w:r>
      <w:r>
        <w:rPr>
          <w:rFonts w:hint="eastAsia"/>
        </w:rPr>
        <w:t>　　第二节 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一、不同种类吡嗪产量占比（2024年）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二、全球吡嗪不同应用领域消费量占比（2024年）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吡嗪重点厂商总部</w:t>
      </w:r>
      <w:r>
        <w:rPr>
          <w:rFonts w:hint="eastAsia"/>
        </w:rPr>
        <w:br/>
      </w:r>
      <w:r>
        <w:rPr>
          <w:rFonts w:hint="eastAsia"/>
        </w:rPr>
        <w:t>　　第四节 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二、企业吡嗪产品</w:t>
      </w:r>
      <w:r>
        <w:rPr>
          <w:rFonts w:hint="eastAsia"/>
        </w:rPr>
        <w:br/>
      </w:r>
      <w:r>
        <w:rPr>
          <w:rFonts w:hint="eastAsia"/>
        </w:rPr>
        <w:t>　　　　三、企业吡嗪产量、价格、收入、成本、毛利情况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吡嗪产业链分析</w:t>
      </w:r>
      <w:r>
        <w:rPr>
          <w:rFonts w:hint="eastAsia"/>
        </w:rPr>
        <w:br/>
      </w:r>
      <w:r>
        <w:rPr>
          <w:rFonts w:hint="eastAsia"/>
        </w:rPr>
        <w:t>　　第二节 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中国吡嗪生产地区分布</w:t>
      </w:r>
      <w:r>
        <w:rPr>
          <w:rFonts w:hint="eastAsia"/>
        </w:rPr>
        <w:br/>
      </w:r>
      <w:r>
        <w:rPr>
          <w:rFonts w:hint="eastAsia"/>
        </w:rPr>
        <w:t>　　第二节 中国吡嗪消费地区分布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影响中国市场吡嗪供需因素分析</w:t>
      </w:r>
      <w:r>
        <w:rPr>
          <w:rFonts w:hint="eastAsia"/>
        </w:rPr>
        <w:br/>
      </w:r>
      <w:r>
        <w:rPr>
          <w:rFonts w:hint="eastAsia"/>
        </w:rPr>
        <w:t>　　第一节 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海外市场吡嗪销售渠道分析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吡嗪产品介绍</w:t>
      </w:r>
      <w:r>
        <w:rPr>
          <w:rFonts w:hint="eastAsia"/>
        </w:rPr>
        <w:br/>
      </w:r>
      <w:r>
        <w:rPr>
          <w:rFonts w:hint="eastAsia"/>
        </w:rPr>
        <w:t>　　表 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2024年全球不同种类吡嗪产量份额</w:t>
      </w:r>
      <w:r>
        <w:rPr>
          <w:rFonts w:hint="eastAsia"/>
        </w:rPr>
        <w:br/>
      </w:r>
      <w:r>
        <w:rPr>
          <w:rFonts w:hint="eastAsia"/>
        </w:rPr>
        <w:t>　　表 不同种类吡嗪价格及趋势（2020-2031年）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吡嗪主要应用领域</w:t>
      </w:r>
      <w:r>
        <w:rPr>
          <w:rFonts w:hint="eastAsia"/>
        </w:rPr>
        <w:br/>
      </w:r>
      <w:r>
        <w:rPr>
          <w:rFonts w:hint="eastAsia"/>
        </w:rPr>
        <w:t>　　图 全球2024年吡嗪不同应用领域消费量份额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吡嗪行业政策分析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吡嗪企业总部</w:t>
      </w:r>
      <w:r>
        <w:rPr>
          <w:rFonts w:hint="eastAsia"/>
        </w:rPr>
        <w:br/>
      </w:r>
      <w:r>
        <w:rPr>
          <w:rFonts w:hint="eastAsia"/>
        </w:rPr>
        <w:t>　　表 全球市场吡嗪重点企业2024和2025年产值市场份额统计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全球吡嗪重点企业SWOT分析</w:t>
      </w:r>
      <w:r>
        <w:rPr>
          <w:rFonts w:hint="eastAsia"/>
        </w:rPr>
        <w:br/>
      </w:r>
      <w:r>
        <w:rPr>
          <w:rFonts w:hint="eastAsia"/>
        </w:rPr>
        <w:t>　　表 中国吡嗪重点企业SWOT分析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企业（一）吡嗪产品情况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企业（二）吡嗪产品情况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企业（三）吡嗪产品情况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企业（四）吡嗪产品情况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企业（五）吡嗪产品情况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企业（六）吡嗪产品情况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企业（七）吡嗪产品情况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企业（八）吡嗪产品情况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企业（九）吡嗪产品情况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企业（十）吡嗪产品情况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中国市场不同种类吡嗪价格走势（2020-2031年）</w:t>
      </w:r>
      <w:r>
        <w:rPr>
          <w:rFonts w:hint="eastAsia"/>
        </w:rPr>
        <w:br/>
      </w:r>
      <w:r>
        <w:rPr>
          <w:rFonts w:hint="eastAsia"/>
        </w:rPr>
        <w:t>　　图 吡嗪产业链</w:t>
      </w:r>
      <w:r>
        <w:rPr>
          <w:rFonts w:hint="eastAsia"/>
        </w:rPr>
        <w:br/>
      </w:r>
      <w:r>
        <w:rPr>
          <w:rFonts w:hint="eastAsia"/>
        </w:rPr>
        <w:t>　　表 吡嗪原材料</w:t>
      </w:r>
      <w:r>
        <w:rPr>
          <w:rFonts w:hint="eastAsia"/>
        </w:rPr>
        <w:br/>
      </w:r>
      <w:r>
        <w:rPr>
          <w:rFonts w:hint="eastAsia"/>
        </w:rPr>
        <w:t>　　表 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2020-2031年中国市场吡嗪进出口量</w:t>
      </w:r>
      <w:r>
        <w:rPr>
          <w:rFonts w:hint="eastAsia"/>
        </w:rPr>
        <w:br/>
      </w:r>
      <w:r>
        <w:rPr>
          <w:rFonts w:hint="eastAsia"/>
        </w:rPr>
        <w:t>　　图 2025年吡嗪生产地区分布</w:t>
      </w:r>
      <w:r>
        <w:rPr>
          <w:rFonts w:hint="eastAsia"/>
        </w:rPr>
        <w:br/>
      </w:r>
      <w:r>
        <w:rPr>
          <w:rFonts w:hint="eastAsia"/>
        </w:rPr>
        <w:t>　　图 2025年吡嗪消费地区分布</w:t>
      </w:r>
      <w:r>
        <w:rPr>
          <w:rFonts w:hint="eastAsia"/>
        </w:rPr>
        <w:br/>
      </w:r>
      <w:r>
        <w:rPr>
          <w:rFonts w:hint="eastAsia"/>
        </w:rPr>
        <w:t>　　图 中国吡嗪进口量及趋势预测（2020-2031年）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不同种类吡嗪产量占比（2025-2031年）</w:t>
      </w:r>
      <w:r>
        <w:rPr>
          <w:rFonts w:hint="eastAsia"/>
        </w:rPr>
        <w:br/>
      </w:r>
      <w:r>
        <w:rPr>
          <w:rFonts w:hint="eastAsia"/>
        </w:rPr>
        <w:t>　　图 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46172d1b4fd3" w:history="1">
        <w:r>
          <w:rPr>
            <w:rStyle w:val="Hyperlink"/>
          </w:rPr>
          <w:t>2025-2031年全球与中国吡嗪市场深度调研与发展趋势报告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46172d1b4fd3" w:history="1">
        <w:r>
          <w:rPr>
            <w:rStyle w:val="Hyperlink"/>
          </w:rPr>
          <w:t>https://www.20087.com/8/77/BiQinHangYeFaZhanQuShi.html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热点：吡嗪结构式、吡嗪酰胺片、吗啉、吡嗪酰胺、哌嗪和吡嗪的区别、吡嗪酰胺片的副作用、格列吡嗪怎么念、吡嗪酰胺的不良反应、四甲基吡嗪在酱酒中的作用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cae0a14c4f93" w:history="1">
      <w:r>
        <w:rPr>
          <w:rStyle w:val="Hyperlink"/>
        </w:rPr>
        <w:t>2025-2031年全球与中国吡嗪市场深度调研与发展趋势报告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iQinHangYeFaZhanQuShi.html" TargetMode="External" Id="Rbeee46172d1b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iQinHangYeFaZhanQuShi.html" TargetMode="External" Id="R13b9cae0a14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2025-01-01T05:35:00Z</dcterms:created>
  <dcterms:modified xsi:type="dcterms:W3CDTF">2025-01-01T06:35:00Z</dcterms:modified>
  <dc:subject>2025-2031年全球与中国吡嗪市场深度调研与发展趋势报告</dc:subject>
  <dc:title>2025-2031年全球与中国吡嗪市场深度调研与发展趋势报告</dc:title>
  <cp:keywords>2025-2031年全球与中国吡嗪市场深度调研与发展趋势报告</cp:keywords>
  <dc:description>2025-2031年全球与中国吡嗪市场深度调研与发展趋势报告</dc:description>
</cp:coreProperties>
</file>