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93dabb01e4171" w:history="1">
              <w:r>
                <w:rPr>
                  <w:rStyle w:val="Hyperlink"/>
                </w:rPr>
                <w:t>中国异构化催化剂市场深度剖析及发展前景分析报告（2025-2031年）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93dabb01e4171" w:history="1">
              <w:r>
                <w:rPr>
                  <w:rStyle w:val="Hyperlink"/>
                </w:rPr>
                <w:t>中国异构化催化剂市场深度剖析及发展前景分析报告（2025-2031年）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93dabb01e4171" w:history="1">
                <w:r>
                  <w:rPr>
                    <w:rStyle w:val="Hyperlink"/>
                  </w:rPr>
                  <w:t>https://www.20087.com/8/27/YiGouHuaCuiHuaJiHangYeXinXi.html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化催化剂是一种用于石油炼制过程中的催化剂，能够将低辛烷值的烃类转化为高辛烷值的烃类，提高汽油的质量和性能。近年来，随着全球汽车市场的快速发展和对环保要求的提高，异构化催化剂的需求不断增加。目前，全球异构化催化剂市场呈现出稳步增长的趋势，技术创新和产品升级不断推进。生产商通过改进催化剂的配方和生产工艺，提升催化剂的活性和选择性，以满足不同炼油工艺的需求。</w:t>
      </w:r>
      <w:r>
        <w:rPr>
          <w:rFonts w:hint="eastAsia"/>
        </w:rPr>
        <w:br/>
      </w:r>
      <w:r>
        <w:rPr>
          <w:rFonts w:hint="eastAsia"/>
        </w:rPr>
        <w:t>　　未来，异构化催化剂的发展将更加注重环保和高性能。通过开发新型环保型催化剂和优化生产工艺，降低催化剂对环境的影响。同时，研究催化剂在生物质燃料和可再生能源领域的应用，拓展其应用范围。此外，随着石油炼制技术的不断进步，异构化催化剂将向更高活性、更高选择性和更长使用寿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93dabb01e4171" w:history="1">
        <w:r>
          <w:rPr>
            <w:rStyle w:val="Hyperlink"/>
          </w:rPr>
          <w:t>中国异构化催化剂市场深度剖析及发展前景分析报告（2025-2031年）</w:t>
        </w:r>
      </w:hyperlink>
      <w:r>
        <w:rPr>
          <w:rFonts w:hint="eastAsia"/>
        </w:rPr>
        <w:t>》基于科学的市场调研与数据分析，全面解析了异构化催化剂行业的市场规模、市场需求及发展现状。报告深入探讨了异构化催化剂产业链结构、细分市场特点及技术发展方向，并结合宏观经济环境与消费者需求变化，对异构化催化剂行业前景与未来趋势进行了科学预测，揭示了潜在增长空间。通过对异构化催化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异构化催化剂产业概述</w:t>
      </w:r>
      <w:r>
        <w:rPr>
          <w:rFonts w:hint="eastAsia"/>
        </w:rPr>
        <w:br/>
      </w:r>
      <w:r>
        <w:rPr>
          <w:rFonts w:hint="eastAsia"/>
        </w:rPr>
        <w:t>　　第一节 异构化催化剂产业定义</w:t>
      </w:r>
      <w:r>
        <w:rPr>
          <w:rFonts w:hint="eastAsia"/>
        </w:rPr>
        <w:br/>
      </w:r>
      <w:r>
        <w:rPr>
          <w:rFonts w:hint="eastAsia"/>
        </w:rPr>
        <w:t>　　第二节 异构化催化剂产业发展历程</w:t>
      </w:r>
      <w:r>
        <w:rPr>
          <w:rFonts w:hint="eastAsia"/>
        </w:rPr>
        <w:br/>
      </w:r>
      <w:r>
        <w:rPr>
          <w:rFonts w:hint="eastAsia"/>
        </w:rPr>
        <w:t>　　第三节 异构化催化剂分类情况</w:t>
      </w:r>
      <w:r>
        <w:rPr>
          <w:rFonts w:hint="eastAsia"/>
        </w:rPr>
        <w:br/>
      </w:r>
      <w:r>
        <w:rPr>
          <w:rFonts w:hint="eastAsia"/>
        </w:rPr>
        <w:t>　　第四节 异构化催化剂产业链分析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2024-2025年中国异构化催化剂行业发展环境分析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异构化催化剂行业经济环境分析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异构化催化剂行业政策环境分析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一、异构化催化剂行业相关政策</w:t>
      </w:r>
      <w:r>
        <w:rPr>
          <w:rFonts w:hint="eastAsia"/>
        </w:rPr>
        <w:br/>
      </w:r>
      <w:r>
        <w:rPr>
          <w:rFonts w:hint="eastAsia"/>
        </w:rPr>
        <w:t>　　　　二、异构化催化剂行业相关标准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2024-2025年异构化催化剂行业技术发展现状及趋势分析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异构化催化剂行业技术发展现状分析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国内外异构化催化剂行业技术差异与原因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异构化催化剂行业技术发展方向、趋势预测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提升异构化催化剂行业技术能力策略建议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中国异构化催化剂行业供给与需求情况分析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2019-2024年中国异构化催化剂行业总体规模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中国异构化催化剂行业盈利情况分析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中国异构化催化剂行业产量情况分析与预测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一、2019-2024年异构化催化剂行业产量统计分析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二、异构化催化剂行业产量特点分析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三、2025-2031年中国异构化催化剂行业产量预测分析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中国异构化催化剂行业需求概况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一、2019-2024年中国异构化催化剂行业需求情况分析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二、异构化催化剂行业市场需求特点分析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三、2025-2031年中国异构化催化剂市场需求预测分析</w:t>
      </w:r>
      <w:r>
        <w:rPr>
          <w:rFonts w:hint="eastAsia"/>
        </w:rPr>
        <w:br/>
      </w:r>
      <w:r>
        <w:rPr>
          <w:rFonts w:hint="eastAsia"/>
        </w:rPr>
        <w:t>　　第五节 异构化催化剂产业供需平衡状况分析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2019-2024年中国异构化催化剂行业重点地区调研分析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一、中国异构化催化剂行业重点区域市场结构调研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二、**地区异构化催化剂市场调研分析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三、**地区异构化催化剂市场调研分析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四、**地区异构化催化剂市场调研分析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五、**地区异构化催化剂市场调研分析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六、**地区异构化催化剂市场调研分析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2019-2024年中国异构化催化剂行业总体发展状况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中国异构化催化剂行业规模情况分析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一、异构化催化剂行业单位规模情况分析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二、异构化催化剂行业人员规模状况分析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三、异构化催化剂行业资产规模状况分析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四、异构化催化剂行业市场规模状况分析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五、异构化催化剂行业敏感性分析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中国异构化催化剂行业财务能力分析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一、异构化催化剂行业盈利能力分析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二、异构化催化剂行业偿债能力分析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三、异构化催化剂行业营运能力分析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四、异构化催化剂行业发展能力分析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异构化催化剂细分行业市场调研</w:t>
      </w:r>
      <w:r>
        <w:rPr>
          <w:rFonts w:hint="eastAsia"/>
        </w:rPr>
        <w:br/>
      </w:r>
      <w:r>
        <w:rPr>
          <w:rFonts w:hint="eastAsia"/>
        </w:rPr>
        <w:t>　　第一节 异构化催化剂细分行业（一）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异构化催化剂细分行业（二）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中国异构化催化剂行业竞争格局分析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异构化催化剂行业竞争格局分析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一、异构化催化剂行业集中度分析</w:t>
      </w:r>
      <w:r>
        <w:rPr>
          <w:rFonts w:hint="eastAsia"/>
        </w:rPr>
        <w:br/>
      </w:r>
      <w:r>
        <w:rPr>
          <w:rFonts w:hint="eastAsia"/>
        </w:rPr>
        <w:t>　　　　二、异构化催化剂市场竞争程度分析</w:t>
      </w:r>
      <w:r>
        <w:rPr>
          <w:rFonts w:hint="eastAsia"/>
        </w:rPr>
        <w:br/>
      </w:r>
      <w:r>
        <w:rPr>
          <w:rFonts w:hint="eastAsia"/>
        </w:rPr>
        <w:t>　　第二节 异构化催化剂行业竞争态势分析</w:t>
      </w:r>
      <w:r>
        <w:rPr>
          <w:rFonts w:hint="eastAsia"/>
        </w:rPr>
        <w:br/>
      </w:r>
      <w:r>
        <w:rPr>
          <w:rFonts w:hint="eastAsia"/>
        </w:rPr>
        <w:t>　　　　一、异构化催化剂产品价位竞争</w:t>
      </w:r>
      <w:r>
        <w:rPr>
          <w:rFonts w:hint="eastAsia"/>
        </w:rPr>
        <w:br/>
      </w:r>
      <w:r>
        <w:rPr>
          <w:rFonts w:hint="eastAsia"/>
        </w:rPr>
        <w:t>　　　　二、异构化催化剂产品质量竞争</w:t>
      </w:r>
      <w:r>
        <w:rPr>
          <w:rFonts w:hint="eastAsia"/>
        </w:rPr>
        <w:br/>
      </w:r>
      <w:r>
        <w:rPr>
          <w:rFonts w:hint="eastAsia"/>
        </w:rPr>
        <w:t>　　　　三、异构化催化剂产品技术竞争</w:t>
      </w:r>
      <w:r>
        <w:rPr>
          <w:rFonts w:hint="eastAsia"/>
        </w:rPr>
        <w:br/>
      </w:r>
      <w:r>
        <w:rPr>
          <w:rFonts w:hint="eastAsia"/>
        </w:rPr>
        <w:t>　　第三节 异构化催化剂行业竞争策略分析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异构化催化剂行业重点企业发展调研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异构化催化剂重点企业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异构化催化剂重点企业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异构化催化剂重点企业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异构化催化剂重点企业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异构化催化剂重点企业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异构化催化剂企业营销策略及建议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一、异构化催化剂价格策略分析</w:t>
      </w:r>
      <w:r>
        <w:rPr>
          <w:rFonts w:hint="eastAsia"/>
        </w:rPr>
        <w:br/>
      </w:r>
      <w:r>
        <w:rPr>
          <w:rFonts w:hint="eastAsia"/>
        </w:rPr>
        <w:t>　　　　二、异构化催化剂渠道策略分析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提高异构化催化剂企业竞争力的策略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一、提高中国异构化催化剂企业核心竞争力的对策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二、异构化催化剂企业提升竞争力的主要方向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三、影响异构化催化剂企业核心竞争力的因素及提升途径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四、济研：提高异构化催化剂企业竞争力的策略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对我国异构化催化剂品牌的战略思考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一、异构化催化剂实施品牌战略的意义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二、异构化催化剂企业品牌的现状分析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三、我国异构化催化剂企业的品牌战略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四、异构化催化剂品牌战略管理的策略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2025-2031年中国异构化催化剂行业投资前景与风险预测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2025-2031年中国异构化催化剂行业投资前景分析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2025-2031年中国异构化催化剂行业投资特性分析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一、2025-2031年中国异构化催化剂行业进入壁垒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二、2025-2031年中国异构化催化剂行业盈利模式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三、2025-2031年中国异构化催化剂行业盈利因素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2025-2031年中国异构化催化剂行业投资机会分析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一、2025-2031年中国异构化催化剂细分市场投资机会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二、2025-2031年中国异构化催化剂行业区域市场投资潜力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2025-2031年中国异构化催化剂行业投资风险分析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一、2025-2031年中国异构化催化剂行业市场竞争风险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二、2025-2031年中国异构化催化剂行业技术风险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三、2025-2031年中国异构化催化剂行业政策风险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四、2025-2031年中国异构化催化剂行业进入退出风险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中国异构化催化剂市场营销策略竞争分析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异构化催化剂市场产品策略</w:t>
      </w:r>
      <w:r>
        <w:rPr>
          <w:rFonts w:hint="eastAsia"/>
        </w:rPr>
        <w:br/>
      </w:r>
      <w:r>
        <w:rPr>
          <w:rFonts w:hint="eastAsia"/>
        </w:rPr>
        <w:t>　　第二节 异构化催化剂市场渠道策略</w:t>
      </w:r>
      <w:r>
        <w:rPr>
          <w:rFonts w:hint="eastAsia"/>
        </w:rPr>
        <w:br/>
      </w:r>
      <w:r>
        <w:rPr>
          <w:rFonts w:hint="eastAsia"/>
        </w:rPr>
        <w:t>　　第三节 异构化催化剂市场价格策略</w:t>
      </w:r>
      <w:r>
        <w:rPr>
          <w:rFonts w:hint="eastAsia"/>
        </w:rPr>
        <w:br/>
      </w:r>
      <w:r>
        <w:rPr>
          <w:rFonts w:hint="eastAsia"/>
        </w:rPr>
        <w:t>　　第四节 异构化催化剂广告媒体策略</w:t>
      </w:r>
      <w:r>
        <w:rPr>
          <w:rFonts w:hint="eastAsia"/>
        </w:rPr>
        <w:br/>
      </w:r>
      <w:r>
        <w:rPr>
          <w:rFonts w:hint="eastAsia"/>
        </w:rPr>
        <w:t>　　第五节 异构化催化剂客户服务策略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异构化催化剂投资机会分析与项目投资建议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异构化催化剂投资机会分析</w:t>
      </w:r>
      <w:r>
        <w:rPr>
          <w:rFonts w:hint="eastAsia"/>
        </w:rPr>
        <w:br/>
      </w:r>
      <w:r>
        <w:rPr>
          <w:rFonts w:hint="eastAsia"/>
        </w:rPr>
        <w:t>　　第二节 异构化催化剂投资趋势分析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一、异构化催化剂行业投资环境考察</w:t>
      </w:r>
      <w:r>
        <w:rPr>
          <w:rFonts w:hint="eastAsia"/>
        </w:rPr>
        <w:br/>
      </w:r>
      <w:r>
        <w:rPr>
          <w:rFonts w:hint="eastAsia"/>
        </w:rPr>
        <w:t>　　　　二、异构化催化剂投资风险及控制策略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三、异构化催化剂产品投资方向建议</w:t>
      </w:r>
      <w:r>
        <w:rPr>
          <w:rFonts w:hint="eastAsia"/>
        </w:rPr>
        <w:br/>
      </w:r>
      <w:r>
        <w:rPr>
          <w:rFonts w:hint="eastAsia"/>
        </w:rPr>
        <w:t>　　　　四、异构化催化剂项目投资建议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2019-2024年中国异构化催化剂市场规模及增长情况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2019-2024年中国异构化催化剂行业产能及增长趋势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2025-2031年中国异构化催化剂行业产能预测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2019-2024年中国异构化催化剂行业产量及增长趋势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2025-2031年中国异构化催化剂行业产量预测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2019-2024年中国异构化催化剂行业市场需求及增长情况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2025-2031年中国异构化催化剂行业市场需求预测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2019-2024年中国异构化催化剂行业利润及增长情况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**地区异构化催化剂市场规模及增长情况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**地区异构化催化剂行业市场需求情况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**地区异构化催化剂市场规模及增长情况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**地区异构化催化剂行业市场需求情况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2019-2024年中国异构化催化剂行业进口量及增速统计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2019-2024年中国异构化催化剂行业出口量及增速统计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异构化催化剂重点企业经营情况分析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2025年异构化催化剂行业壁垒</w:t>
      </w:r>
      <w:r>
        <w:rPr>
          <w:rFonts w:hint="eastAsia"/>
        </w:rPr>
        <w:br/>
      </w:r>
      <w:r>
        <w:rPr>
          <w:rFonts w:hint="eastAsia"/>
        </w:rPr>
        <w:t>　　图表 2025年异构化催化剂市场前景分析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2025-2031年中国异构化催化剂市场需求预测</w:t>
      </w:r>
      <w:r>
        <w:rPr>
          <w:rFonts w:hint="eastAsia"/>
        </w:rPr>
        <w:br/>
      </w:r>
      <w:r>
        <w:rPr>
          <w:rFonts w:hint="eastAsia"/>
        </w:rPr>
        <w:t>　　图表 2025年异构化催化剂发展趋势预测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93dabb01e4171" w:history="1">
        <w:r>
          <w:rPr>
            <w:rStyle w:val="Hyperlink"/>
          </w:rPr>
          <w:t>中国异构化催化剂市场深度剖析及发展前景分析报告（2025-2031年）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93dabb01e4171" w:history="1">
        <w:r>
          <w:rPr>
            <w:rStyle w:val="Hyperlink"/>
          </w:rPr>
          <w:t>https://www.20087.com/8/27/YiGouHuaCuiHuaJiHangYeXinXi.html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基催化剂、异构化催化剂三氟甲磺酸的作用、单原子催化剂、异构化催化剂L-500、有机催化剂有哪些、异构化催化剂的使用、偶联反应催化剂、异构化催化剂再生加入四氯乙烯、怎样才能买到二甲苯异构化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02f3b2ddf4829" w:history="1">
      <w:r>
        <w:rPr>
          <w:rStyle w:val="Hyperlink"/>
        </w:rPr>
        <w:t>中国异构化催化剂市场深度剖析及发展前景分析报告（2025-2031年）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iGouHuaCuiHuaJiHangYeXinXi.html" TargetMode="External" Id="Rbd193dabb01e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iGouHuaCuiHuaJiHangYeXinXi.html" TargetMode="External" Id="R12402f3b2ddf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2024-09-24T08:57:00Z</dcterms:created>
  <dcterms:modified xsi:type="dcterms:W3CDTF">2024-09-24T09:57:00Z</dcterms:modified>
  <dc:subject>中国异构化催化剂市场深度剖析及发展前景分析报告（2025-2031年）</dc:subject>
  <dc:title>中国异构化催化剂市场深度剖析及发展前景分析报告（2025-2031年）</dc:title>
  <cp:keywords>中国异构化催化剂市场深度剖析及发展前景分析报告（2025-2031年）</cp:keywords>
  <dc:description>中国异构化催化剂市场深度剖析及发展前景分析报告（2025-2031年）</dc:description>
</cp:coreProperties>
</file>