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ef102e18d428f" w:history="1">
              <w:r>
                <w:rPr>
                  <w:rStyle w:val="Hyperlink"/>
                </w:rPr>
                <w:t>2025-2031年中国抗震钢市场研究与前景趋势分析报告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ef102e18d428f" w:history="1">
              <w:r>
                <w:rPr>
                  <w:rStyle w:val="Hyperlink"/>
                </w:rPr>
                <w:t>2025-2031年中国抗震钢市场研究与前景趋势分析报告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ef102e18d428f" w:history="1">
                <w:r>
                  <w:rPr>
                    <w:rStyle w:val="Hyperlink"/>
                  </w:rPr>
                  <w:t>https://www.20087.com/8/67/KangZhenGangDeQianJingQuShi.html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钢是一种专为提高建筑物抗震性能而设计的特种钢材，具有高强度、良好延展性和优异的焊接性能。近年来，随着全球地震活动频发以及人们对建筑安全性的重视程度增加，抗震钢在高层建筑、桥梁等重大工程项目中的应用越来越广泛。通过合理的配筋设计和施工工艺，可以显著增强结构的整体抗震能力，保护人民生命财产安全。</w:t>
      </w:r>
      <w:r>
        <w:rPr>
          <w:rFonts w:hint="eastAsia"/>
        </w:rPr>
        <w:br/>
      </w:r>
      <w:r>
        <w:rPr>
          <w:rFonts w:hint="eastAsia"/>
        </w:rPr>
        <w:t>　　未来，抗震钢的发展将更加聚焦于新材料研发与标准化体系建设。一方面，探索纳米技术和复合材料的应用，进一步提升钢材的力学性能和耐久性；另一方面，制定和完善抗震钢的质量标准和认证体系，确保产品的质量和一致性。此外，随着智能建筑概念的兴起，开发具备自感知、自修复功能的智能抗震材料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ef102e18d428f" w:history="1">
        <w:r>
          <w:rPr>
            <w:rStyle w:val="Hyperlink"/>
          </w:rPr>
          <w:t>2025-2031年中国抗震钢市场研究与前景趋势分析报告</w:t>
        </w:r>
      </w:hyperlink>
      <w:r>
        <w:rPr>
          <w:rFonts w:hint="eastAsia"/>
        </w:rPr>
        <w:t>》基于统计局、相关行业协会及科研机构的详实数据，系统呈现抗震钢行业市场规模、技术发展现状及未来趋势，客观分析抗震钢行业竞争格局与主要企业经营状况。报告从抗震钢供需关系、政策环境等维度，评估了抗震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抗震钢行业概述</w:t>
      </w:r>
      <w:r>
        <w:rPr>
          <w:rFonts w:hint="eastAsia"/>
        </w:rPr>
        <w:br/>
      </w:r>
      <w:r>
        <w:rPr>
          <w:rFonts w:hint="eastAsia"/>
        </w:rPr>
        <w:t>　　第一节 抗震钢定义与分类</w:t>
      </w:r>
      <w:r>
        <w:rPr>
          <w:rFonts w:hint="eastAsia"/>
        </w:rPr>
        <w:br/>
      </w:r>
      <w:r>
        <w:rPr>
          <w:rFonts w:hint="eastAsia"/>
        </w:rPr>
        <w:t>　　第二节 抗震钢应用领域</w:t>
      </w:r>
      <w:r>
        <w:rPr>
          <w:rFonts w:hint="eastAsia"/>
        </w:rPr>
        <w:br/>
      </w:r>
      <w:r>
        <w:rPr>
          <w:rFonts w:hint="eastAsia"/>
        </w:rPr>
        <w:t>　　第三节 抗震钢行业经济指标分析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抗震钢产业链及经营模式分析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三、抗震钢销售模式及销售渠道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全球抗震钢市场发展综述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2020-2024年全球抗震钢市场规模与趋势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主要国家与地区抗震钢市场分析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2025-2031年全球抗震钢行业发展趋势与前景预测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中国抗震钢行业市场分析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2023-2024年抗震钢产能与投资动态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一、国内抗震钢产能及利用情况</w:t>
      </w:r>
      <w:r>
        <w:rPr>
          <w:rFonts w:hint="eastAsia"/>
        </w:rPr>
        <w:br/>
      </w:r>
      <w:r>
        <w:rPr>
          <w:rFonts w:hint="eastAsia"/>
        </w:rPr>
        <w:t>　　　　二、抗震钢产能扩张与投资动态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2025-2031年抗震钢行业产量统计与趋势预测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一、2020-2024年抗震钢行业产量数据统计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1、2020-2024年抗震钢产量及增长趋势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2、2020-2024年抗震钢细分产品产量及份额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二、影响抗震钢产量的关键因素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三、2025-2031年抗震钢产量预测</w:t>
      </w:r>
      <w:r>
        <w:rPr>
          <w:rFonts w:hint="eastAsia"/>
        </w:rPr>
        <w:br/>
      </w:r>
      <w:r>
        <w:rPr>
          <w:rFonts w:hint="eastAsia"/>
        </w:rPr>
        <w:t>　　第三节 2025-2031年抗震钢市场需求与销售分析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一、2023-2024年抗震钢行业需求现状</w:t>
      </w:r>
      <w:r>
        <w:rPr>
          <w:rFonts w:hint="eastAsia"/>
        </w:rPr>
        <w:br/>
      </w:r>
      <w:r>
        <w:rPr>
          <w:rFonts w:hint="eastAsia"/>
        </w:rPr>
        <w:t>　　　　二、抗震钢客户群体与需求特点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三、2020-2024年抗震钢行业销售规模分析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四、2025-2031年抗震钢市场增长潜力与规模预测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中国抗震钢细分市场与下游应用领域分析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抗震钢细分市场分析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一、2023-2024年抗震钢主要细分产品市场现状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抗震钢下游应用与客户群体分析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一、2023-2024年抗震钢各应用领域市场现状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2023-2024年中国抗震钢技术发展研究</w:t>
      </w:r>
      <w:r>
        <w:rPr>
          <w:rFonts w:hint="eastAsia"/>
        </w:rPr>
        <w:br/>
      </w:r>
      <w:r>
        <w:rPr>
          <w:rFonts w:hint="eastAsia"/>
        </w:rPr>
        <w:t>　　第一节 当前抗震钢技术发展现状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国内外抗震钢技术差异与原因</w:t>
      </w:r>
      <w:r>
        <w:rPr>
          <w:rFonts w:hint="eastAsia"/>
        </w:rPr>
        <w:br/>
      </w:r>
      <w:r>
        <w:rPr>
          <w:rFonts w:hint="eastAsia"/>
        </w:rPr>
        <w:t>　　第三节 抗震钢技术创新与发展趋势预测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技术进步对抗震钢行业的影响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抗震钢价格机制与竞争策略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一、2020-2024年抗震钢市场价格走势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抗震钢定价策略与方法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2025-2031年抗震钢价格竞争态势与趋势预测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中国抗震钢行业重点区域市场研究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2023-2024年重点区域抗震钢市场发展概况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二、2020-2024年抗震钢市场需求规模情况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二、2020-2024年抗震钢市场需求规模情况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二、2020-2024年抗震钢市场需求规模情况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二、2020-2024年抗震钢市场需求规模情况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二、2020-2024年抗震钢市场需求规模情况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2020-2024年中国抗震钢行业进出口情况分析</w:t>
      </w:r>
      <w:r>
        <w:rPr>
          <w:rFonts w:hint="eastAsia"/>
        </w:rPr>
        <w:br/>
      </w:r>
      <w:r>
        <w:rPr>
          <w:rFonts w:hint="eastAsia"/>
        </w:rPr>
        <w:t>　　第一节 抗震钢行业进口情况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一、2020-2024年抗震钢进口规模及增长情况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抗震钢行业出口情况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一、2020-2024年抗震钢出口规模及增长情况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2020-2024年中国抗震钢行业总体发展与财务状况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2020-2024年中国抗震钢行业规模情况</w:t>
      </w:r>
      <w:r>
        <w:rPr>
          <w:rFonts w:hint="eastAsia"/>
        </w:rPr>
        <w:br/>
      </w:r>
      <w:r>
        <w:rPr>
          <w:rFonts w:hint="eastAsia"/>
        </w:rPr>
        <w:t>　　　　一、抗震钢行业企业数量规模</w:t>
      </w:r>
      <w:r>
        <w:rPr>
          <w:rFonts w:hint="eastAsia"/>
        </w:rPr>
        <w:br/>
      </w:r>
      <w:r>
        <w:rPr>
          <w:rFonts w:hint="eastAsia"/>
        </w:rPr>
        <w:t>　　　　二、抗震钢行业从业人员规模</w:t>
      </w:r>
      <w:r>
        <w:rPr>
          <w:rFonts w:hint="eastAsia"/>
        </w:rPr>
        <w:br/>
      </w:r>
      <w:r>
        <w:rPr>
          <w:rFonts w:hint="eastAsia"/>
        </w:rPr>
        <w:t>　　　　三、抗震钢行业市场敏感性分析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2020-2024年中国抗震钢行业财务能力分析</w:t>
      </w:r>
      <w:r>
        <w:rPr>
          <w:rFonts w:hint="eastAsia"/>
        </w:rPr>
        <w:br/>
      </w:r>
      <w:r>
        <w:rPr>
          <w:rFonts w:hint="eastAsia"/>
        </w:rPr>
        <w:t>　　　　一、抗震钢行业盈利能力</w:t>
      </w:r>
      <w:r>
        <w:rPr>
          <w:rFonts w:hint="eastAsia"/>
        </w:rPr>
        <w:br/>
      </w:r>
      <w:r>
        <w:rPr>
          <w:rFonts w:hint="eastAsia"/>
        </w:rPr>
        <w:t>　　　　二、抗震钢行业偿债能力</w:t>
      </w:r>
      <w:r>
        <w:rPr>
          <w:rFonts w:hint="eastAsia"/>
        </w:rPr>
        <w:br/>
      </w:r>
      <w:r>
        <w:rPr>
          <w:rFonts w:hint="eastAsia"/>
        </w:rPr>
        <w:t>　　　　三、抗震钢行业营运能力</w:t>
      </w:r>
      <w:r>
        <w:rPr>
          <w:rFonts w:hint="eastAsia"/>
        </w:rPr>
        <w:br/>
      </w:r>
      <w:r>
        <w:rPr>
          <w:rFonts w:hint="eastAsia"/>
        </w:rPr>
        <w:t>　　　　四、抗震钢行业发展能力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中国抗震钢行业竞争格局分析</w:t>
      </w:r>
      <w:r>
        <w:rPr>
          <w:rFonts w:hint="eastAsia"/>
        </w:rPr>
        <w:br/>
      </w:r>
      <w:r>
        <w:rPr>
          <w:rFonts w:hint="eastAsia"/>
        </w:rPr>
        <w:t>　　第一节 抗震钢行业竞争格局总览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2023-2024年抗震钢行业竞争力分析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2020-2024年抗震钢行业企业并购活动分析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2023-2024年抗震钢行业会展与招投标活动分析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一、抗震钢行业会展活动及其市场影响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2024年中国抗震钢企业发展企业发展策略与建议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抗震钢销售模式与渠道策略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抗震钢品牌与市场推广策略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抗震钢研发投入与技术创新能力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抗震钢合作联盟与资源整合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中国抗震钢行业风险与对策</w:t>
      </w:r>
      <w:r>
        <w:rPr>
          <w:rFonts w:hint="eastAsia"/>
        </w:rPr>
        <w:br/>
      </w:r>
      <w:r>
        <w:rPr>
          <w:rFonts w:hint="eastAsia"/>
        </w:rPr>
        <w:t>　　第一节 抗震钢行业SWOT分析</w:t>
      </w:r>
      <w:r>
        <w:rPr>
          <w:rFonts w:hint="eastAsia"/>
        </w:rPr>
        <w:br/>
      </w:r>
      <w:r>
        <w:rPr>
          <w:rFonts w:hint="eastAsia"/>
        </w:rPr>
        <w:t>　　　　一、抗震钢行业优势</w:t>
      </w:r>
      <w:r>
        <w:rPr>
          <w:rFonts w:hint="eastAsia"/>
        </w:rPr>
        <w:br/>
      </w:r>
      <w:r>
        <w:rPr>
          <w:rFonts w:hint="eastAsia"/>
        </w:rPr>
        <w:t>　　　　二、抗震钢行业劣势</w:t>
      </w:r>
      <w:r>
        <w:rPr>
          <w:rFonts w:hint="eastAsia"/>
        </w:rPr>
        <w:br/>
      </w:r>
      <w:r>
        <w:rPr>
          <w:rFonts w:hint="eastAsia"/>
        </w:rPr>
        <w:t>　　　　三、抗震钢市场机会</w:t>
      </w:r>
      <w:r>
        <w:rPr>
          <w:rFonts w:hint="eastAsia"/>
        </w:rPr>
        <w:br/>
      </w:r>
      <w:r>
        <w:rPr>
          <w:rFonts w:hint="eastAsia"/>
        </w:rPr>
        <w:t>　　　　四、抗震钢市场威胁</w:t>
      </w:r>
      <w:r>
        <w:rPr>
          <w:rFonts w:hint="eastAsia"/>
        </w:rPr>
        <w:br/>
      </w:r>
      <w:r>
        <w:rPr>
          <w:rFonts w:hint="eastAsia"/>
        </w:rPr>
        <w:t>　　第二节 抗震钢行业风险及对策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2025-2031年中国抗震钢行业前景与发展趋势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2023-2024年抗震钢行业发展环境分析</w:t>
      </w:r>
      <w:r>
        <w:rPr>
          <w:rFonts w:hint="eastAsia"/>
        </w:rPr>
        <w:br/>
      </w:r>
      <w:r>
        <w:rPr>
          <w:rFonts w:hint="eastAsia"/>
        </w:rPr>
        <w:t>　　　　一、抗震钢行业主管部门与监管体制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二、抗震钢行业主要法律法规及政策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三、抗震钢行业标准与质量监管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2025-2031年抗震钢行业发展趋势与方向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2025-2031年抗震钢行业发展潜力与机遇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中-智-林-－抗震钢行业发展建议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2020-2024年中国抗震钢市场规模及增长情况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2020-2024年中国抗震钢行业产量及增长趋势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2025-2031年中国抗震钢行业产量预测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2020-2024年中国抗震钢行业市场需求及增长情况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2025-2031年中国抗震钢行业市场需求预测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2020-2024年中国抗震钢行业出口情况分析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2025年抗震钢行业壁垒</w:t>
      </w:r>
      <w:r>
        <w:rPr>
          <w:rFonts w:hint="eastAsia"/>
        </w:rPr>
        <w:br/>
      </w:r>
      <w:r>
        <w:rPr>
          <w:rFonts w:hint="eastAsia"/>
        </w:rPr>
        <w:t>　　图表 2025年抗震钢市场前景分析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2025-2031年中国抗震钢市场规模预测</w:t>
      </w:r>
      <w:r>
        <w:rPr>
          <w:rFonts w:hint="eastAsia"/>
        </w:rPr>
        <w:br/>
      </w:r>
      <w:r>
        <w:rPr>
          <w:rFonts w:hint="eastAsia"/>
        </w:rPr>
        <w:t>　　图表 2025年抗震钢发展趋势预测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ef102e18d428f" w:history="1">
        <w:r>
          <w:rPr>
            <w:rStyle w:val="Hyperlink"/>
          </w:rPr>
          <w:t>2025-2031年中国抗震钢市场研究与前景趋势分析报告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ef102e18d428f" w:history="1">
        <w:r>
          <w:rPr>
            <w:rStyle w:val="Hyperlink"/>
          </w:rPr>
          <w:t>https://www.20087.com/8/67/KangZhenGangDeQianJingQuShi.html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钢抗震和普通的区别、抗震钢丝网规格、钢混结构抗震等级、抗震钢筋和非抗震钢筋区别、钢结构建筑抗震、抗震钢筋与普通钢筋的区别、什么是抗震钢筋、抗震钢筋锚固长度规范表格、抗震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e9f6cc65a410f" w:history="1">
      <w:r>
        <w:rPr>
          <w:rStyle w:val="Hyperlink"/>
        </w:rPr>
        <w:t>2025-2031年中国抗震钢市场研究与前景趋势分析报告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angZhenGangDeQianJingQuShi.html" TargetMode="External" Id="Rfb4ef102e18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angZhenGangDeQianJingQuShi.html" TargetMode="External" Id="R452e9f6cc65a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2025-01-05T07:03:15Z</dcterms:created>
  <dcterms:modified xsi:type="dcterms:W3CDTF">2025-01-05T08:03:15Z</dcterms:modified>
  <dc:subject>2025-2031年中国抗震钢市场研究与前景趋势分析报告</dc:subject>
  <dc:title>2025-2031年中国抗震钢市场研究与前景趋势分析报告</dc:title>
  <cp:keywords>2025-2031年中国抗震钢市场研究与前景趋势分析报告</cp:keywords>
  <dc:description>2025-2031年中国抗震钢市场研究与前景趋势分析报告</dc:description>
</cp:coreProperties>
</file>