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5baebc5444f1" w:history="1">
              <w:r>
                <w:rPr>
                  <w:rStyle w:val="Hyperlink"/>
                </w:rPr>
                <w:t>2024-2030年全球与中国氟化制冷剂行业现状研究分析及发展趋势预测报告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5baebc5444f1" w:history="1">
              <w:r>
                <w:rPr>
                  <w:rStyle w:val="Hyperlink"/>
                </w:rPr>
                <w:t>2024-2030年全球与中国氟化制冷剂行业现状研究分析及发展趋势预测报告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a5baebc5444f1" w:history="1">
                <w:r>
                  <w:rPr>
                    <w:rStyle w:val="Hyperlink"/>
                  </w:rPr>
                  <w:t>https://www.20087.com/8/37/FuHuaZhiLengJiHangYeQianJingFenX.html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制冷剂是空调、冰箱等制冷设备中不可或缺的物质，对于现代社会的温度控制至关重要。然而，传统氟化制冷剂如CFCs和HCFCs因其对臭氧层的破坏而逐渐被淘汰，市场正逐步转向更环保的替代品，如HFCs和自然制冷剂。这一转变受到国际环保法规的强烈推动。</w:t>
      </w:r>
      <w:r>
        <w:rPr>
          <w:rFonts w:hint="eastAsia"/>
        </w:rPr>
        <w:br/>
      </w:r>
      <w:r>
        <w:rPr>
          <w:rFonts w:hint="eastAsia"/>
        </w:rPr>
        <w:t>　　未来，氟化制冷剂市场将持续经历变革。随着全球对气候变化的关注加深，环保型制冷剂的需求将进一步增加。企业需要研发和生产更多高效、低GWP（全球变暖潜能值）的制冷剂产品。同时，技术创新将致力于提高制冷系统的能效，减少制冷剂的使用量，从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5baebc5444f1" w:history="1">
        <w:r>
          <w:rPr>
            <w:rStyle w:val="Hyperlink"/>
          </w:rPr>
          <w:t>2024-2030年全球与中国氟化制冷剂行业现状研究分析及发展趋势预测报告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氟化制冷剂产业链。氟化制冷剂报告详细分析了市场竞争格局，聚焦了重点企业及品牌影响力，并对价格机制和氟化制冷剂细分市场特征进行了探讨。此外，报告还对市场前景进行了展望，预测了行业发展趋势，并就潜在的风险与机遇提供了专业的见解。氟化制冷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氟化制冷剂行业简介</w:t>
      </w:r>
      <w:r>
        <w:rPr>
          <w:rFonts w:hint="eastAsia"/>
        </w:rPr>
        <w:br/>
      </w:r>
      <w:r>
        <w:rPr>
          <w:rFonts w:hint="eastAsia"/>
        </w:rPr>
        <w:t>　　　　1.1.1 氟化制冷剂行业界定及分类</w:t>
      </w:r>
      <w:r>
        <w:rPr>
          <w:rFonts w:hint="eastAsia"/>
        </w:rPr>
        <w:br/>
      </w:r>
      <w:r>
        <w:rPr>
          <w:rFonts w:hint="eastAsia"/>
        </w:rPr>
        <w:t>　　　　1.1.2 氟化制冷剂行业特征</w:t>
      </w:r>
      <w:r>
        <w:rPr>
          <w:rFonts w:hint="eastAsia"/>
        </w:rPr>
        <w:br/>
      </w:r>
      <w:r>
        <w:rPr>
          <w:rFonts w:hint="eastAsia"/>
        </w:rPr>
        <w:t>　　1.2 氟化制冷剂产品主要分类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不同种类氟化制冷剂价格走势（2018-2030年）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四氟丙烯</w:t>
      </w:r>
      <w:r>
        <w:rPr>
          <w:rFonts w:hint="eastAsia"/>
        </w:rPr>
        <w:br/>
      </w:r>
      <w:r>
        <w:rPr>
          <w:rFonts w:hint="eastAsia"/>
        </w:rPr>
        <w:t>　　　　1.2.3 氯氟烃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氟化制冷剂主要应用领域分析</w:t>
      </w:r>
      <w:r>
        <w:rPr>
          <w:rFonts w:hint="eastAsia"/>
        </w:rPr>
        <w:br/>
      </w:r>
      <w:r>
        <w:rPr>
          <w:rFonts w:hint="eastAsia"/>
        </w:rPr>
        <w:t>　　　　1.3.1 制冷，空调设备和热泵</w:t>
      </w:r>
      <w:r>
        <w:rPr>
          <w:rFonts w:hint="eastAsia"/>
        </w:rPr>
        <w:br/>
      </w:r>
      <w:r>
        <w:rPr>
          <w:rFonts w:hint="eastAsia"/>
        </w:rPr>
        <w:t>　　　　1.3.2 消防系统和灭火器</w:t>
      </w:r>
      <w:r>
        <w:rPr>
          <w:rFonts w:hint="eastAsia"/>
        </w:rPr>
        <w:br/>
      </w:r>
      <w:r>
        <w:rPr>
          <w:rFonts w:hint="eastAsia"/>
        </w:rPr>
        <w:t>　　　　1.3.3 含有溶剂的设备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全球氟化制冷剂供需现状及预测（2018-2030年）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全球氟化制冷剂产能、产量、产能利用率及发展趋势（2018-2030年）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全球氟化制冷剂产量、表观消费量及发展趋势（2018-2030年）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全球氟化制冷剂产量、市场需求量及发展趋势（2018-2030年）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中国氟化制冷剂供需现状及预测（2018-2030年）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中国氟化制冷剂产能、产量、产能利用率及发展趋势（2018-2030年）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中国氟化制冷剂产量、表观消费量及发展趋势（2018-2030年）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中国氟化制冷剂产量、市场需求量及发展趋势（2018-2030年）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氟化制冷剂中国及欧美日等行业政策分析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全球与中国主要厂商氟化制冷剂产量、产值及竞争分析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全球市场氟化制冷剂主要厂商2022和2023年产量、产值及市场份额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全球市场氟化制冷剂主要厂商2022和2023年产量列表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全球市场氟化制冷剂主要厂商2022和2023年产值列表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全球市场氟化制冷剂主要厂商2022和2023年产品价格列表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中国市场氟化制冷剂主要厂商2022和2023年产量、产值及市场份额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中国市场氟化制冷剂主要厂商2022和2023年产量列表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中国市场氟化制冷剂主要厂商2022和2023年产值列表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氟化制冷剂厂商产地分布及商业化日期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氟化制冷剂行业集中度分析</w:t>
      </w:r>
      <w:r>
        <w:rPr>
          <w:rFonts w:hint="eastAsia"/>
        </w:rPr>
        <w:br/>
      </w:r>
      <w:r>
        <w:rPr>
          <w:rFonts w:hint="eastAsia"/>
        </w:rPr>
        <w:t>　　　　2.4.2 氟化制冷剂行业竞争程度分析</w:t>
      </w:r>
      <w:r>
        <w:rPr>
          <w:rFonts w:hint="eastAsia"/>
        </w:rPr>
        <w:br/>
      </w:r>
      <w:r>
        <w:rPr>
          <w:rFonts w:hint="eastAsia"/>
        </w:rPr>
        <w:t>　　2.5 氟化制冷剂全球领先企业SWOT分析</w:t>
      </w:r>
      <w:r>
        <w:rPr>
          <w:rFonts w:hint="eastAsia"/>
        </w:rPr>
        <w:br/>
      </w:r>
      <w:r>
        <w:rPr>
          <w:rFonts w:hint="eastAsia"/>
        </w:rPr>
        <w:t>　　2.6 氟化制冷剂中国企业SWOT分析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从生产角度分析全球主要地区氟化制冷剂产量、产值、市场份额、增长率及发展趋势（2018-2030年）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全球主要地区氟化制冷剂产量、产值及市场份额（2018-2030年）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全球主要地区氟化制冷剂产量及市场份额（2018-2030年）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全球主要地区氟化制冷剂产值及市场份额（2018-2030年）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印度市场氟化制冷剂2024-2030年产量、产值及增长率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从消费角度分析全球主要地区氟化制冷剂消费量、市场份额及发展趋势（2018-2030年）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全球主要地区氟化制冷剂消费量、市场份额及发展预测（2018-2030年）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中国市场氟化制冷剂2018-2030年消费量、增长率及发展预测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美国市场氟化制冷剂2018-2030年消费量、增长率及发展预测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欧洲市场氟化制冷剂2018-2030年消费量、增长率及发展预测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日本市场氟化制冷剂2018-2030年消费量、增长率及发展预测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东南亚市场氟化制冷剂2018-2030年消费量、增长率及发展预测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印度市场氟化制冷剂2024-2030年消费量增长率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全球与中国氟化制冷剂主要生产商分析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重点企业（10）氟化制冷剂产品规格、参数及特点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重点企业（10）氟化制冷剂产品规格及价格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重点企业（10）氟化制冷剂产能、产量、产值、价格及毛利率（2018-2023年）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不同类型氟化制冷剂产量、价格、产值及市场份额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全球市场不同类型氟化制冷剂产量、产值及市场份额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全球市场氟化制冷剂不同类型氟化制冷剂产量及市场份额（2018-2030年）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全球市场不同类型氟化制冷剂产值、市场份额（2018-2030年）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全球市场不同类型氟化制冷剂价格走势（2018-2030年）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中国市场氟化制冷剂主要分类产量、产值及市场份额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中国市场氟化制冷剂主要分类产量及市场份额及（2018-2030年）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中国市场氟化制冷剂主要分类产值、市场份额（2018-2030年）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中国市场氟化制冷剂主要分类价格走势（2018-2030年）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氟化制冷剂上游原料及下游主要应用领域分析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氟化制冷剂产业链分析</w:t>
      </w:r>
      <w:r>
        <w:rPr>
          <w:rFonts w:hint="eastAsia"/>
        </w:rPr>
        <w:br/>
      </w:r>
      <w:r>
        <w:rPr>
          <w:rFonts w:hint="eastAsia"/>
        </w:rPr>
        <w:t>　　7.2 氟化制冷剂产业上游供应分析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全球市场氟化制冷剂下游主要应用领域消费量、市场份额及增长率（2018-2030年）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中国市场氟化制冷剂主要应用领域消费量、市场份额及增长率（2018-2030年）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中国市场氟化制冷剂产量、消费量、进出口分析及未来趋势（2018-2030年）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中国市场氟化制冷剂产量、消费量、进出口分析及未来趋势（2018-2030年）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中国市场氟化制冷剂进出口贸易趋势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中国市场氟化制冷剂主要进口来源</w:t>
      </w:r>
      <w:r>
        <w:rPr>
          <w:rFonts w:hint="eastAsia"/>
        </w:rPr>
        <w:br/>
      </w:r>
      <w:r>
        <w:rPr>
          <w:rFonts w:hint="eastAsia"/>
        </w:rPr>
        <w:t>　　8.4 中国市场氟化制冷剂主要出口目的地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中国市场氟化制冷剂主要地区分布</w:t>
      </w:r>
      <w:r>
        <w:rPr>
          <w:rFonts w:hint="eastAsia"/>
        </w:rPr>
        <w:br/>
      </w:r>
      <w:r>
        <w:rPr>
          <w:rFonts w:hint="eastAsia"/>
        </w:rPr>
        <w:t>　　9.1 中国氟化制冷剂生产地区分布</w:t>
      </w:r>
      <w:r>
        <w:rPr>
          <w:rFonts w:hint="eastAsia"/>
        </w:rPr>
        <w:br/>
      </w:r>
      <w:r>
        <w:rPr>
          <w:rFonts w:hint="eastAsia"/>
        </w:rPr>
        <w:t>　　9.2 中国氟化制冷剂消费地区分布</w:t>
      </w:r>
      <w:r>
        <w:rPr>
          <w:rFonts w:hint="eastAsia"/>
        </w:rPr>
        <w:br/>
      </w:r>
      <w:r>
        <w:rPr>
          <w:rFonts w:hint="eastAsia"/>
        </w:rPr>
        <w:t>　　9.3 中国氟化制冷剂市场集中度及发展趋势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氟化制冷剂销售渠道分析及建议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国内市场氟化制冷剂销售渠道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国内市场氟化制冷剂未来销售模式及销售渠道的趋势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企业海外氟化制冷剂销售渠道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欧美日等地区氟化制冷剂销售渠道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欧美日等地区氟化制冷剂未来销售模式及销售渠道的趋势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氟化制冷剂销售/营销策略建议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氟化制冷剂产品图片</w:t>
      </w:r>
      <w:r>
        <w:rPr>
          <w:rFonts w:hint="eastAsia"/>
        </w:rPr>
        <w:br/>
      </w:r>
      <w:r>
        <w:rPr>
          <w:rFonts w:hint="eastAsia"/>
        </w:rPr>
        <w:t>　　表 氟化制冷剂产品分类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2023年全球不同种类氟化制冷剂产量市场份额</w:t>
      </w:r>
      <w:r>
        <w:rPr>
          <w:rFonts w:hint="eastAsia"/>
        </w:rPr>
        <w:br/>
      </w:r>
      <w:r>
        <w:rPr>
          <w:rFonts w:hint="eastAsia"/>
        </w:rPr>
        <w:t>　　表 不同种类氟化制冷剂价格列表及趋势（2018-2030年）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四氟丙烯产品图片</w:t>
      </w:r>
      <w:r>
        <w:rPr>
          <w:rFonts w:hint="eastAsia"/>
        </w:rPr>
        <w:br/>
      </w:r>
      <w:r>
        <w:rPr>
          <w:rFonts w:hint="eastAsia"/>
        </w:rPr>
        <w:t>　　图 氯氟烃产品图片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氟化制冷剂主要应用领域表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全球2023年氟化制冷剂不同应用领域消费量市场份额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全球市场氟化制冷剂产量（万吨）及增长率（2018-2030年）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全球市场氟化制冷剂产值（万元）及增长率（2018-2030年）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中国市场氟化制冷剂产量（万吨）、增长率及发展趋势（2018-2030年）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中国市场氟化制冷剂产值（万元）、增长率及未来发展趋势（2018-2030年）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全球氟化制冷剂产能（万吨）、产量（万吨）、产能利用率及发展趋势（2018-2030年）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全球氟化制冷剂产量（万吨）、表观消费量及发展趋势（2018-2030年）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全球氟化制冷剂产量（万吨）、市场需求量及发展趋势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中国氟化制冷剂产能（万吨）、产量（万吨）、产能利用率及发展趋势（2018-2030年）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中国氟化制冷剂产量（万吨）、表观消费量及发展趋势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中国氟化制冷剂产量（万吨）、市场需求量及发展趋势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全球市场氟化制冷剂主要厂商2022和2023年产量（万吨）列表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全球市场氟化制冷剂主要厂商2022和2023年产量市场份额列表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全球市场氟化制冷剂主要厂商2023年产量市场份额列表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全球市场氟化制冷剂主要厂商2022年产量市场份额列表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全球市场氟化制冷剂主要厂商2022和2023年产值（万元）列表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全球市场氟化制冷剂主要厂商2022和2023年产值市场份额列表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全球市场氟化制冷剂主要厂商2023年产值市场份额列表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全球市场氟化制冷剂主要厂商2022年产值市场份额列表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全球市场氟化制冷剂主要厂商2022和2023年产品价格列表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中国市场氟化制冷剂主要厂商2022和2023年产量（万吨）列表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中国市场氟化制冷剂主要厂商2022和2023年产量市场份额列表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中国市场氟化制冷剂主要厂商2023年产量市场份额列表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中国市场氟化制冷剂主要厂商2022年产量市场份额列表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中国市场氟化制冷剂主要厂商2022和2023年产值（万元）列表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中国市场氟化制冷剂主要厂商2022和2023年产值市场份额列表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中国市场氟化制冷剂主要厂商2023年产值市场份额列表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中国市场氟化制冷剂主要厂商2022年产值市场份额列表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氟化制冷剂厂商产地分布及商业化日期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氟化制冷剂全球领先企业SWOT分析</w:t>
      </w:r>
      <w:r>
        <w:rPr>
          <w:rFonts w:hint="eastAsia"/>
        </w:rPr>
        <w:br/>
      </w:r>
      <w:r>
        <w:rPr>
          <w:rFonts w:hint="eastAsia"/>
        </w:rPr>
        <w:t>　　表 氟化制冷剂中国企业SWOT分析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全球主要地区氟化制冷剂2024-2030年产量（万吨）列表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全球主要地区氟化制冷剂2024-2030年产值（万元）列表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印度市场氟化制冷剂2024-2030年产量（万吨）及增长率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印度市场氟化制冷剂2024-2030年产值（万元）及增长率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全球主要地区氟化制冷剂2024-2030年消费量（万吨）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全球主要地区氟化制冷剂2023年消费量市场份额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中国市场氟化制冷剂2018-2030年消费量（万吨）、增长率及发展预测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欧洲市场氟化制冷剂2018-2030年消费量（万吨）、增长率及发展预测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日本市场氟化制冷剂2018-2030年消费量（万吨）、增长率及发展预测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东南亚市场氟化制冷剂2018-2030年消费量（万吨）、增长率及发展预测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印度市场氟化制冷剂2018-2030年消费量（万吨）、增长率及发展预测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重点企业（10）氟化制冷剂产品规格、参数、特点及价格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重点企业（10）氟化制冷剂产能（万吨）、产量（万吨）、产值（万元）、价格及毛利率（2018-2023年）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重点企业（10）氟化制冷剂产量全球市场份额（2023年）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重点企业（10）氟化制冷剂产量全球市场份额（2024年）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全球市场不同类型氟化制冷剂产量（万吨）（2018-2030年）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全球市场不同类型氟化制冷剂产量市场份额（2018-2030年）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全球市场不同类型氟化制冷剂产值（万元）（2018-2030年）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全球市场不同类型氟化制冷剂产值市场份额（2018-2030年）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全球市场不同类型氟化制冷剂价格走势（2018-2030年）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氟化制冷剂产业链图</w:t>
      </w:r>
      <w:r>
        <w:rPr>
          <w:rFonts w:hint="eastAsia"/>
        </w:rPr>
        <w:br/>
      </w:r>
      <w:r>
        <w:rPr>
          <w:rFonts w:hint="eastAsia"/>
        </w:rPr>
        <w:t>　　表 氟化制冷剂上游原料供应商及联系方式列表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全球市场氟化制冷剂主要应用领域消费量（万吨）（2018-2030年）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全球市场氟化制冷剂主要应用领域消费量市场份额（2018-2030年）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2023年全球市场氟化制冷剂主要应用领域消费量市场份额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全球市场氟化制冷剂主要应用领域消费量增长率（2018-2030年）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中国市场氟化制冷剂产量（万吨）、消费量（万吨）、进出口分析及未来趋势（2018-2030年）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5baebc5444f1" w:history="1">
        <w:r>
          <w:rPr>
            <w:rStyle w:val="Hyperlink"/>
          </w:rPr>
          <w:t>2024-2030年全球与中国氟化制冷剂行业现状研究分析及发展趋势预测报告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a5baebc5444f1" w:history="1">
        <w:r>
          <w:rPr>
            <w:rStyle w:val="Hyperlink"/>
          </w:rPr>
          <w:t>https://www.20087.com/8/37/FuHuaZhiLengJiHangYeQianJingFenX.html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7f1fa5c64dd2" w:history="1">
      <w:r>
        <w:rPr>
          <w:rStyle w:val="Hyperlink"/>
        </w:rPr>
        <w:t>2024-2030年全球与中国氟化制冷剂行业现状研究分析及发展趋势预测报告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HuaZhiLengJiHangYeQianJingFenX.html" TargetMode="External" Id="Red7a5baebc5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HuaZhiLengJiHangYeQianJingFenX.html" TargetMode="External" Id="R1b3f7f1fa5c6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2023-10-04T23:30:00Z</dcterms:created>
  <dcterms:modified xsi:type="dcterms:W3CDTF">2023-10-05T00:30:00Z</dcterms:modified>
  <dc:subject>2024-2030年全球与中国氟化制冷剂行业现状研究分析及发展趋势预测报告</dc:subject>
  <dc:title>2024-2030年全球与中国氟化制冷剂行业现状研究分析及发展趋势预测报告</dc:title>
  <cp:keywords>2024-2030年全球与中国氟化制冷剂行业现状研究分析及发展趋势预测报告</cp:keywords>
  <dc:description>2024-2030年全球与中国氟化制冷剂行业现状研究分析及发展趋势预测报告</dc:description>
</cp:coreProperties>
</file>