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c1cbbc294a5c" w:history="1">
              <w:r>
                <w:rPr>
                  <w:rStyle w:val="Hyperlink"/>
                </w:rPr>
                <w:t>2025-2031年全球与中国永磁材料行业发展研究及前景分析报告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c1cbbc294a5c" w:history="1">
              <w:r>
                <w:rPr>
                  <w:rStyle w:val="Hyperlink"/>
                </w:rPr>
                <w:t>2025-2031年全球与中国永磁材料行业发展研究及前景分析报告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8c1cbbc294a5c" w:history="1">
                <w:r>
                  <w:rPr>
                    <w:rStyle w:val="Hyperlink"/>
                  </w:rPr>
                  <w:t>https://www.20087.com/8/67/YongCiCaiLiaoFaZhanQianJingFenXi.html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材料是一类能够在没有外部磁场作用下保持磁性的材料，广泛应用于电机、传感器及医疗器械等领域。近年来，随着电动汽车、风力发电等新能源产业的快速发展，对高性能永磁材料的需求急剧增加。钕铁硼等稀土基永磁材料因其优异的磁性能而备受青睐，但同时也面临着资源稀缺和价格波动的问题。为此，研究人员正积极探索替代材料和技术，以缓解供应压力。</w:t>
      </w:r>
      <w:r>
        <w:rPr>
          <w:rFonts w:hint="eastAsia"/>
        </w:rPr>
        <w:br/>
      </w:r>
      <w:r>
        <w:rPr>
          <w:rFonts w:hint="eastAsia"/>
        </w:rPr>
        <w:t>　　未来，永磁材料的发展将更加高效能与可持续化。一方面，通过新材料和新工艺的研发，进一步提高现有永磁材料的能量密度和热稳定性，满足极端工况下的应用需求；另一方面，结合循环经济理念，开发废旧永磁材料的回收再利用技术，减少资源浪费。此外，随着智能制造技术的进步，探索基于永磁材料的新型驱动系统和传感装置，也将为行业带来新的突破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c1cbbc294a5c" w:history="1">
        <w:r>
          <w:rPr>
            <w:rStyle w:val="Hyperlink"/>
          </w:rPr>
          <w:t>2025-2031年全球与中国永磁材料行业发展研究及前景分析报告</w:t>
        </w:r>
      </w:hyperlink>
      <w:r>
        <w:rPr>
          <w:rFonts w:hint="eastAsia"/>
        </w:rPr>
        <w:t>》全面分析了永磁材料行业的市场规模、供需状况及产业链结构，深入探讨了永磁材料各细分市场的品牌竞争情况和价格动态，聚焦永磁材料重点企业经营现状，揭示了行业的集中度和竞争格局。此外，永磁材料报告对永磁材料行业的市场前景进行了科学预测，揭示了行业未来的发展趋势、潜在风险和机遇。永磁材料报告旨在为永磁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全球不同产品类型永磁材料销售额增长趋势2020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铁氧体磁铁</w:t>
      </w:r>
      <w:r>
        <w:rPr>
          <w:rFonts w:hint="eastAsia"/>
        </w:rPr>
        <w:br/>
      </w:r>
      <w:r>
        <w:rPr>
          <w:rFonts w:hint="eastAsia"/>
        </w:rPr>
        <w:t>　　　　1.2.3 稀土磁铁</w:t>
      </w:r>
      <w:r>
        <w:rPr>
          <w:rFonts w:hint="eastAsia"/>
        </w:rPr>
        <w:br/>
      </w:r>
      <w:r>
        <w:rPr>
          <w:rFonts w:hint="eastAsia"/>
        </w:rPr>
        <w:t>　　1.3 从不同应用，永磁材料主要包括如下几个方面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全球不同应用永磁材料销售额增长趋势2020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电声产品</w:t>
      </w:r>
      <w:r>
        <w:rPr>
          <w:rFonts w:hint="eastAsia"/>
        </w:rPr>
        <w:br/>
      </w:r>
      <w:r>
        <w:rPr>
          <w:rFonts w:hint="eastAsia"/>
        </w:rPr>
        <w:t>　　　　1.3.3 玩具领域</w:t>
      </w:r>
      <w:r>
        <w:rPr>
          <w:rFonts w:hint="eastAsia"/>
        </w:rPr>
        <w:br/>
      </w:r>
      <w:r>
        <w:rPr>
          <w:rFonts w:hint="eastAsia"/>
        </w:rPr>
        <w:t>　　　　1.3.4 汽车领域</w:t>
      </w:r>
      <w:r>
        <w:rPr>
          <w:rFonts w:hint="eastAsia"/>
        </w:rPr>
        <w:br/>
      </w:r>
      <w:r>
        <w:rPr>
          <w:rFonts w:hint="eastAsia"/>
        </w:rPr>
        <w:t>　　　　1.3.5 家用电器</w:t>
      </w:r>
      <w:r>
        <w:rPr>
          <w:rFonts w:hint="eastAsia"/>
        </w:rPr>
        <w:br/>
      </w:r>
      <w:r>
        <w:rPr>
          <w:rFonts w:hint="eastAsia"/>
        </w:rPr>
        <w:t>　　　　1.3.6 计算机和办公设备</w:t>
      </w:r>
      <w:r>
        <w:rPr>
          <w:rFonts w:hint="eastAsia"/>
        </w:rPr>
        <w:br/>
      </w:r>
      <w:r>
        <w:rPr>
          <w:rFonts w:hint="eastAsia"/>
        </w:rPr>
        <w:t>　　　　1.3.7 航空和国防</w:t>
      </w:r>
      <w:r>
        <w:rPr>
          <w:rFonts w:hint="eastAsia"/>
        </w:rPr>
        <w:br/>
      </w:r>
      <w:r>
        <w:rPr>
          <w:rFonts w:hint="eastAsia"/>
        </w:rPr>
        <w:t>　　　　1.3.8 能源领域</w:t>
      </w:r>
      <w:r>
        <w:rPr>
          <w:rFonts w:hint="eastAsia"/>
        </w:rPr>
        <w:br/>
      </w:r>
      <w:r>
        <w:rPr>
          <w:rFonts w:hint="eastAsia"/>
        </w:rPr>
        <w:t>　　　　1.3.9 医疗领域</w:t>
      </w:r>
      <w:r>
        <w:rPr>
          <w:rFonts w:hint="eastAsia"/>
        </w:rPr>
        <w:br/>
      </w:r>
      <w:r>
        <w:rPr>
          <w:rFonts w:hint="eastAsia"/>
        </w:rPr>
        <w:t>　　　　1.3.10 其他领域</w:t>
      </w:r>
      <w:r>
        <w:rPr>
          <w:rFonts w:hint="eastAsia"/>
        </w:rPr>
        <w:br/>
      </w:r>
      <w:r>
        <w:rPr>
          <w:rFonts w:hint="eastAsia"/>
        </w:rPr>
        <w:t>　　1.4 永磁材料行业背景、发展历史、现状及趋势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永磁材料行业目前现状分析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永磁材料发展趋势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全球永磁材料总体规模分析</w:t>
      </w:r>
      <w:r>
        <w:rPr>
          <w:rFonts w:hint="eastAsia"/>
        </w:rPr>
        <w:br/>
      </w:r>
      <w:r>
        <w:rPr>
          <w:rFonts w:hint="eastAsia"/>
        </w:rPr>
        <w:t>　　2.1 全球永磁材料供需现状及预测（2020-2031）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全球永磁材料产能、产量、产能利用率及发展趋势（2020-2031）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全球永磁材料产量、需求量及发展趋势（2020-2031）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全球主要地区永磁材料产量及发展趋势（2020-2031）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全球主要地区永磁材料产量（2020-2025）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全球主要地区永磁材料产量（2026-2031）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全球主要地区永磁材料产量市场份额（2020-2031）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中国永磁材料供需现状及预测（2020-2031）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中国永磁材料产能、产量、产能利用率及发展趋势（2020-2031）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中国永磁材料产量、市场需求量及发展趋势（2020-2031）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全球永磁材料销量及销售额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全球市场永磁材料销售额（2020-2031）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全球市场永磁材料销量（2020-2031）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全球市场永磁材料价格趋势（2020-2031）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全球主要地区永磁材料市场规模分析：2020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全球主要地区永磁材料销售收入及市场份额（2020-2025年）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全球主要地区永磁材料销售收入预测（2026-2031年）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全球主要地区永磁材料销量分析：2020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全球主要地区永磁材料销量及市场份额（2020-2025年）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全球主要地区永磁材料销量及市场份额预测（2026-2031）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印度市场永磁材料销量、收入及增长率（2020-2031）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全球市场主要厂商永磁材料产能市场份额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全球市场主要厂商永磁材料销量（2020-2025）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全球市场主要厂商永磁材料销量（2020-2025）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全球市场主要厂商永磁材料销售收入（2020-2025）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全球市场主要厂商永磁材料销售价格（2020-2025）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2024年全球主要生产商永磁材料收入排名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中国市场主要厂商永磁材料销量（2020-2025）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中国市场主要厂商永磁材料销量（2020-2025）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中国市场主要厂商永磁材料销售收入（2020-2025）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2024年中国主要生产商永磁材料收入排名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中国市场主要厂商永磁材料销售价格（2020-2025）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全球主要厂商永磁材料总部及产地分布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全球主要厂商成立时间及永磁材料商业化日期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全球主要厂商永磁材料产品类型及应用</w:t>
      </w:r>
      <w:r>
        <w:rPr>
          <w:rFonts w:hint="eastAsia"/>
        </w:rPr>
        <w:br/>
      </w:r>
      <w:r>
        <w:rPr>
          <w:rFonts w:hint="eastAsia"/>
        </w:rPr>
        <w:t>　　4.7 永磁材料行业集中度、竞争程度分析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永磁材料行业集中度分析：2024年全球Top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全球永磁材料第一梯队、第二梯队和第三梯队生产商（品牌）及市场份额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永磁材料销量、收入、价格及毛利率（2020-2025）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不同产品类型永磁材料分析</w:t>
      </w:r>
      <w:r>
        <w:rPr>
          <w:rFonts w:hint="eastAsia"/>
        </w:rPr>
        <w:br/>
      </w:r>
      <w:r>
        <w:rPr>
          <w:rFonts w:hint="eastAsia"/>
        </w:rPr>
        <w:t>　　6.1 全球不同产品类型永磁材料销量（2020-2031）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全球不同产品类型永磁材料销量及市场份额（2020-2025）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全球不同产品类型永磁材料销量预测（2026-2031）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全球不同产品类型永磁材料收入（2020-2031）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全球不同产品类型永磁材料收入及市场份额（2020-2025）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全球不同产品类型永磁材料收入预测（2026-2031）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全球不同产品类型永磁材料价格走势（2020-2031）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不同应用永磁材料分析</w:t>
      </w:r>
      <w:r>
        <w:rPr>
          <w:rFonts w:hint="eastAsia"/>
        </w:rPr>
        <w:br/>
      </w:r>
      <w:r>
        <w:rPr>
          <w:rFonts w:hint="eastAsia"/>
        </w:rPr>
        <w:t>　　7.1 全球不同应用永磁材料销量（2020-2031）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全球不同应用永磁材料销量及市场份额（2020-2025）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全球不同应用永磁材料销量预测（2026-2031）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全球不同应用永磁材料收入（2020-2031）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全球不同应用永磁材料收入及市场份额（2020-2025）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全球不同应用永磁材料收入预测（2026-2031）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全球不同应用永磁材料价格走势（2020-2031）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永磁材料产业链分析</w:t>
      </w:r>
      <w:r>
        <w:rPr>
          <w:rFonts w:hint="eastAsia"/>
        </w:rPr>
        <w:br/>
      </w:r>
      <w:r>
        <w:rPr>
          <w:rFonts w:hint="eastAsia"/>
        </w:rPr>
        <w:t>　　8.2 永磁材料工艺制造技术分析</w:t>
      </w:r>
      <w:r>
        <w:rPr>
          <w:rFonts w:hint="eastAsia"/>
        </w:rPr>
        <w:br/>
      </w:r>
      <w:r>
        <w:rPr>
          <w:rFonts w:hint="eastAsia"/>
        </w:rPr>
        <w:t>　　8.3 永磁材料产业上游供应分析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永磁材料下游客户分析</w:t>
      </w:r>
      <w:r>
        <w:rPr>
          <w:rFonts w:hint="eastAsia"/>
        </w:rPr>
        <w:br/>
      </w:r>
      <w:r>
        <w:rPr>
          <w:rFonts w:hint="eastAsia"/>
        </w:rPr>
        <w:t>　　8.5 永磁材料销售渠道分析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永磁材料行业发展机遇及主要驱动因素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永磁材料行业发展面临的风险</w:t>
      </w:r>
      <w:r>
        <w:rPr>
          <w:rFonts w:hint="eastAsia"/>
        </w:rPr>
        <w:br/>
      </w:r>
      <w:r>
        <w:rPr>
          <w:rFonts w:hint="eastAsia"/>
        </w:rPr>
        <w:t>　　9.3 永磁材料行业政策分析</w:t>
      </w:r>
      <w:r>
        <w:rPr>
          <w:rFonts w:hint="eastAsia"/>
        </w:rPr>
        <w:br/>
      </w:r>
      <w:r>
        <w:rPr>
          <w:rFonts w:hint="eastAsia"/>
        </w:rPr>
        <w:t>　　9.4 永磁材料中国企业SWOT分析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全球不同产品类型永磁材料销售额增长（CAGR）趋势2020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永磁材料行业目前发展现状</w:t>
      </w:r>
      <w:r>
        <w:rPr>
          <w:rFonts w:hint="eastAsia"/>
        </w:rPr>
        <w:br/>
      </w:r>
      <w:r>
        <w:rPr>
          <w:rFonts w:hint="eastAsia"/>
        </w:rPr>
        <w:t>　　表 4： 永磁材料发展趋势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全球主要地区永磁材料产量增速（CAGR）：（2020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全球主要地区永磁材料产量（2020-2025）&amp;（千吨）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全球主要地区永磁材料产量（2026-2031）&amp;（千吨）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全球主要地区永磁材料产量市场份额（2020-2025）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全球主要地区永磁材料产量（2026-2031）&amp;（千吨）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全球主要地区永磁材料销售收入增速：（2020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全球主要地区永磁材料销售收入（2020-2025）&amp;（百万美元）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全球主要地区永磁材料销售收入市场份额（2020-2025）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全球主要地区永磁材料收入（2026-2031）&amp;（百万美元）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全球主要地区永磁材料收入市场份额（2026-2031）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全球主要地区永磁材料销量（千吨）：2020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全球主要地区永磁材料销量（2020-2025）&amp;（千吨）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全球主要地区永磁材料销量市场份额（2020-2025）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全球主要地区永磁材料销量（2026-2031）&amp;（千吨）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全球主要地区永磁材料销量份额（2026-2031）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全球市场主要厂商永磁材料产能（2024-2025）&amp;（千吨）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21： 全球市场主要厂商永磁材料销量（2020-2025）&amp;（千吨）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22： 全球市场主要厂商永磁材料销量市场份额（2020-2025）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全球市场主要厂商永磁材料销售收入（2020-2025）&amp;（百万美元）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全球市场主要厂商永磁材料销售收入市场份额（2020-2025）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全球市场主要厂商永磁材料销售价格（2020-2025）&amp;（美元/吨）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2024年全球主要生产商永磁材料收入排名（百万美元）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中国市场主要厂商永磁材料销量（2020-2025）&amp;（千吨）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28： 中国市场主要厂商永磁材料销量市场份额（2020-2025）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中国市场主要厂商永磁材料销售收入（2020-2025）&amp;（百万美元）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中国市场主要厂商永磁材料销售收入市场份额（2020-2025）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2024年中国主要生产商永磁材料收入排名（百万美元）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中国市场主要厂商永磁材料销售价格（2020-2025）&amp;（美元/吨）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全球主要厂商永磁材料总部及产地分布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全球主要厂商成立时间及永磁材料商业化日期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全球主要厂商永磁材料产品类型及应用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2024年全球永磁材料主要厂商市场地位（第一梯队、第二梯队和第三梯队）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全球永磁材料市场投资、并购等现状分析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永磁材料生产基地、销售区域、竞争对手及市场地位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永磁材料产品规格、参数及市场应用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永磁材料销量（千吨）、收入（百万美元）、价格（美元/吨）及毛利率（2020-2025）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全球不同产品类型永磁材料销量（2020-2025年）&amp;（千吨）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134： 全球不同产品类型永磁材料销量市场份额（2020-2025）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全球不同产品类型永磁材料销量预测（2026-2031）&amp;（千吨）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全球市场不同产品类型永磁材料销量市场份额预测（2026-2031）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全球不同产品类型永磁材料收入（2020-2025年）&amp;（百万美元）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全球不同产品类型永磁材料收入市场份额（2020-2025）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全球不同产品类型永磁材料收入预测（2026-2031）&amp;（百万美元）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全球不同产品类型永磁材料收入市场份额预测（2026-2031）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全球不同应用永磁材料销量（2020-2025年）&amp;（千吨）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142： 全球不同应用永磁材料销量市场份额（2020-2025）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全球不同应用永磁材料销量预测（2026-2031）&amp;（千吨）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144： 全球市场不同应用永磁材料销量市场份额预测（2026-2031）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全球不同应用永磁材料收入（2020-2025年）&amp;（百万美元）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全球不同应用永磁材料收入市场份额（2020-2025）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全球不同应用永磁材料收入预测（2026-2031）&amp;（百万美元）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全球不同应用永磁材料收入市场份额预测（2026-2031）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永磁材料上游原料供应商及联系方式列表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永磁材料典型客户列表</w:t>
      </w:r>
      <w:r>
        <w:rPr>
          <w:rFonts w:hint="eastAsia"/>
        </w:rPr>
        <w:br/>
      </w:r>
      <w:r>
        <w:rPr>
          <w:rFonts w:hint="eastAsia"/>
        </w:rPr>
        <w:t>　　表 151： 永磁材料主要销售模式及销售渠道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永磁材料行业发展机遇及主要驱动因素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永磁材料行业发展面临的风险</w:t>
      </w:r>
      <w:r>
        <w:rPr>
          <w:rFonts w:hint="eastAsia"/>
        </w:rPr>
        <w:br/>
      </w:r>
      <w:r>
        <w:rPr>
          <w:rFonts w:hint="eastAsia"/>
        </w:rPr>
        <w:t>　　表 154： 永磁材料行业政策分析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永磁材料产品图片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全球不同产品类型永磁材料销售额2020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全球不同产品类型永磁材料市场份额2024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铁氧体磁铁产品图片</w:t>
      </w:r>
      <w:r>
        <w:rPr>
          <w:rFonts w:hint="eastAsia"/>
        </w:rPr>
        <w:br/>
      </w:r>
      <w:r>
        <w:rPr>
          <w:rFonts w:hint="eastAsia"/>
        </w:rPr>
        <w:t>　　图 5： 稀土磁铁产品图片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全球不同应用永磁材料市场份额2024 &amp; 2031</w:t>
      </w:r>
      <w:r>
        <w:rPr>
          <w:rFonts w:hint="eastAsia"/>
        </w:rPr>
        <w:br/>
      </w:r>
      <w:r>
        <w:rPr>
          <w:rFonts w:hint="eastAsia"/>
        </w:rPr>
        <w:t>　　图 8： 电声产品</w:t>
      </w:r>
      <w:r>
        <w:rPr>
          <w:rFonts w:hint="eastAsia"/>
        </w:rPr>
        <w:br/>
      </w:r>
      <w:r>
        <w:rPr>
          <w:rFonts w:hint="eastAsia"/>
        </w:rPr>
        <w:t>　　图 9： 玩具领域</w:t>
      </w:r>
      <w:r>
        <w:rPr>
          <w:rFonts w:hint="eastAsia"/>
        </w:rPr>
        <w:br/>
      </w:r>
      <w:r>
        <w:rPr>
          <w:rFonts w:hint="eastAsia"/>
        </w:rPr>
        <w:t>　　图 10： 汽车领域</w:t>
      </w:r>
      <w:r>
        <w:rPr>
          <w:rFonts w:hint="eastAsia"/>
        </w:rPr>
        <w:br/>
      </w:r>
      <w:r>
        <w:rPr>
          <w:rFonts w:hint="eastAsia"/>
        </w:rPr>
        <w:t>　　图 11： 家用电器</w:t>
      </w:r>
      <w:r>
        <w:rPr>
          <w:rFonts w:hint="eastAsia"/>
        </w:rPr>
        <w:br/>
      </w:r>
      <w:r>
        <w:rPr>
          <w:rFonts w:hint="eastAsia"/>
        </w:rPr>
        <w:t>　　图 12： 计算机和办公设备</w:t>
      </w:r>
      <w:r>
        <w:rPr>
          <w:rFonts w:hint="eastAsia"/>
        </w:rPr>
        <w:br/>
      </w:r>
      <w:r>
        <w:rPr>
          <w:rFonts w:hint="eastAsia"/>
        </w:rPr>
        <w:t>　　图 13： 航空和国防</w:t>
      </w:r>
      <w:r>
        <w:rPr>
          <w:rFonts w:hint="eastAsia"/>
        </w:rPr>
        <w:br/>
      </w:r>
      <w:r>
        <w:rPr>
          <w:rFonts w:hint="eastAsia"/>
        </w:rPr>
        <w:t>　　图 14： 能源领域</w:t>
      </w:r>
      <w:r>
        <w:rPr>
          <w:rFonts w:hint="eastAsia"/>
        </w:rPr>
        <w:br/>
      </w:r>
      <w:r>
        <w:rPr>
          <w:rFonts w:hint="eastAsia"/>
        </w:rPr>
        <w:t>　　图 15： 医疗领域</w:t>
      </w:r>
      <w:r>
        <w:rPr>
          <w:rFonts w:hint="eastAsia"/>
        </w:rPr>
        <w:br/>
      </w:r>
      <w:r>
        <w:rPr>
          <w:rFonts w:hint="eastAsia"/>
        </w:rPr>
        <w:t>　　图 16： 其他领域</w:t>
      </w:r>
      <w:r>
        <w:rPr>
          <w:rFonts w:hint="eastAsia"/>
        </w:rPr>
        <w:br/>
      </w:r>
      <w:r>
        <w:rPr>
          <w:rFonts w:hint="eastAsia"/>
        </w:rPr>
        <w:t>　　图 17： 全球永磁材料产能、产量、产能利用率及发展趋势（2020-2031）&amp;（千吨）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全球永磁材料产量、需求量及发展趋势（2020-2031）&amp;（千吨）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全球主要地区永磁材料产量（2020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图 20： 全球主要地区永磁材料产量市场份额（2020-2031）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中国永磁材料产能、产量、产能利用率及发展趋势（2020-2031）&amp;（千吨）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22： 中国永磁材料产量、市场需求量及发展趋势（2020-2031）&amp;（千吨）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23： 全球永磁材料市场销售额及增长率：（2020-2031）&amp;（百万美元）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全球市场永磁材料市场规模：2020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26： 全球市场永磁材料价格趋势（2020-2031）&amp;（美元/吨）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全球主要地区永磁材料销售收入（2020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全球主要地区永磁材料销售收入市场份额（2020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印度市场永磁材料销量及增长率（2020-2031）&amp;（千吨）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印度市场永磁材料收入及增长率（2020-2031）&amp;（百万美元）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2024年全球市场主要厂商永磁材料销量市场份额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2024年全球市场主要厂商永磁材料收入市场份额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2024年中国市场主要厂商永磁材料销量市场份额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2024年中国市场主要厂商永磁材料收入市场份额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2024年全球前五大生产商永磁材料市场份额</w:t>
      </w:r>
      <w:r>
        <w:rPr>
          <w:rFonts w:hint="eastAsia"/>
        </w:rPr>
        <w:br/>
      </w:r>
      <w:r>
        <w:rPr>
          <w:rFonts w:hint="eastAsia"/>
        </w:rPr>
        <w:t>　　图 46： 2024年全球永磁材料第一梯队、第二梯队和第三梯队厂商及市场份额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全球不同产品类型永磁材料价格走势（2020-2031）&amp;（美元/吨）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全球不同应用永磁材料价格走势（2020-2031）&amp;（美元/吨）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永磁材料产业链</w:t>
      </w:r>
      <w:r>
        <w:rPr>
          <w:rFonts w:hint="eastAsia"/>
        </w:rPr>
        <w:br/>
      </w:r>
      <w:r>
        <w:rPr>
          <w:rFonts w:hint="eastAsia"/>
        </w:rPr>
        <w:t>　　图 50： 永磁材料中国企业SWOT分析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c1cbbc294a5c" w:history="1">
        <w:r>
          <w:rPr>
            <w:rStyle w:val="Hyperlink"/>
          </w:rPr>
          <w:t>2025-2031年全球与中国永磁材料行业发展研究及前景分析报告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8c1cbbc294a5c" w:history="1">
        <w:r>
          <w:rPr>
            <w:rStyle w:val="Hyperlink"/>
          </w:rPr>
          <w:t>https://www.20087.com/8/67/YongCiCaiLiaoFaZhanQianJingFenXi.html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338b19c9b4398" w:history="1">
      <w:r>
        <w:rPr>
          <w:rStyle w:val="Hyperlink"/>
        </w:rPr>
        <w:t>2025-2031年全球与中国永磁材料行业发展研究及前景分析报告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ongCiCaiLiaoFaZhanQianJingFenXi.html" TargetMode="External" Id="Rd3f8c1cbbc29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ongCiCaiLiaoFaZhanQianJingFenXi.html" TargetMode="External" Id="R0ed338b19c9b43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2024-12-26T05:58:51Z</dcterms:created>
  <dcterms:modified xsi:type="dcterms:W3CDTF">2024-12-26T06:58:51Z</dcterms:modified>
  <dc:subject>2025-2031年全球与中国永磁材料行业发展研究及前景分析报告</dc:subject>
  <dc:title>2025-2031年全球与中国永磁材料行业发展研究及前景分析报告</dc:title>
  <cp:keywords>2025-2031年全球与中国永磁材料行业发展研究及前景分析报告</cp:keywords>
  <dc:description>2025-2031年全球与中国永磁材料行业发展研究及前景分析报告</dc:description>
</cp:coreProperties>
</file>