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243f49a444383" w:history="1">
              <w:r>
                <w:rPr>
                  <w:rStyle w:val="Hyperlink"/>
                </w:rPr>
                <w:t>2025-2031年中国烯基琥珀酸酐行业市场调研与前景趋势分析报告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243f49a444383" w:history="1">
              <w:r>
                <w:rPr>
                  <w:rStyle w:val="Hyperlink"/>
                </w:rPr>
                <w:t>2025-2031年中国烯基琥珀酸酐行业市场调研与前景趋势分析报告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243f49a444383" w:history="1">
                <w:r>
                  <w:rPr>
                    <w:rStyle w:val="Hyperlink"/>
                  </w:rPr>
                  <w:t>https://www.20087.com/8/67/XiJiHuPoSuanGanDeFaZhanQuShi.html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基琥珀酸酐是用于纸张施胶的重要特种化学品。烯基琥珀酸酐具有熟化速度快、适用于中性施胶的优点，随着造纸行业酸性施胶向中性施胶的转变，烯基琥珀酸酐市场份额逐年增加，特别是在高档文化纸与涂布加工纸等领域，相较于其他施胶剂具有很大的优势。</w:t>
      </w:r>
      <w:r>
        <w:rPr>
          <w:rFonts w:hint="eastAsia"/>
        </w:rPr>
        <w:br/>
      </w:r>
      <w:r>
        <w:rPr>
          <w:rFonts w:hint="eastAsia"/>
        </w:rPr>
        <w:t>　　受限于原料来源与合成工艺等因素，国内烯基琥珀酸酐产品的水平较为落后，和国外产品有较大的差距。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243f49a444383" w:history="1">
        <w:r>
          <w:rPr>
            <w:rStyle w:val="Hyperlink"/>
          </w:rPr>
          <w:t>2025-2031年中国烯基琥珀酸酐行业市场调研与前景趋势分析报告</w:t>
        </w:r>
      </w:hyperlink>
      <w:r>
        <w:rPr>
          <w:rFonts w:hint="eastAsia"/>
        </w:rPr>
        <w:t>》依托权威机构及相关协会的数据资料，全面解析了烯基琥珀酸酐行业现状、市场需求及市场规模，系统梳理了烯基琥珀酸酐产业链结构、价格趋势及各细分市场动态。报告对烯基琥珀酸酐市场前景与发展趋势进行了科学预测，重点分析了品牌竞争格局、市场集中度及主要企业的经营表现。同时，通过SWOT分析揭示了烯基琥珀酸酐行业面临的机遇与风险，为烯基琥珀酸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中国烯基琥珀酸酐概述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国外烯基琥珀酸酐市场发展概况</w:t>
      </w:r>
      <w:r>
        <w:rPr>
          <w:rFonts w:hint="eastAsia"/>
        </w:rPr>
        <w:br/>
      </w:r>
      <w:r>
        <w:rPr>
          <w:rFonts w:hint="eastAsia"/>
        </w:rPr>
        <w:t>　　第一节 全球烯基琥珀酸酐市场分析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2025年中国烯基琥珀酸酐环境分析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中国烯基琥珀酸酐技术发展分析</w:t>
      </w:r>
      <w:r>
        <w:rPr>
          <w:rFonts w:hint="eastAsia"/>
        </w:rPr>
        <w:br/>
      </w:r>
      <w:r>
        <w:rPr>
          <w:rFonts w:hint="eastAsia"/>
        </w:rPr>
        <w:t>　　第一节 当前中国烯基琥珀酸酐技术发展现况分析</w:t>
      </w:r>
      <w:r>
        <w:rPr>
          <w:rFonts w:hint="eastAsia"/>
        </w:rPr>
        <w:br/>
      </w:r>
      <w:r>
        <w:rPr>
          <w:rFonts w:hint="eastAsia"/>
        </w:rPr>
        <w:t>　　第二节 中国烯基琥珀酸酐技术成熟度分析</w:t>
      </w:r>
      <w:r>
        <w:rPr>
          <w:rFonts w:hint="eastAsia"/>
        </w:rPr>
        <w:br/>
      </w:r>
      <w:r>
        <w:rPr>
          <w:rFonts w:hint="eastAsia"/>
        </w:rPr>
        <w:t>　　第三节 中外烯基琥珀酸酐技术差距及其主要因素分析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提高中国烯基琥珀酸酐技术的策略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烯基琥珀酸酐市场特性分析</w:t>
      </w:r>
      <w:r>
        <w:rPr>
          <w:rFonts w:hint="eastAsia"/>
        </w:rPr>
        <w:br/>
      </w:r>
      <w:r>
        <w:rPr>
          <w:rFonts w:hint="eastAsia"/>
        </w:rPr>
        <w:t>　　第一节 中国烯基琥珀酸酐主要企业及产能</w:t>
      </w:r>
      <w:r>
        <w:rPr>
          <w:rFonts w:hint="eastAsia"/>
        </w:rPr>
        <w:br/>
      </w:r>
      <w:r>
        <w:rPr>
          <w:rFonts w:hint="eastAsia"/>
        </w:rPr>
        <w:t>　　第二节 SWOT烯基琥珀酸酐及预测</w:t>
      </w:r>
      <w:r>
        <w:rPr>
          <w:rFonts w:hint="eastAsia"/>
        </w:rPr>
        <w:br/>
      </w:r>
      <w:r>
        <w:rPr>
          <w:rFonts w:hint="eastAsia"/>
        </w:rPr>
        <w:t>　　　　一、烯基琥珀酸酐优势</w:t>
      </w:r>
      <w:r>
        <w:rPr>
          <w:rFonts w:hint="eastAsia"/>
        </w:rPr>
        <w:br/>
      </w:r>
      <w:r>
        <w:rPr>
          <w:rFonts w:hint="eastAsia"/>
        </w:rPr>
        <w:t>　　　　二、烯基琥珀酸酐劣势</w:t>
      </w:r>
      <w:r>
        <w:rPr>
          <w:rFonts w:hint="eastAsia"/>
        </w:rPr>
        <w:br/>
      </w:r>
      <w:r>
        <w:rPr>
          <w:rFonts w:hint="eastAsia"/>
        </w:rPr>
        <w:t>　　　　三、烯基琥珀酸酐机会</w:t>
      </w:r>
      <w:r>
        <w:rPr>
          <w:rFonts w:hint="eastAsia"/>
        </w:rPr>
        <w:br/>
      </w:r>
      <w:r>
        <w:rPr>
          <w:rFonts w:hint="eastAsia"/>
        </w:rPr>
        <w:t>　　　　四、烯基琥珀酸酐风险</w:t>
      </w:r>
      <w:r>
        <w:rPr>
          <w:rFonts w:hint="eastAsia"/>
        </w:rPr>
        <w:br/>
      </w:r>
      <w:r>
        <w:rPr>
          <w:rFonts w:hint="eastAsia"/>
        </w:rPr>
        <w:t>　　第三节 进入退出状况烯基琥珀酸酐及预测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2020-2025年中国烯基琥珀酸酐行业市场供需及价格分析</w:t>
      </w:r>
      <w:r>
        <w:rPr>
          <w:rFonts w:hint="eastAsia"/>
        </w:rPr>
        <w:br/>
      </w:r>
      <w:r>
        <w:rPr>
          <w:rFonts w:hint="eastAsia"/>
        </w:rPr>
        <w:t>　　第一节 2020-2025年中国烯基琥珀酸酐产能及开工率</w:t>
      </w:r>
      <w:r>
        <w:rPr>
          <w:rFonts w:hint="eastAsia"/>
        </w:rPr>
        <w:br/>
      </w:r>
      <w:r>
        <w:rPr>
          <w:rFonts w:hint="eastAsia"/>
        </w:rPr>
        <w:t>　　　　一、中国烯基琥珀酸酐产能统计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二、2020-2025年中国烯基琥珀酸酐开工率统计</w:t>
      </w:r>
      <w:r>
        <w:rPr>
          <w:rFonts w:hint="eastAsia"/>
        </w:rPr>
        <w:br/>
      </w:r>
      <w:r>
        <w:rPr>
          <w:rFonts w:hint="eastAsia"/>
        </w:rPr>
        <w:t>　　第二节 2020-2025年中国烯基琥珀酸酐产量分析</w:t>
      </w:r>
      <w:r>
        <w:rPr>
          <w:rFonts w:hint="eastAsia"/>
        </w:rPr>
        <w:br/>
      </w:r>
      <w:r>
        <w:rPr>
          <w:rFonts w:hint="eastAsia"/>
        </w:rPr>
        <w:t>　　　　一、中国烯基琥珀酸酐生产区域分布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二、2020-2025年中国烯基琥珀酸酐产量</w:t>
      </w:r>
      <w:r>
        <w:rPr>
          <w:rFonts w:hint="eastAsia"/>
        </w:rPr>
        <w:br/>
      </w:r>
      <w:r>
        <w:rPr>
          <w:rFonts w:hint="eastAsia"/>
        </w:rPr>
        <w:t>　　第三节 2020-2025年中国烯基琥珀酸酐市场需求分析</w:t>
      </w:r>
      <w:r>
        <w:rPr>
          <w:rFonts w:hint="eastAsia"/>
        </w:rPr>
        <w:br/>
      </w:r>
      <w:r>
        <w:rPr>
          <w:rFonts w:hint="eastAsia"/>
        </w:rPr>
        <w:t>　　　　一、中国烯基琥珀酸酐各应用领域消费占比</w:t>
      </w:r>
      <w:r>
        <w:rPr>
          <w:rFonts w:hint="eastAsia"/>
        </w:rPr>
        <w:br/>
      </w:r>
      <w:r>
        <w:rPr>
          <w:rFonts w:hint="eastAsia"/>
        </w:rPr>
        <w:t>　　　　二、2020-2025年中国烯基琥珀酸酐需求量</w:t>
      </w:r>
      <w:r>
        <w:rPr>
          <w:rFonts w:hint="eastAsia"/>
        </w:rPr>
        <w:br/>
      </w:r>
      <w:r>
        <w:rPr>
          <w:rFonts w:hint="eastAsia"/>
        </w:rPr>
        <w:t>　　　　三、中国烯基琥珀酸酐下游主要消费厂家</w:t>
      </w:r>
      <w:r>
        <w:rPr>
          <w:rFonts w:hint="eastAsia"/>
        </w:rPr>
        <w:br/>
      </w:r>
      <w:r>
        <w:rPr>
          <w:rFonts w:hint="eastAsia"/>
        </w:rPr>
        <w:t>　　第四节 2020-2025年中国烯基琥珀酸酐价格及趋势</w:t>
      </w:r>
      <w:r>
        <w:rPr>
          <w:rFonts w:hint="eastAsia"/>
        </w:rPr>
        <w:br/>
      </w:r>
      <w:r>
        <w:rPr>
          <w:rFonts w:hint="eastAsia"/>
        </w:rPr>
        <w:t>　　　　一、2020-2025年烯基琥珀酸酐价格分析</w:t>
      </w:r>
      <w:r>
        <w:rPr>
          <w:rFonts w:hint="eastAsia"/>
        </w:rPr>
        <w:br/>
      </w:r>
      <w:r>
        <w:rPr>
          <w:rFonts w:hint="eastAsia"/>
        </w:rPr>
        <w:t>　　　　二、影响烯基琥珀酸酐价格的因素</w:t>
      </w:r>
      <w:r>
        <w:rPr>
          <w:rFonts w:hint="eastAsia"/>
        </w:rPr>
        <w:br/>
      </w:r>
      <w:r>
        <w:rPr>
          <w:rFonts w:hint="eastAsia"/>
        </w:rPr>
        <w:t>　　　　三、未来几年烯基琥珀酸酐市场价格预测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2020-2025年中国烯基琥珀酸酐行业经济运行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2020-2025年中国烯基琥珀酸酐进出口分析</w:t>
      </w:r>
      <w:r>
        <w:rPr>
          <w:rFonts w:hint="eastAsia"/>
        </w:rPr>
        <w:br/>
      </w:r>
      <w:r>
        <w:rPr>
          <w:rFonts w:hint="eastAsia"/>
        </w:rPr>
        <w:t>　　第一节 2025年烯基琥珀酸酐进出口特点</w:t>
      </w:r>
      <w:r>
        <w:rPr>
          <w:rFonts w:hint="eastAsia"/>
        </w:rPr>
        <w:br/>
      </w:r>
      <w:r>
        <w:rPr>
          <w:rFonts w:hint="eastAsia"/>
        </w:rPr>
        <w:t>　　第二节 烯基琥珀酸酐进口分析</w:t>
      </w:r>
      <w:r>
        <w:rPr>
          <w:rFonts w:hint="eastAsia"/>
        </w:rPr>
        <w:br/>
      </w:r>
      <w:r>
        <w:rPr>
          <w:rFonts w:hint="eastAsia"/>
        </w:rPr>
        <w:t>　　第三节 烯基琥珀酸酐出口分析</w:t>
      </w:r>
      <w:r>
        <w:rPr>
          <w:rFonts w:hint="eastAsia"/>
        </w:rPr>
        <w:br/>
      </w:r>
      <w:r>
        <w:rPr>
          <w:rFonts w:hint="eastAsia"/>
        </w:rPr>
        <w:t>　　第四节 2025-2031年烯基琥珀酸酐进出口预测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主要烯基琥珀酸酐企业及竞争格局</w:t>
      </w:r>
      <w:r>
        <w:rPr>
          <w:rFonts w:hint="eastAsia"/>
        </w:rPr>
        <w:br/>
      </w:r>
      <w:r>
        <w:rPr>
          <w:rFonts w:hint="eastAsia"/>
        </w:rPr>
        <w:t>　　第一节 凯米拉化学品（南京）有限公司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三、2020-2025年烯基琥珀酸酐产品研究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中国石油抚顺石油化工有限公司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三、2020-2025年烯基琥珀酸酐产品研究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江苏富淼科技股份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三、2020-2025年烯基琥珀酸酐产品研究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2025-2031年烯基琥珀酸酐投资建议</w:t>
      </w:r>
      <w:r>
        <w:rPr>
          <w:rFonts w:hint="eastAsia"/>
        </w:rPr>
        <w:br/>
      </w:r>
      <w:r>
        <w:rPr>
          <w:rFonts w:hint="eastAsia"/>
        </w:rPr>
        <w:t>　　第一节 烯基琥珀酸酐投资环境分析</w:t>
      </w:r>
      <w:r>
        <w:rPr>
          <w:rFonts w:hint="eastAsia"/>
        </w:rPr>
        <w:br/>
      </w:r>
      <w:r>
        <w:rPr>
          <w:rFonts w:hint="eastAsia"/>
        </w:rPr>
        <w:t>　　第二节 烯基琥珀酸酐投资进入壁垒分析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烯基琥珀酸酐投资建议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2025-2031年中国烯基琥珀酸酐未来发展预测及投资前景分析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未来烯基琥珀酸酐行业发展趋势分析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一、未来烯基琥珀酸酐行业发展分析</w:t>
      </w:r>
      <w:r>
        <w:rPr>
          <w:rFonts w:hint="eastAsia"/>
        </w:rPr>
        <w:br/>
      </w:r>
      <w:r>
        <w:rPr>
          <w:rFonts w:hint="eastAsia"/>
        </w:rPr>
        <w:t>　　　　二、未来烯基琥珀酸酐行业技术开发方向</w:t>
      </w:r>
      <w:r>
        <w:rPr>
          <w:rFonts w:hint="eastAsia"/>
        </w:rPr>
        <w:br/>
      </w:r>
      <w:r>
        <w:rPr>
          <w:rFonts w:hint="eastAsia"/>
        </w:rPr>
        <w:t>　　第二节 烯基琥珀酸酐行业相关趋势预测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2025-2031年业内专家对中国烯基琥珀酸酐投资的建议及观点</w:t>
      </w:r>
      <w:r>
        <w:rPr>
          <w:rFonts w:hint="eastAsia"/>
        </w:rPr>
        <w:br/>
      </w:r>
      <w:r>
        <w:rPr>
          <w:rFonts w:hint="eastAsia"/>
        </w:rPr>
        <w:t>　　第一节 烯基琥珀酸酐行业投资机遇</w:t>
      </w:r>
      <w:r>
        <w:rPr>
          <w:rFonts w:hint="eastAsia"/>
        </w:rPr>
        <w:br/>
      </w:r>
      <w:r>
        <w:rPr>
          <w:rFonts w:hint="eastAsia"/>
        </w:rPr>
        <w:t>　　第二节 烯基琥珀酸酐行业投资风险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(中⋅智⋅林)行业应对策略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243f49a444383" w:history="1">
        <w:r>
          <w:rPr>
            <w:rStyle w:val="Hyperlink"/>
          </w:rPr>
          <w:t>2025-2031年中国烯基琥珀酸酐行业市场调研与前景趋势分析报告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243f49a444383" w:history="1">
        <w:r>
          <w:rPr>
            <w:rStyle w:val="Hyperlink"/>
          </w:rPr>
          <w:t>https://www.20087.com/8/67/XiJiHuPoSuanGanDeFaZhanQuShi.html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热点：甲基丙烯酸十八烷基酯、烯基琥珀酸酐用途、十四烯的用途、烯基琥珀酸酐(ASA)、烯丙基缩水甘油醚和顺酐共聚、烯基琥珀酸酐增稠剂、氢化酸酐、烯基琥珀酸酐的作用机理、壬烯基琥珀酸酐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aad315c5949da" w:history="1">
      <w:r>
        <w:rPr>
          <w:rStyle w:val="Hyperlink"/>
        </w:rPr>
        <w:t>2025-2031年中国烯基琥珀酸酐行业市场调研与前景趋势分析报告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XiJiHuPoSuanGanDeFaZhanQuShi.html" TargetMode="External" Id="Ra9c243f49a44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XiJiHuPoSuanGanDeFaZhanQuShi.html" TargetMode="External" Id="Rd99aad315c59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2025-05-15T02:33:00Z</dcterms:created>
  <dcterms:modified xsi:type="dcterms:W3CDTF">2025-05-15T03:33:00Z</dcterms:modified>
  <dc:subject>2025-2031年中国烯基琥珀酸酐行业市场调研与前景趋势分析报告</dc:subject>
  <dc:title>2025-2031年中国烯基琥珀酸酐行业市场调研与前景趋势分析报告</dc:title>
  <cp:keywords>2025-2031年中国烯基琥珀酸酐行业市场调研与前景趋势分析报告</cp:keywords>
  <dc:description>2025-2031年中国烯基琥珀酸酐行业市场调研与前景趋势分析报告</dc:description>
</cp:coreProperties>
</file>