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4fd49ebb04b90" w:history="1">
              <w:r>
                <w:rPr>
                  <w:rStyle w:val="Hyperlink"/>
                </w:rPr>
                <w:t>2025-2031年全球与中国玻璃纤维针刺毡行业发展研及市场前景预测报告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4fd49ebb04b90" w:history="1">
              <w:r>
                <w:rPr>
                  <w:rStyle w:val="Hyperlink"/>
                </w:rPr>
                <w:t>2025-2031年全球与中国玻璃纤维针刺毡行业发展研及市场前景预测报告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4fd49ebb04b90" w:history="1">
                <w:r>
                  <w:rPr>
                    <w:rStyle w:val="Hyperlink"/>
                  </w:rPr>
                  <w:t>https://www.20087.com/8/57/BoLiXianWeiZhenCiZhanHangYeXianZhuangJiQianJing.html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针刺毡是一种由玻璃纤维经针刺工艺制成的非织造布，具有耐高温、绝缘、防腐蚀等优异性能，主要应用于高温过滤材料、隔热保温材料和复合材料增强基材。近年来，随着环保法规的严格实施和工业节能减排的需求，高质量的玻璃纤维针刺毡成为替代传统过滤和隔热材料的理想选择，市场需求持续扩大。</w:t>
      </w:r>
      <w:r>
        <w:rPr>
          <w:rFonts w:hint="eastAsia"/>
        </w:rPr>
        <w:br/>
      </w:r>
      <w:r>
        <w:rPr>
          <w:rFonts w:hint="eastAsia"/>
        </w:rPr>
        <w:t>　　未来，玻璃纤维针刺毡的发展将更加注重性能优化和应用领域的拓展。一方面，通过改进纤维配方和针刺工艺，提高产品的耐久性和过滤效率，满足更苛刻的工作环境要求。另一方面，结合纳米技术和复合材料科学，开发具有特殊功能的玻璃纤维针刺毡，如电磁屏蔽、自清洁等，拓宽其在航空航天、电子通讯等高科技领域的应用。此外，循环经济理念的推广将推动玻璃纤维针刺毡的回收和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4fd49ebb04b90" w:history="1">
        <w:r>
          <w:rPr>
            <w:rStyle w:val="Hyperlink"/>
          </w:rPr>
          <w:t>2025-2031年全球与中国玻璃纤维针刺毡行业发展研及市场前景预测报告</w:t>
        </w:r>
      </w:hyperlink>
      <w:r>
        <w:rPr>
          <w:rFonts w:hint="eastAsia"/>
        </w:rPr>
        <w:t>》全面梳理了玻璃纤维针刺毡行业的市场规模、技术现状及产业链结构，结合数据分析了玻璃纤维针刺毡市场需求、价格动态与竞争格局，科学预测了玻璃纤维针刺毡发展趋势与市场前景，解读了行业内重点企业的战略布局与品牌影响力，同时对市场竞争与集中度进行了评估。此外，报告还细分了市场领域，揭示了玻璃纤维针刺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玻璃纤维针刺毡市场概述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按照不同产品类型，玻璃纤维针刺毡主要可以分为如下几个类别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全球不同产品类型玻璃纤维针刺毡销售额增长趋势2020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无碱玻璃纤维</w:t>
      </w:r>
      <w:r>
        <w:rPr>
          <w:rFonts w:hint="eastAsia"/>
        </w:rPr>
        <w:br/>
      </w:r>
      <w:r>
        <w:rPr>
          <w:rFonts w:hint="eastAsia"/>
        </w:rPr>
        <w:t>　　　　1.2.3 中碱玻璃纤维</w:t>
      </w:r>
      <w:r>
        <w:rPr>
          <w:rFonts w:hint="eastAsia"/>
        </w:rPr>
        <w:br/>
      </w:r>
      <w:r>
        <w:rPr>
          <w:rFonts w:hint="eastAsia"/>
        </w:rPr>
        <w:t>　　1.3 从不同应用，玻璃纤维针刺毡主要包括如下几个方面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全球不同应用玻璃纤维针刺毡销售额增长趋势2020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机械制造业</w:t>
      </w:r>
      <w:r>
        <w:rPr>
          <w:rFonts w:hint="eastAsia"/>
        </w:rPr>
        <w:br/>
      </w:r>
      <w:r>
        <w:rPr>
          <w:rFonts w:hint="eastAsia"/>
        </w:rPr>
        <w:t>　　　　1.3.3 纺织业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玻璃纤维针刺毡行业背景、发展历史、现状及趋势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玻璃纤维针刺毡行业目前现状分析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玻璃纤维针刺毡发展趋势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全球玻璃纤维针刺毡总体规模分析</w:t>
      </w:r>
      <w:r>
        <w:rPr>
          <w:rFonts w:hint="eastAsia"/>
        </w:rPr>
        <w:br/>
      </w:r>
      <w:r>
        <w:rPr>
          <w:rFonts w:hint="eastAsia"/>
        </w:rPr>
        <w:t>　　2.1 全球玻璃纤维针刺毡供需现状及预测（2020-2031）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全球玻璃纤维针刺毡产能、产量、产能利用率及发展趋势（2020-2031）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全球玻璃纤维针刺毡产量、需求量及发展趋势（2020-2031）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全球主要地区玻璃纤维针刺毡产量及发展趋势（2020-2031）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全球主要地区玻璃纤维针刺毡产量（2020-2025）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全球主要地区玻璃纤维针刺毡产量（2025-2031）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全球主要地区玻璃纤维针刺毡产量市场份额（2020-2031）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中国玻璃纤维针刺毡供需现状及预测（2020-2031）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中国玻璃纤维针刺毡产能、产量、产能利用率及发展趋势（2020-2031）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中国玻璃纤维针刺毡产量、市场需求量及发展趋势（2020-2031）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全球玻璃纤维针刺毡销量及销售额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全球市场玻璃纤维针刺毡销售额（2020-2031）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全球市场玻璃纤维针刺毡销量（2020-2031）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全球市场玻璃纤维针刺毡价格趋势（2020-2031）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全球市场主要厂商玻璃纤维针刺毡产能市场份额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全球市场主要厂商玻璃纤维针刺毡销售收入（2020-2025）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全球市场主要厂商玻璃纤维针刺毡销售价格（2020-2025）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2025年全球主要生产商玻璃纤维针刺毡收入排名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中国市场主要厂商玻璃纤维针刺毡销量（2020-2025）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中国市场主要厂商玻璃纤维针刺毡销售收入（2020-2025）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2025年中国主要生产商玻璃纤维针刺毡收入排名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中国市场主要厂商玻璃纤维针刺毡销售价格（2020-2025）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全球主要厂商玻璃纤维针刺毡总部及产地分布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全球主要厂商成立时间及玻璃纤维针刺毡商业化日期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全球主要厂商玻璃纤维针刺毡产品类型及应用</w:t>
      </w:r>
      <w:r>
        <w:rPr>
          <w:rFonts w:hint="eastAsia"/>
        </w:rPr>
        <w:br/>
      </w:r>
      <w:r>
        <w:rPr>
          <w:rFonts w:hint="eastAsia"/>
        </w:rPr>
        <w:t>　　3.7 玻璃纤维针刺毡行业集中度、竞争程度分析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玻璃纤维针刺毡行业集中度分析：2025年全球Top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全球玻璃纤维针刺毡第一梯队、第二梯队和第三梯队生产商（品牌）及市场份额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全球玻璃纤维针刺毡主要地区分析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全球主要地区玻璃纤维针刺毡市场规模分析：2020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全球主要地区玻璃纤维针刺毡销售收入及市场份额（2020-2025年）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全球主要地区玻璃纤维针刺毡销售收入预测（2025-2031年）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全球主要地区玻璃纤维针刺毡销量分析：2020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全球主要地区玻璃纤维针刺毡销量及市场份额（2020-2025年）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全球主要地区玻璃纤维针刺毡销量及市场份额预测（2025-2031）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印度市场玻璃纤维针刺毡销量、收入及增长率（2020-2031）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玻璃纤维针刺毡销量、收入、价格及毛利率（2020-2025）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不同产品类型玻璃纤维针刺毡分析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全球不同产品类型玻璃纤维针刺毡销量（2020-2031）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全球不同产品类型玻璃纤维针刺毡销量及市场份额（2020-2025）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全球不同产品类型玻璃纤维针刺毡销量预测（2025-2031）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全球不同产品类型玻璃纤维针刺毡收入（2020-2031）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全球不同产品类型玻璃纤维针刺毡收入及市场份额（2020-2025）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全球不同产品类型玻璃纤维针刺毡收入预测（2025-2031）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全球不同产品类型玻璃纤维针刺毡价格走势（2020-2031）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不同应用玻璃纤维针刺毡分析</w:t>
      </w:r>
      <w:r>
        <w:rPr>
          <w:rFonts w:hint="eastAsia"/>
        </w:rPr>
        <w:br/>
      </w:r>
      <w:r>
        <w:rPr>
          <w:rFonts w:hint="eastAsia"/>
        </w:rPr>
        <w:t>　　7.1 全球不同应用玻璃纤维针刺毡销量（2020-2031）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全球不同应用玻璃纤维针刺毡销量及市场份额（2020-2025）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全球不同应用玻璃纤维针刺毡销量预测（2025-2031）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全球不同应用玻璃纤维针刺毡收入（2020-2031）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全球不同应用玻璃纤维针刺毡收入及市场份额（2020-2025）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全球不同应用玻璃纤维针刺毡收入预测（2025-2031）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全球不同应用玻璃纤维针刺毡价格走势（2020-2031）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玻璃纤维针刺毡产业链分析</w:t>
      </w:r>
      <w:r>
        <w:rPr>
          <w:rFonts w:hint="eastAsia"/>
        </w:rPr>
        <w:br/>
      </w:r>
      <w:r>
        <w:rPr>
          <w:rFonts w:hint="eastAsia"/>
        </w:rPr>
        <w:t>　　8.2 玻璃纤维针刺毡产业上游供应分析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玻璃纤维针刺毡下游典型客户</w:t>
      </w:r>
      <w:r>
        <w:rPr>
          <w:rFonts w:hint="eastAsia"/>
        </w:rPr>
        <w:br/>
      </w:r>
      <w:r>
        <w:rPr>
          <w:rFonts w:hint="eastAsia"/>
        </w:rPr>
        <w:t>　　8.4 玻璃纤维针刺毡销售渠道分析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玻璃纤维针刺毡行业发展机遇及主要驱动因素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玻璃纤维针刺毡行业发展面临的风险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玻璃纤维针刺毡行业政策分析</w:t>
      </w:r>
      <w:r>
        <w:rPr>
          <w:rFonts w:hint="eastAsia"/>
        </w:rPr>
        <w:br/>
      </w:r>
      <w:r>
        <w:rPr>
          <w:rFonts w:hint="eastAsia"/>
        </w:rPr>
        <w:t>　　9.4 玻璃纤维针刺毡中国企业SWOT分析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全球不同产品类型玻璃纤维针刺毡销售额增长（CAGR）趋势2020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玻璃纤维针刺毡行业目前发展现状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玻璃纤维针刺毡发展趋势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全球主要地区玻璃纤维针刺毡产量增速（CAGR）：（2020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全球主要地区玻璃纤维针刺毡产量（2020-2025）&amp;（吨）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全球主要地区玻璃纤维针刺毡产量（2025-2031）&amp;（吨）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全球主要地区玻璃纤维针刺毡产量市场份额（2020-2025）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全球主要地区玻璃纤维针刺毡产量（2025-2031）&amp;（吨）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全球市场主要厂商玻璃纤维针刺毡产能（2024-2025）&amp;（吨）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全球市场主要厂商玻璃纤维针刺毡销量（2020-2025）&amp;（吨）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全球市场主要厂商玻璃纤维针刺毡销售收入（2020-2025）&amp;（百万美元）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全球市场主要厂商玻璃纤维针刺毡销售收入市场份额（2020-2025）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全球市场主要厂商玻璃纤维针刺毡销售价格（2020-2025）&amp;（美元/吨）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2025年全球主要生产商玻璃纤维针刺毡收入排名（百万美元）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中国市场主要厂商玻璃纤维针刺毡销量（2020-2025）&amp;（吨）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中国市场主要厂商玻璃纤维针刺毡销售收入（2020-2025）&amp;（百万美元）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中国市场主要厂商玻璃纤维针刺毡销售收入市场份额（2020-2025）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2025年中国主要生产商玻璃纤维针刺毡收入排名（百万美元）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中国市场主要厂商玻璃纤维针刺毡销售价格（2020-2025）&amp;（美元/吨）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全球主要厂商玻璃纤维针刺毡总部及产地分布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全球主要厂商成立时间及玻璃纤维针刺毡商业化日期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全球主要厂商玻璃纤维针刺毡产品类型及应用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2025年全球玻璃纤维针刺毡主要厂商市场地位（第一梯队、第二梯队和第三梯队）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全球玻璃纤维针刺毡市场投资、并购等现状分析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全球主要地区玻璃纤维针刺毡销售收入增速：（2020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全球主要地区玻璃纤维针刺毡销售收入（2020-2025）&amp;（百万美元）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全球主要地区玻璃纤维针刺毡销售收入市场份额（2020-2025）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全球主要地区玻璃纤维针刺毡收入（2025-2031）&amp;（百万美元）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全球主要地区玻璃纤维针刺毡收入市场份额（2025-2031）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全球主要地区玻璃纤维针刺毡销量（吨）：2020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全球主要地区玻璃纤维针刺毡销量（2020-2025）&amp;（吨）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全球主要地区玻璃纤维针刺毡销量（2025-2031）&amp;（吨）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全球主要地区玻璃纤维针刺毡销量份额（2025-2031）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玻璃纤维针刺毡生产基地、销售区域、竞争对手及市场地位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玻璃纤维针刺毡产品规格、参数及市场应用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玻璃纤维针刺毡销量（吨）、收入（百万美元）、价格（美元/吨）及毛利率（2020-2025）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全球不同产品类型玻璃纤维针刺毡销量（2020-2025年）&amp;（吨）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全球不同产品类型玻璃纤维针刺毡销量市场份额（2020-2025）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全球不同产品类型玻璃纤维针刺毡销量预测（2025-2031）&amp;（吨）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全球市场不同产品类型玻璃纤维针刺毡销量市场份额预测（2025-2031）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全球不同产品类型玻璃纤维针刺毡收入（2020-2025年）&amp;（百万美元）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全球不同产品类型玻璃纤维针刺毡收入市场份额（2020-2025）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全球不同产品类型玻璃纤维针刺毡收入预测（2025-2031）&amp;（百万美元）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全球不同产品类型玻璃纤维针刺毡收入市场份额预测（2025-2031）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全球不同应用玻璃纤维针刺毡销量（2020-2025年）&amp;（吨）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全球不同应用玻璃纤维针刺毡销量市场份额（2020-2025）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全球不同应用玻璃纤维针刺毡销量预测（2025-2031）&amp;（吨）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全球市场不同应用玻璃纤维针刺毡销量市场份额预测（2025-2031）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全球不同应用玻璃纤维针刺毡收入（2020-2025年）&amp;（百万美元）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全球不同应用玻璃纤维针刺毡收入市场份额（2020-2025）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全球不同应用玻璃纤维针刺毡收入预测（2025-2031）&amp;（百万美元）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全球不同应用玻璃纤维针刺毡收入市场份额预测（2025-2031）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玻璃纤维针刺毡上游原料供应商及联系方式列表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玻璃纤维针刺毡典型客户列表</w:t>
      </w:r>
      <w:r>
        <w:rPr>
          <w:rFonts w:hint="eastAsia"/>
        </w:rPr>
        <w:br/>
      </w:r>
      <w:r>
        <w:rPr>
          <w:rFonts w:hint="eastAsia"/>
        </w:rPr>
        <w:t>　　表 151： 玻璃纤维针刺毡主要销售模式及销售渠道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玻璃纤维针刺毡行业发展机遇及主要驱动因素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玻璃纤维针刺毡行业发展面临的风险</w:t>
      </w:r>
      <w:r>
        <w:rPr>
          <w:rFonts w:hint="eastAsia"/>
        </w:rPr>
        <w:br/>
      </w:r>
      <w:r>
        <w:rPr>
          <w:rFonts w:hint="eastAsia"/>
        </w:rPr>
        <w:t>　　表 154： 玻璃纤维针刺毡行业政策分析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玻璃纤维针刺毡产品图片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全球不同产品类型玻璃纤维针刺毡销售额2020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全球不同产品类型玻璃纤维针刺毡市场份额2024 VS 2025</w:t>
      </w:r>
      <w:r>
        <w:rPr>
          <w:rFonts w:hint="eastAsia"/>
        </w:rPr>
        <w:br/>
      </w:r>
      <w:r>
        <w:rPr>
          <w:rFonts w:hint="eastAsia"/>
        </w:rPr>
        <w:t>　　图 4： 无碱玻璃纤维产品图片</w:t>
      </w:r>
      <w:r>
        <w:rPr>
          <w:rFonts w:hint="eastAsia"/>
        </w:rPr>
        <w:br/>
      </w:r>
      <w:r>
        <w:rPr>
          <w:rFonts w:hint="eastAsia"/>
        </w:rPr>
        <w:t>　　图 5： 中碱玻璃纤维产品图片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全球不同应用玻璃纤维针刺毡市场份额2024 VS 2025</w:t>
      </w:r>
      <w:r>
        <w:rPr>
          <w:rFonts w:hint="eastAsia"/>
        </w:rPr>
        <w:br/>
      </w:r>
      <w:r>
        <w:rPr>
          <w:rFonts w:hint="eastAsia"/>
        </w:rPr>
        <w:t>　　图 8： 机械制造业</w:t>
      </w:r>
      <w:r>
        <w:rPr>
          <w:rFonts w:hint="eastAsia"/>
        </w:rPr>
        <w:br/>
      </w:r>
      <w:r>
        <w:rPr>
          <w:rFonts w:hint="eastAsia"/>
        </w:rPr>
        <w:t>　　图 9： 纺织业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全球玻璃纤维针刺毡产能、产量、产能利用率及发展趋势（2020-2031）&amp;（吨）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全球玻璃纤维针刺毡产量、需求量及发展趋势（2020-2031）&amp;（吨）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全球主要地区玻璃纤维针刺毡产量（2020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全球主要地区玻璃纤维针刺毡产量市场份额（2020-2031）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中国玻璃纤维针刺毡产能、产量、产能利用率及发展趋势（2020-2031）&amp;（吨）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中国玻璃纤维针刺毡产量、市场需求量及发展趋势（2020-2031）&amp;（吨）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全球玻璃纤维针刺毡市场销售额及增长率：（2020-2031）&amp;（百万美元）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全球市场玻璃纤维针刺毡市场规模：2020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全球市场玻璃纤维针刺毡价格趋势（2020-2031）&amp;（美元/吨）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2025年全球市场主要厂商玻璃纤维针刺毡销量市场份额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2025年全球市场主要厂商玻璃纤维针刺毡收入市场份额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2025年中国市场主要厂商玻璃纤维针刺毡销量市场份额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2025年中国市场主要厂商玻璃纤维针刺毡收入市场份额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2025年全球前五大生产商玻璃纤维针刺毡市场份额</w:t>
      </w:r>
      <w:r>
        <w:rPr>
          <w:rFonts w:hint="eastAsia"/>
        </w:rPr>
        <w:br/>
      </w:r>
      <w:r>
        <w:rPr>
          <w:rFonts w:hint="eastAsia"/>
        </w:rPr>
        <w:t>　　图 27： 2025年全球玻璃纤维针刺毡第一梯队、第二梯队和第三梯队厂商及市场份额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全球主要地区玻璃纤维针刺毡销售收入（2020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全球主要地区玻璃纤维针刺毡销售收入市场份额（2024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北美市场玻璃纤维针刺毡收入及增长率（2020-2031）&amp;（百万美元）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欧洲市场玻璃纤维针刺毡收入及增长率（2020-2031）&amp;（百万美元）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中国市场玻璃纤维针刺毡收入及增长率（2020-2031）&amp;（百万美元）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日本市场玻璃纤维针刺毡收入及增长率（2020-2031）&amp;（百万美元）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东南亚市场玻璃纤维针刺毡收入及增长率（2020-2031）&amp;（百万美元）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印度市场玻璃纤维针刺毡销量及增长率（2020-2031）&amp;（吨）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印度市场玻璃纤维针刺毡收入及增长率（2020-2031）&amp;（百万美元）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全球不同产品类型玻璃纤维针刺毡价格走势（2020-2031）&amp;（美元/吨）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全球不同应用玻璃纤维针刺毡价格走势（2020-2031）&amp;（美元/吨）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玻璃纤维针刺毡产业链</w:t>
      </w:r>
      <w:r>
        <w:rPr>
          <w:rFonts w:hint="eastAsia"/>
        </w:rPr>
        <w:br/>
      </w:r>
      <w:r>
        <w:rPr>
          <w:rFonts w:hint="eastAsia"/>
        </w:rPr>
        <w:t>　　图 45： 玻璃纤维针刺毡中国企业SWOT分析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4fd49ebb04b90" w:history="1">
        <w:r>
          <w:rPr>
            <w:rStyle w:val="Hyperlink"/>
          </w:rPr>
          <w:t>2025-2031年全球与中国玻璃纤维针刺毡行业发展研及市场前景预测报告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4fd49ebb04b90" w:history="1">
        <w:r>
          <w:rPr>
            <w:rStyle w:val="Hyperlink"/>
          </w:rPr>
          <w:t>https://www.20087.com/8/57/BoLiXianWeiZhenCiZhanHangYeXianZhuangJiQianJing.html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针刺毡生产厂家、玻璃纤维针刺毡生产厂家、针刺毡耐温多少度、玻璃纤维针刺毡的用途、硅酸盐纤维柔性防火卷材、玻璃纤维针刺毡除尘布袋、柔性防火卷材、玻璃纤维针刺毡国家标准、硅酸铝纤维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45772cd274e35" w:history="1">
      <w:r>
        <w:rPr>
          <w:rStyle w:val="Hyperlink"/>
        </w:rPr>
        <w:t>2025-2031年全球与中国玻璃纤维针刺毡行业发展研及市场前景预测报告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LiXianWeiZhenCiZhanHangYeXianZhuangJiQianJing.html" TargetMode="External" Id="R28e4fd49ebb0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LiXianWeiZhenCiZhanHangYeXianZhuangJiQianJing.html" TargetMode="External" Id="R7fe45772cd27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2025-01-22T06:43:00Z</dcterms:created>
  <dcterms:modified xsi:type="dcterms:W3CDTF">2025-01-22T07:43:00Z</dcterms:modified>
  <dc:subject>2025-2031年全球与中国玻璃纤维针刺毡行业发展研及市场前景预测报告</dc:subject>
  <dc:title>2025-2031年全球与中国玻璃纤维针刺毡行业发展研及市场前景预测报告</dc:title>
  <cp:keywords>2025-2031年全球与中国玻璃纤维针刺毡行业发展研及市场前景预测报告</cp:keywords>
  <dc:description>2025-2031年全球与中国玻璃纤维针刺毡行业发展研及市场前景预测报告</dc:description>
</cp:coreProperties>
</file>