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fec87ef4a4f72" w:history="1">
              <w:r>
                <w:rPr>
                  <w:rStyle w:val="Hyperlink"/>
                </w:rPr>
                <w:t>2026-2032年中国甲基乙基硫醚行业现状与发展前景预测报告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fec87ef4a4f72" w:history="1">
              <w:r>
                <w:rPr>
                  <w:rStyle w:val="Hyperlink"/>
                </w:rPr>
                <w:t>2026-2032年中国甲基乙基硫醚行业现状与发展前景预测报告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fec87ef4a4f72" w:history="1">
                <w:r>
                  <w:rPr>
                    <w:rStyle w:val="Hyperlink"/>
                  </w:rPr>
                  <w:t>https://www.20087.com/8/97/JiaJiYiJiLiuMiXianZhuangYuQianJingFenXi.html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甲基乙基硫醚（Methyl Ethyl Sulfide, CH₃SC₂H₅）作为一种含硫有机化合物，主要用作化学合成中间体、天然气加臭剂（警示泄漏）及特种溶剂，在精细化工与能源安全领域具有特定价值。该物质具有强烈恶臭、低沸点（约67℃）及易燃特性，生产通常通过硫醇烷基化反应实现，对纯度与杂质控制要求较高。近年来，随着天然气管网覆盖扩大，对加臭剂气味阈值稳定性与环境降解性提出更高要求；部分厂商开发缓释型甲基乙基硫醚微胶囊以延长警示时效。然而，该化合物毒理数据有限，且在空气中易氧化生成亚砜类副产物，影响长期储存稳定性。</w:t>
      </w:r>
      <w:r>
        <w:rPr>
          <w:rFonts w:hint="eastAsia"/>
        </w:rPr>
        <w:br/>
      </w:r>
      <w:r>
        <w:rPr>
          <w:rFonts w:hint="eastAsia"/>
        </w:rPr>
        <w:t>　　未来，甲基乙基硫醚的应用将聚焦于绿色替代、精准释放与安全管控。市场调研网认为，生物可降解硫醚衍生物或复合加臭剂（如与四氢噻吩复配）可平衡警示效果与生态风险；智能加臭系统根据管道压力与流量动态调节注入量，避免过量排放。此外，密闭式生产工艺与在线气体监测将强化操作安全。在城市燃气安全标准持续升级与化学品全生命周期管理趋严背景下，甲基乙基硫醚将从传统警示剂升级为具备可控释放、环境友好与数字化监管特性的智能安全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fec87ef4a4f72" w:history="1">
        <w:r>
          <w:rPr>
            <w:rStyle w:val="Hyperlink"/>
          </w:rPr>
          <w:t>2026-2032年中国甲基乙基硫醚行业现状与发展前景预测报告</w:t>
        </w:r>
      </w:hyperlink>
      <w:r>
        <w:rPr>
          <w:rFonts w:hint="eastAsia"/>
        </w:rPr>
        <w:t>》，2025年甲基乙基硫醚行业市场规模达 亿元，预计2032年市场规模将达 亿元，期间年均复合增长率（CAGR）达 %。报告基于科学的市场调研与数据分析，全面解析了甲基乙基硫醚行业的市场规模、市场需求及发展现状。报告深入探讨了甲基乙基硫醚产业链结构、细分市场特点及技术发展方向，并结合宏观经济环境与消费者需求变化，对甲基乙基硫醚行业前景与未来趋势进行了科学预测，揭示了潜在增长空间。通过对甲基乙基硫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甲基乙基硫醚市场概述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按照不同产品类型，甲基乙基硫醚主要可以分为如下几个类别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中国不同产品类型甲基乙基硫醚增长趋势2021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 （&gt;95%）</w:t>
      </w:r>
      <w:r>
        <w:rPr>
          <w:rFonts w:hint="eastAsia"/>
        </w:rPr>
        <w:br/>
      </w:r>
      <w:r>
        <w:rPr>
          <w:rFonts w:hint="eastAsia"/>
        </w:rPr>
        <w:t>　　　　1.2.3 高纯级 （&gt;99%）</w:t>
      </w:r>
      <w:r>
        <w:rPr>
          <w:rFonts w:hint="eastAsia"/>
        </w:rPr>
        <w:br/>
      </w:r>
      <w:r>
        <w:rPr>
          <w:rFonts w:hint="eastAsia"/>
        </w:rPr>
        <w:t>　　1.3 从不同应用，甲基乙基硫醚主要包括如下几个方面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中国不同应用甲基乙基硫醚增长趋势2021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农用化学品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中国甲基乙基硫醚发展现状及未来趋势（2021-2032）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中国市场甲基乙基硫醚收入及增长率（2021-2032）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中国市场甲基乙基硫醚销量及增长率（2021-2032）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中国市场主要甲基乙基硫醚厂商分析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中国市场主要厂商甲基乙基硫醚销量及市场占有率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中国市场主要厂商甲基乙基硫醚销量（2021-2026）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中国市场主要厂商甲基乙基硫醚销量市场份额（2021-2026）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中国市场主要厂商甲基乙基硫醚收入及市场占有率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中国市场主要厂商甲基乙基硫醚收入（2021-2026）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中国市场主要厂商甲基乙基硫醚收入市场份额（2021-2026）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2025年中国市场主要厂商甲基乙基硫醚收入排名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中国市场主要厂商甲基乙基硫醚价格（2021-2026）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中国市场主要厂商甲基乙基硫醚总部及产地分布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中国市场主要厂商成立时间及甲基乙基硫醚商业化日期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中国市场主要厂商甲基乙基硫醚产品类型及应用</w:t>
      </w:r>
      <w:r>
        <w:rPr>
          <w:rFonts w:hint="eastAsia"/>
        </w:rPr>
        <w:br/>
      </w:r>
      <w:r>
        <w:rPr>
          <w:rFonts w:hint="eastAsia"/>
        </w:rPr>
        <w:t>　　2.7 甲基乙基硫醚行业集中度、竞争程度分析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甲基乙基硫醚行业集中度分析：2025年中国Top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中国市场甲基乙基硫醚第一梯队、第二梯队和第三梯队厂商（品牌）及2025年市场份额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重点企业（10）在中国市场甲基乙基硫醚销量、收入、价格及毛利率（2021-2026）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不同产品类型甲基乙基硫醚分析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中国市场不同产品类型甲基乙基硫醚销量（2021-2032）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中国市场不同产品类型甲基乙基硫醚销量及市场份额（2021-2026）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中国市场不同产品类型甲基乙基硫醚销量预测（2027-2032）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中国市场不同产品类型甲基乙基硫醚规模（2021-2032）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中国市场不同产品类型甲基乙基硫醚规模及市场份额（2021-2026）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中国市场不同产品类型甲基乙基硫醚规模预测（2027-2032）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中国市场不同产品类型甲基乙基硫醚价格走势（2021-2032）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不同应用甲基乙基硫醚分析</w:t>
      </w:r>
      <w:r>
        <w:rPr>
          <w:rFonts w:hint="eastAsia"/>
        </w:rPr>
        <w:br/>
      </w:r>
      <w:r>
        <w:rPr>
          <w:rFonts w:hint="eastAsia"/>
        </w:rPr>
        <w:t>　　5.1 中国市场不同应用甲基乙基硫醚销量（2021-2032）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中国市场不同应用甲基乙基硫醚销量及市场份额（2021-2026）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中国市场不同应用甲基乙基硫醚销量预测（2027-2032）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中国市场不同应用甲基乙基硫醚规模（2021-2032）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中国市场不同应用甲基乙基硫醚规模及市场份额（2021-2026）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中国市场不同应用甲基乙基硫醚规模预测（2027-2032）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中国市场不同应用甲基乙基硫醚价格走势（2021-2032）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甲基乙基硫醚行业发展分析---发展趋势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甲基乙基硫醚行业发展分析---厂商壁垒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甲基乙基硫醚行业发展分析---驱动因素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甲基乙基硫醚行业发展分析---制约因素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甲基乙基硫醚中国企业SWOT分析</w:t>
      </w:r>
      <w:r>
        <w:rPr>
          <w:rFonts w:hint="eastAsia"/>
        </w:rPr>
        <w:br/>
      </w:r>
      <w:r>
        <w:rPr>
          <w:rFonts w:hint="eastAsia"/>
        </w:rPr>
        <w:t>　　6.6 甲基乙基硫醚行业发展分析---行业政策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甲基乙基硫醚行业产业链简介</w:t>
      </w:r>
      <w:r>
        <w:rPr>
          <w:rFonts w:hint="eastAsia"/>
        </w:rPr>
        <w:br/>
      </w:r>
      <w:r>
        <w:rPr>
          <w:rFonts w:hint="eastAsia"/>
        </w:rPr>
        <w:t>　　7.2 甲基乙基硫醚产业链分析-上游</w:t>
      </w:r>
      <w:r>
        <w:rPr>
          <w:rFonts w:hint="eastAsia"/>
        </w:rPr>
        <w:br/>
      </w:r>
      <w:r>
        <w:rPr>
          <w:rFonts w:hint="eastAsia"/>
        </w:rPr>
        <w:t>　　7.3 甲基乙基硫醚产业链分析-中游</w:t>
      </w:r>
      <w:r>
        <w:rPr>
          <w:rFonts w:hint="eastAsia"/>
        </w:rPr>
        <w:br/>
      </w:r>
      <w:r>
        <w:rPr>
          <w:rFonts w:hint="eastAsia"/>
        </w:rPr>
        <w:t>　　7.4 甲基乙基硫醚产业链分析-下游</w:t>
      </w:r>
      <w:r>
        <w:rPr>
          <w:rFonts w:hint="eastAsia"/>
        </w:rPr>
        <w:br/>
      </w:r>
      <w:r>
        <w:rPr>
          <w:rFonts w:hint="eastAsia"/>
        </w:rPr>
        <w:t>　　7.5 甲基乙基硫醚行业采购模式</w:t>
      </w:r>
      <w:r>
        <w:rPr>
          <w:rFonts w:hint="eastAsia"/>
        </w:rPr>
        <w:br/>
      </w:r>
      <w:r>
        <w:rPr>
          <w:rFonts w:hint="eastAsia"/>
        </w:rPr>
        <w:t>　　7.6 甲基乙基硫醚行业生产模式</w:t>
      </w:r>
      <w:r>
        <w:rPr>
          <w:rFonts w:hint="eastAsia"/>
        </w:rPr>
        <w:br/>
      </w:r>
      <w:r>
        <w:rPr>
          <w:rFonts w:hint="eastAsia"/>
        </w:rPr>
        <w:t>　　7.7 甲基乙基硫醚行业销售模式及销售渠道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中国本土甲基乙基硫醚产能、产量分析</w:t>
      </w:r>
      <w:r>
        <w:rPr>
          <w:rFonts w:hint="eastAsia"/>
        </w:rPr>
        <w:br/>
      </w:r>
      <w:r>
        <w:rPr>
          <w:rFonts w:hint="eastAsia"/>
        </w:rPr>
        <w:t>　　8.1 中国甲基乙基硫醚供需现状及预测（2021-2032）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中国甲基乙基硫醚产能、产量、产能利用率及发展趋势（2021-2032）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中国甲基乙基硫醚产量、市场需求量及发展趋势（2021-2032）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中国甲基乙基硫醚进出口分析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中国市场甲基乙基硫醚主要进口来源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中国市场甲基乙基硫醚主要出口目的地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不同产品类型甲基乙基硫醚市场规模2021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不同应用甲基乙基硫醚市场规模2021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中国市场主要厂商甲基乙基硫醚销量（2021-2026）&amp;（千吨）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中国市场主要厂商甲基乙基硫醚销量市场份额（2021-2026）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中国市场主要厂商甲基乙基硫醚收入（2021-2026）&amp;（万元）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中国市场主要厂商甲基乙基硫醚收入份额（2021-2026）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2025年中国主要生产商甲基乙基硫醚收入排名（万元）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中国市场主要厂商甲基乙基硫醚价格（2021-2026）&amp;（元/吨）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中国市场主要厂商甲基乙基硫醚总部及产地分布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中国市场主要厂商成立时间及甲基乙基硫醚商业化日期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中国市场主要厂商甲基乙基硫醚产品类型及应用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2025年中国市场甲基乙基硫醚主要厂商市场地位（第一梯队、第二梯队和第三梯队）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甲基乙基硫醚市场投资、并购等现状分析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甲基乙基硫醚生产基地、总部、竞争对手及市场地位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甲基乙基硫醚产品规格、参数及市场应用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甲基乙基硫醚销量（千吨）、收入（万元）、价格（元/吨）及毛利率（2021-2026）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中国市场不同产品类型甲基乙基硫醚销量（2021-2026）&amp;（千吨）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中国市场不同产品类型甲基乙基硫醚销量市场份额（2021-2026）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中国市场不同产品类型甲基乙基硫醚销量预测（2027-2032）&amp;（千吨）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中国市场不同产品类型甲基乙基硫醚销量市场份额预测（2027-2032）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中国市场不同产品类型甲基乙基硫醚规模（2021-2026）&amp;（万元）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中国市场不同产品类型甲基乙基硫醚规模市场份额（2021-2026）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中国市场不同产品类型甲基乙基硫醚规模预测（2027-2032）&amp;（万元）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中国市场不同产品类型甲基乙基硫醚规模市场份额预测（2027-2032）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中国市场不同应用甲基乙基硫醚销量（2021-2026）&amp;（千吨）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中国市场不同应用甲基乙基硫醚销量市场份额（2021-2026）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中国市场不同应用甲基乙基硫醚销量预测（2027-2032）&amp;（千吨）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中国市场不同应用甲基乙基硫醚销量市场份额预测（2027-2032）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中国市场不同应用甲基乙基硫醚规模（2021-2026）&amp;（万元）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中国市场不同应用甲基乙基硫醚规模市场份额（2021-2026）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中国市场不同应用甲基乙基硫醚规模预测（2027-2032）&amp;（万元）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中国市场不同应用甲基乙基硫醚规模市场份额预测（2027-2032）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甲基乙基硫醚行业发展分析---发展趋势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甲基乙基硫醚行业发展分析---厂商壁垒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甲基乙基硫醚行业发展分析---驱动因素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甲基乙基硫醚行业发展分析---制约因素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甲基乙基硫醚行业相关重点政策一览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甲基乙基硫醚行业供应链分析</w:t>
      </w:r>
      <w:r>
        <w:rPr>
          <w:rFonts w:hint="eastAsia"/>
        </w:rPr>
        <w:br/>
      </w:r>
      <w:r>
        <w:rPr>
          <w:rFonts w:hint="eastAsia"/>
        </w:rPr>
        <w:t>　　表 86： 甲基乙基硫醚上游原料供应商</w:t>
      </w:r>
      <w:r>
        <w:rPr>
          <w:rFonts w:hint="eastAsia"/>
        </w:rPr>
        <w:br/>
      </w:r>
      <w:r>
        <w:rPr>
          <w:rFonts w:hint="eastAsia"/>
        </w:rPr>
        <w:t>　　表 87： 甲基乙基硫醚行业主要下游客户</w:t>
      </w:r>
      <w:r>
        <w:rPr>
          <w:rFonts w:hint="eastAsia"/>
        </w:rPr>
        <w:br/>
      </w:r>
      <w:r>
        <w:rPr>
          <w:rFonts w:hint="eastAsia"/>
        </w:rPr>
        <w:t>　　表 88： 甲基乙基硫醚典型经销商</w:t>
      </w:r>
      <w:r>
        <w:rPr>
          <w:rFonts w:hint="eastAsia"/>
        </w:rPr>
        <w:br/>
      </w:r>
      <w:r>
        <w:rPr>
          <w:rFonts w:hint="eastAsia"/>
        </w:rPr>
        <w:t>　　表 89： 中国甲基乙基硫醚产量、销量、进口量及出口量（2021-2026）&amp;（千吨）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中国甲基乙基硫醚产量、销量、进口量及出口量预测（2027-2032）&amp;（千吨）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中国市场甲基乙基硫醚主要进口来源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中国市场甲基乙基硫醚主要出口目的地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甲基乙基硫醚产品图片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中国不同产品类型甲基乙基硫醚市场规模市场份额2025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 （&gt;95%）产品图片</w:t>
      </w:r>
      <w:r>
        <w:rPr>
          <w:rFonts w:hint="eastAsia"/>
        </w:rPr>
        <w:br/>
      </w:r>
      <w:r>
        <w:rPr>
          <w:rFonts w:hint="eastAsia"/>
        </w:rPr>
        <w:t>　　图 4： 高纯级 （&gt;99%）产品图片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中国不同应用甲基乙基硫醚市场份额2025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农用化学品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中国市场甲基乙基硫醚市场规模，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中国市场甲基乙基硫醚收入及增长率（2021-2032）&amp;（万元）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中国市场甲基乙基硫醚销量及增长率（2021-2032）&amp;（千吨）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2025年中国市场主要厂商甲基乙基硫醚销量市场份额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2025年中国市场主要厂商甲基乙基硫醚收入市场份额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2025年中国市场前五大厂商甲基乙基硫醚市场份额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2025年中国市场甲基乙基硫醚第一梯队、第二梯队和第三梯队厂商（品牌）及市场份额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中国市场不同产品类型甲基乙基硫醚价格走势（2021-2032）&amp;（元/吨）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中国市场不同应用甲基乙基硫醚价格走势（2021-2032）&amp;（元/吨）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甲基乙基硫醚中国企业SWOT分析</w:t>
      </w:r>
      <w:r>
        <w:rPr>
          <w:rFonts w:hint="eastAsia"/>
        </w:rPr>
        <w:br/>
      </w:r>
      <w:r>
        <w:rPr>
          <w:rFonts w:hint="eastAsia"/>
        </w:rPr>
        <w:t>　　图 21： 甲基乙基硫醚产业链</w:t>
      </w:r>
      <w:r>
        <w:rPr>
          <w:rFonts w:hint="eastAsia"/>
        </w:rPr>
        <w:br/>
      </w:r>
      <w:r>
        <w:rPr>
          <w:rFonts w:hint="eastAsia"/>
        </w:rPr>
        <w:t>　　图 22： 甲基乙基硫醚行业采购模式分析</w:t>
      </w:r>
      <w:r>
        <w:rPr>
          <w:rFonts w:hint="eastAsia"/>
        </w:rPr>
        <w:br/>
      </w:r>
      <w:r>
        <w:rPr>
          <w:rFonts w:hint="eastAsia"/>
        </w:rPr>
        <w:t>　　图 23： 甲基乙基硫醚行业生产模式分析</w:t>
      </w:r>
      <w:r>
        <w:rPr>
          <w:rFonts w:hint="eastAsia"/>
        </w:rPr>
        <w:br/>
      </w:r>
      <w:r>
        <w:rPr>
          <w:rFonts w:hint="eastAsia"/>
        </w:rPr>
        <w:t>　　图 24： 甲基乙基硫醚行业销售模式分析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中国甲基乙基硫醚产能、产量、产能利用率及发展趋势（2021-2032）&amp;（千吨）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中国甲基乙基硫醚产量、市场需求量及发展趋势（2021-2032）&amp;（千吨）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fec87ef4a4f72" w:history="1">
        <w:r>
          <w:rPr>
            <w:rStyle w:val="Hyperlink"/>
          </w:rPr>
          <w:t>2026-2032年中国甲基乙基硫醚行业现状与发展前景预测报告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fec87ef4a4f72" w:history="1">
        <w:r>
          <w:rPr>
            <w:rStyle w:val="Hyperlink"/>
          </w:rPr>
          <w:t>https://www.20087.com/8/97/JiaJiYiJiLiuMiXianZhuangYuQianJingFenXi.html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热点：甲基乙烯基醚、甲基乙基硫醚密度、甲基乙基硫醚保存条件、甲基乙基硫醚厂家、二甲基硫醚是什么、甲基乙烯基硫醚、加入EDTA的目的是什么、2-甲基硫醚、二甲基甲酰胺又叫什么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c9bb28d6e437c" w:history="1">
      <w:r>
        <w:rPr>
          <w:rStyle w:val="Hyperlink"/>
        </w:rPr>
        <w:t>2026-2032年中国甲基乙基硫醚行业现状与发展前景预测报告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JiYiJiLiuMiXianZhuangYuQianJingFenXi.html" TargetMode="External" Id="R941fec87ef4a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JiYiJiLiuMiXianZhuangYuQianJingFenXi.html" TargetMode="External" Id="R8dec9bb28d6e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2026-03-06T00:25:36Z</dcterms:created>
  <dcterms:modified xsi:type="dcterms:W3CDTF">2026-03-06T01:25:36Z</dcterms:modified>
  <dc:subject>2026-2032年中国甲基乙基硫醚行业现状与发展前景预测报告</dc:subject>
  <dc:title>2026-2032年中国甲基乙基硫醚行业现状与发展前景预测报告</dc:title>
  <cp:keywords>2026-2032年中国甲基乙基硫醚行业现状与发展前景预测报告</cp:keywords>
  <dc:description>2026-2032年中国甲基乙基硫醚行业现状与发展前景预测报告</dc:description>
</cp:coreProperties>
</file>