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2592a92014888" w:history="1">
              <w:r>
                <w:rPr>
                  <w:rStyle w:val="Hyperlink"/>
                </w:rPr>
                <w:t>2025年中国碳酸钕市场现状调研与发展前景预测分析报告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2592a92014888" w:history="1">
              <w:r>
                <w:rPr>
                  <w:rStyle w:val="Hyperlink"/>
                </w:rPr>
                <w:t>2025年中国碳酸钕市场现状调研与发展前景预测分析报告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2592a92014888" w:history="1">
                <w:r>
                  <w:rPr>
                    <w:rStyle w:val="Hyperlink"/>
                  </w:rPr>
                  <w:t>https://www.20087.com/8/87/TanSuanNvShiChangDiaoChaFenXi.html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钕是一种重要的稀土化合物，主要用于生产钕铁硼永磁体、光学玻璃、陶瓷釉料等领域。近年来，随着新能源汽车、风力发电等清洁能源产业的快速发展，对高性能永磁材料的需求激增，间接推动了碳酸钕市场的繁荣。同时，碳酸钕在电子、激光、光纤通讯等高科技领域的应用也在不断拓展，展现了其广阔的发展前景。</w:t>
      </w:r>
      <w:r>
        <w:rPr>
          <w:rFonts w:hint="eastAsia"/>
        </w:rPr>
        <w:br/>
      </w:r>
      <w:r>
        <w:rPr>
          <w:rFonts w:hint="eastAsia"/>
        </w:rPr>
        <w:t>　　未来，碳酸钕的发展将更加依赖于下游产业的技术革新和市场需求的细化。一方面，随着新能源技术的突破，碳酸钕在电池、电机等核心部件的应用将更加广泛，对其纯度和性能的要求也将进一步提高。另一方面，为了应对环保和资源可持续性的挑战，碳酸钕的开采和提炼过程将更加注重清洁生产和循环经济，采用更先进的分离提纯技术，减少对环境的影响。此外，全球供应链的重构和多元化布局，也将促使碳酸钕的生产和供应格局发生深刻变化，形成更加稳定和透明的市场环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2020-2025年世界碳酸钕行业市场运行形势分析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世界碳酸钕行业市场运行环境分析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世界碳酸钕行业市场发展情况分析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一、世界碳酸钕行业市场供给分析</w:t>
      </w:r>
      <w:r>
        <w:rPr>
          <w:rFonts w:hint="eastAsia"/>
        </w:rPr>
        <w:br/>
      </w:r>
      <w:r>
        <w:rPr>
          <w:rFonts w:hint="eastAsia"/>
        </w:rPr>
        <w:t>　　　　二、世界碳酸钕行业市场需求分析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三、世界碳酸钕行业主要国家发展情况分析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2025-2031年世界碳酸钕行业市场发展趋势预测分析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2020-2025年中国碳酸钕行业发展环境分析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2020-2025年中国碳酸钕行业政策环境分析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2020-2025年中国碳酸钕行业社会环境分析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2020-2025年中国碳酸钕行业市场运行状况分析</w:t>
      </w:r>
      <w:r>
        <w:rPr>
          <w:rFonts w:hint="eastAsia"/>
        </w:rPr>
        <w:br/>
      </w:r>
      <w:r>
        <w:rPr>
          <w:rFonts w:hint="eastAsia"/>
        </w:rPr>
        <w:t>　　第一节 中国碳酸钕行业市场发展状况分析</w:t>
      </w:r>
      <w:r>
        <w:rPr>
          <w:rFonts w:hint="eastAsia"/>
        </w:rPr>
        <w:br/>
      </w:r>
      <w:r>
        <w:rPr>
          <w:rFonts w:hint="eastAsia"/>
        </w:rPr>
        <w:t>　　第二节 中国碳酸钕行业最新动态分析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一、行业发展动态概述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第三节 中国碳酸钕行业产品市场价格及影响因素分析</w:t>
      </w:r>
      <w:r>
        <w:rPr>
          <w:rFonts w:hint="eastAsia"/>
        </w:rPr>
        <w:br/>
      </w:r>
      <w:r>
        <w:rPr>
          <w:rFonts w:hint="eastAsia"/>
        </w:rPr>
        <w:t>　　第四节 2020-2025年碳酸钕行业市场供需总量分析</w:t>
      </w:r>
      <w:r>
        <w:rPr>
          <w:rFonts w:hint="eastAsia"/>
        </w:rPr>
        <w:br/>
      </w:r>
      <w:r>
        <w:rPr>
          <w:rFonts w:hint="eastAsia"/>
        </w:rPr>
        <w:t>　　第五节 2020-2025年碳酸钕行业发展市场规模分析</w:t>
      </w:r>
      <w:r>
        <w:rPr>
          <w:rFonts w:hint="eastAsia"/>
        </w:rPr>
        <w:br/>
      </w:r>
      <w:r>
        <w:rPr>
          <w:rFonts w:hint="eastAsia"/>
        </w:rPr>
        <w:t>　　第六节 2020-2025年碳酸钕行业市场进出口分析</w:t>
      </w:r>
      <w:r>
        <w:rPr>
          <w:rFonts w:hint="eastAsia"/>
        </w:rPr>
        <w:br/>
      </w:r>
      <w:r>
        <w:rPr>
          <w:rFonts w:hint="eastAsia"/>
        </w:rPr>
        <w:t>　　　　一、碳酸钕行业进口数量及金额分析</w:t>
      </w:r>
      <w:r>
        <w:rPr>
          <w:rFonts w:hint="eastAsia"/>
        </w:rPr>
        <w:br/>
      </w:r>
      <w:r>
        <w:rPr>
          <w:rFonts w:hint="eastAsia"/>
        </w:rPr>
        <w:t>　　　　二、碳酸钕行业出口数量及金额分析</w:t>
      </w:r>
      <w:r>
        <w:rPr>
          <w:rFonts w:hint="eastAsia"/>
        </w:rPr>
        <w:br/>
      </w:r>
      <w:r>
        <w:rPr>
          <w:rFonts w:hint="eastAsia"/>
        </w:rPr>
        <w:t>　　　　三、碳酸钕行业进出口价格分析</w:t>
      </w:r>
      <w:r>
        <w:rPr>
          <w:rFonts w:hint="eastAsia"/>
        </w:rPr>
        <w:br/>
      </w:r>
      <w:r>
        <w:rPr>
          <w:rFonts w:hint="eastAsia"/>
        </w:rPr>
        <w:t>　　　　2020-2025年中国碳酸钕进出口平均单价分析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2020-2025年中国碳酸钕行业技术发展分析</w:t>
      </w:r>
      <w:r>
        <w:rPr>
          <w:rFonts w:hint="eastAsia"/>
        </w:rPr>
        <w:br/>
      </w:r>
      <w:r>
        <w:rPr>
          <w:rFonts w:hint="eastAsia"/>
        </w:rPr>
        <w:t>　　第一节 中国碳酸钕行业技术发展现状</w:t>
      </w:r>
      <w:r>
        <w:rPr>
          <w:rFonts w:hint="eastAsia"/>
        </w:rPr>
        <w:br/>
      </w:r>
      <w:r>
        <w:rPr>
          <w:rFonts w:hint="eastAsia"/>
        </w:rPr>
        <w:t>　　第二节 碳酸钕行业技术特点分析</w:t>
      </w:r>
      <w:r>
        <w:rPr>
          <w:rFonts w:hint="eastAsia"/>
        </w:rPr>
        <w:br/>
      </w:r>
      <w:r>
        <w:rPr>
          <w:rFonts w:hint="eastAsia"/>
        </w:rPr>
        <w:t>　　第三节 碳酸钕行业技术发展趋势分析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2020-2025年中国碳酸钕行业总体规模</w:t>
      </w:r>
      <w:r>
        <w:rPr>
          <w:rFonts w:hint="eastAsia"/>
        </w:rPr>
        <w:br/>
      </w:r>
      <w:r>
        <w:rPr>
          <w:rFonts w:hint="eastAsia"/>
        </w:rPr>
        <w:t>　　第二节 中国碳酸钕行业盈利情况分析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中国碳酸钕行业供给概况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一、2020-2025年中国碳酸钕供给情况分析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二、2025年中国碳酸钕行业供给特点分析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三、2025-2031年中国碳酸钕行业供给预测</w:t>
      </w:r>
      <w:r>
        <w:rPr>
          <w:rFonts w:hint="eastAsia"/>
        </w:rPr>
        <w:br/>
      </w:r>
      <w:r>
        <w:rPr>
          <w:rFonts w:hint="eastAsia"/>
        </w:rPr>
        <w:t>　　第四节 中国碳酸钕行业需求概况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一、2020-2025年中国碳酸钕行业需求情况分析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二、2025年中国碳酸钕行业市场需求特点分析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三、2025-2031年中国碳酸钕市场需求预测</w:t>
      </w:r>
      <w:r>
        <w:rPr>
          <w:rFonts w:hint="eastAsia"/>
        </w:rPr>
        <w:br/>
      </w:r>
      <w:r>
        <w:rPr>
          <w:rFonts w:hint="eastAsia"/>
        </w:rPr>
        <w:t>　　第五节 碳酸钕产业供需平衡状况分析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2020-2025年中国碳酸钕行业竞争格局分析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碳酸钕行业集中度分析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二、行业区域产量集中度分析</w:t>
      </w:r>
      <w:r>
        <w:rPr>
          <w:rFonts w:hint="eastAsia"/>
        </w:rPr>
        <w:br/>
      </w:r>
      <w:r>
        <w:rPr>
          <w:rFonts w:hint="eastAsia"/>
        </w:rPr>
        <w:t>　　第三节 碳酸钕行业国际竞争力比较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2020-2025年碳酸钕行业优势生产企业竞争力分析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2020-2025年中国碳酸钕行业上下游及相关行业发展分析</w:t>
      </w:r>
      <w:r>
        <w:rPr>
          <w:rFonts w:hint="eastAsia"/>
        </w:rPr>
        <w:br/>
      </w:r>
      <w:r>
        <w:rPr>
          <w:rFonts w:hint="eastAsia"/>
        </w:rPr>
        <w:t>　　第一节 碳酸钕行业产业链分析</w:t>
      </w:r>
      <w:r>
        <w:rPr>
          <w:rFonts w:hint="eastAsia"/>
        </w:rPr>
        <w:br/>
      </w:r>
      <w:r>
        <w:rPr>
          <w:rFonts w:hint="eastAsia"/>
        </w:rPr>
        <w:t>　　　　一、碳酸钕产业链模型介绍</w:t>
      </w:r>
      <w:r>
        <w:rPr>
          <w:rFonts w:hint="eastAsia"/>
        </w:rPr>
        <w:br/>
      </w:r>
      <w:r>
        <w:rPr>
          <w:rFonts w:hint="eastAsia"/>
        </w:rPr>
        <w:t>　　　　二、碳酸钕行业产业链模型分析</w:t>
      </w:r>
      <w:r>
        <w:rPr>
          <w:rFonts w:hint="eastAsia"/>
        </w:rPr>
        <w:br/>
      </w:r>
      <w:r>
        <w:rPr>
          <w:rFonts w:hint="eastAsia"/>
        </w:rPr>
        <w:t>　　第二节 碳酸钕上游行业发展状况分析</w:t>
      </w:r>
      <w:r>
        <w:rPr>
          <w:rFonts w:hint="eastAsia"/>
        </w:rPr>
        <w:br/>
      </w:r>
      <w:r>
        <w:rPr>
          <w:rFonts w:hint="eastAsia"/>
        </w:rPr>
        <w:t>　　第三节 碳酸钕下游行业发展状况分析</w:t>
      </w:r>
      <w:r>
        <w:rPr>
          <w:rFonts w:hint="eastAsia"/>
        </w:rPr>
        <w:br/>
      </w:r>
      <w:r>
        <w:rPr>
          <w:rFonts w:hint="eastAsia"/>
        </w:rPr>
        <w:t>　　第四节 上下游行业发展对碳酸钕行业的影响分析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2025-2031年中国碳酸钕行业发展前景预测分析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2025-2031年中国碳酸钕行业未来发展预测分析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一、2025-2031年中国碳酸钕行业市场规模预测分析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二、2025-2031年中国碳酸钕行业发展趋势预测分析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2025-2031年中国碳酸钕行业供需预测分析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一、2025-2031年中国碳酸钕行业供给预测分析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二、2025-2031年中国碳酸钕行业需求预测分析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三、2025-2031年中国碳酸钕行业进出口预测分析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2025-2031年中国碳酸钕行业市场盈利预测分析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2025-2031年中国碳酸钕行业投资机会与风险分析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2025-2031年中国碳酸钕行业投资周期分析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2025-2031年中国碳酸钕行业投资机会分析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2025-2031年中国碳酸钕行业投资风险分析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关于碳酸钕行业发展策略及投资建议分析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碳酸钕行业发展策略分析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碳酸钕行业市场的重点客户战略实施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2025-2031年中国碳酸钕产品生产及销售投资运作模式探讨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中⋅智⋅林－济研：碳酸钕行业项目投资建议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图表 2025年中国碳酸钕所属行业全部企业数据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2025-2031年中国碳酸钕行业市场规模预测分析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2025-2031年中国碳酸钕行业供给预测分析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2025-2031年中国碳酸钕行业需求预测分析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2025-2031年中国碳酸钕行业进出口预测分析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2025-2031年中国碳酸钕行业市场盈利预测分析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2592a92014888" w:history="1">
        <w:r>
          <w:rPr>
            <w:rStyle w:val="Hyperlink"/>
          </w:rPr>
          <w:t>2025年中国碳酸钕市场现状调研与发展前景预测分析报告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2592a92014888" w:history="1">
        <w:r>
          <w:rPr>
            <w:rStyle w:val="Hyperlink"/>
          </w:rPr>
          <w:t>https://www.20087.com/8/87/TanSuanNvShiChangDiaoChaFenXi.html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热点：磷酸锆钠、碳酸钕镁咀嚼片饭前饭后、钕铁硼磁体、碳酸钕化学式、氧化钕价格、碳酸钕是沉淀吗、稀土钕铁硼、碳酸钕在破璃中的应用、镨钕金属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070cbfd684163" w:history="1">
      <w:r>
        <w:rPr>
          <w:rStyle w:val="Hyperlink"/>
        </w:rPr>
        <w:t>2025年中国碳酸钕市场现状调研与发展前景预测分析报告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TanSuanNvShiChangDiaoChaFenXi.html" TargetMode="External" Id="R6a62592a9201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TanSuanNvShiChangDiaoChaFenXi.html" TargetMode="External" Id="Rfe8070cbfd68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2025-05-09T00:42:00Z</dcterms:created>
  <dcterms:modified xsi:type="dcterms:W3CDTF">2025-05-09T01:42:00Z</dcterms:modified>
  <dc:subject>2025年中国碳酸钕市场现状调研与发展前景预测分析报告</dc:subject>
  <dc:title>2025年中国碳酸钕市场现状调研与发展前景预测分析报告</dc:title>
  <cp:keywords>2025年中国碳酸钕市场现状调研与发展前景预测分析报告</cp:keywords>
  <dc:description>2025年中国碳酸钕市场现状调研与发展前景预测分析报告</dc:description>
</cp:coreProperties>
</file>