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c071e5f04fd3" w:history="1">
              <w:r>
                <w:rPr>
                  <w:rStyle w:val="Hyperlink"/>
                </w:rPr>
                <w:t>2026-2032年中国端羟基聚丁二烯行业分析及发展前景报告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c071e5f04fd3" w:history="1">
              <w:r>
                <w:rPr>
                  <w:rStyle w:val="Hyperlink"/>
                </w:rPr>
                <w:t>2026-2032年中国端羟基聚丁二烯行业分析及发展前景报告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c071e5f04fd3" w:history="1">
                <w:r>
                  <w:rPr>
                    <w:rStyle w:val="Hyperlink"/>
                  </w:rPr>
                  <w:t>https://www.20087.com/8/27/DuanQiangJiJuDingErXiXianZhuangYuQianJingFenXi.html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羟基聚丁二烯（HTPB）是一种遥爪型液体橡胶，主链为聚丁二烯结构，两端带有活性羟基，具备优异的低温柔韧性、耐候性、电绝缘性及与异氰酸酯的高反应活性，是固体火箭推进剂中应用最广泛的粘合剂基体，也用于高性能涂料、胶黏剂及弹性体改性。当前高纯度HTPB产品需严格控制分子量分布、羟值精度及凝胶含量，以确保推进剂力学性能与燃速一致性；生产工艺以丁二烯阴离子聚合为主，对水分和杂质极为敏感。在航天发射任务密集化背景下，HTPB作为战略材料供应稳定性备受关注。然而，其固化后交联网络难以降解，废弃推进剂处理存在环境挑战；部分批次残留催化剂可能影响长期储存稳定性。</w:t>
      </w:r>
      <w:r>
        <w:rPr>
          <w:rFonts w:hint="eastAsia"/>
        </w:rPr>
        <w:br/>
      </w:r>
      <w:r>
        <w:rPr>
          <w:rFonts w:hint="eastAsia"/>
        </w:rPr>
        <w:t>　　未来，端羟基聚丁二烯将向绿色合成、可降解改性与多功能复合演进。生物基丁二烯单体探索降低化石依赖；引入可水解酯键或动态共价键实现推进剂壳体可控解聚。在性能拓展方面，HTPB与纳米铝粉、石墨烯等高能填料界面相容性优化提升能量密度；阻燃型HTPB满足商业航天安全新标准。更关键的是，在重复使用火箭与绿色推进技术发展中，HTPB需适配新型氧化剂（如ADN）体系。长远看，端羟基聚丁二烯将从传统推进剂粘合剂升级为支撑先进航天动力、循环经济与高分子功能材料创新的战略性合成橡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5c071e5f04fd3" w:history="1">
        <w:r>
          <w:rPr>
            <w:rStyle w:val="Hyperlink"/>
          </w:rPr>
          <w:t>2026-2032年中国端羟基聚丁二烯行业分析及发展前景报告</w:t>
        </w:r>
      </w:hyperlink>
      <w:r>
        <w:rPr>
          <w:rFonts w:hint="eastAsia"/>
        </w:rPr>
        <w:t>》依托国家统计局、相关行业协会及科研机构的详实数据，结合端羟基聚丁二烯行业研究团队的长期监测，系统分析了端羟基聚丁二烯行业的市场规模、需求特征及产业链结构。报告全面阐述了端羟基聚丁二烯行业现状，科学预测了市场前景与发展趋势，重点评估了端羟基聚丁二烯重点企业的经营表现及竞争格局。同时，报告深入剖析了价格动态、市场集中度及品牌影响力，并对端羟基聚丁二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端羟基聚丁二烯市场概述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按照不同产品类型，端羟基聚丁二烯主要可以分为如下几个类别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中国不同产品类型端羟基聚丁二烯增长趋势2021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分子量：1000-2000</w:t>
      </w:r>
      <w:r>
        <w:rPr>
          <w:rFonts w:hint="eastAsia"/>
        </w:rPr>
        <w:br/>
      </w:r>
      <w:r>
        <w:rPr>
          <w:rFonts w:hint="eastAsia"/>
        </w:rPr>
        <w:t>　　　　1.2.3 分子量：2000-3000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从不同应用，端羟基聚丁二烯主要包括如下几个方面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中国不同应用端羟基聚丁二烯增长趋势2021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粘合剂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橡胶材料</w:t>
      </w:r>
      <w:r>
        <w:rPr>
          <w:rFonts w:hint="eastAsia"/>
        </w:rPr>
        <w:br/>
      </w:r>
      <w:r>
        <w:rPr>
          <w:rFonts w:hint="eastAsia"/>
        </w:rPr>
        <w:t>　　　　1.3.5 航空航天和军事</w:t>
      </w:r>
      <w:r>
        <w:rPr>
          <w:rFonts w:hint="eastAsia"/>
        </w:rPr>
        <w:br/>
      </w:r>
      <w:r>
        <w:rPr>
          <w:rFonts w:hint="eastAsia"/>
        </w:rPr>
        <w:t>　　　　1.3.6 塑料改性剂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中国端羟基聚丁二烯发展现状及未来趋势（2021-2032）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中国市场端羟基聚丁二烯收入及增长率（2021-2032）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中国市场端羟基聚丁二烯销量及增长率（2021-2032）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中国市场主要端羟基聚丁二烯厂商分析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中国市场主要厂商端羟基聚丁二烯销量及市场占有率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中国市场主要厂商端羟基聚丁二烯销量（2021-2026）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中国市场主要厂商端羟基聚丁二烯收入及市场占有率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中国市场主要厂商端羟基聚丁二烯收入（2021-2026）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中国市场主要厂商端羟基聚丁二烯收入市场份额（2021-2026）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2025年中国市场主要厂商端羟基聚丁二烯收入排名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中国市场主要厂商端羟基聚丁二烯价格（2021-2026）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中国市场主要厂商端羟基聚丁二烯总部及产地分布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中国市场主要厂商成立时间及端羟基聚丁二烯商业化日期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中国市场主要厂商端羟基聚丁二烯产品类型及应用</w:t>
      </w:r>
      <w:r>
        <w:rPr>
          <w:rFonts w:hint="eastAsia"/>
        </w:rPr>
        <w:br/>
      </w:r>
      <w:r>
        <w:rPr>
          <w:rFonts w:hint="eastAsia"/>
        </w:rPr>
        <w:t>　　2.7 端羟基聚丁二烯行业集中度、竞争程度分析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端羟基聚丁二烯行业集中度分析：2025年中国Top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中国市场端羟基聚丁二烯第一梯队、第二梯队和第三梯队厂商（品牌）及2025年市场份额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重点企业（7）在中国市场端羟基聚丁二烯销量、收入、价格及毛利率（2021-2026）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不同产品类型端羟基聚丁二烯分析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中国市场不同产品类型端羟基聚丁二烯规模（2021-2032）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中国市场不同产品类型端羟基聚丁二烯规模及市场份额（2021-2026）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中国市场不同产品类型端羟基聚丁二烯规模预测（2027-2032）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中国市场不同产品类型端羟基聚丁二烯价格走势（2021-2032）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不同应用端羟基聚丁二烯分析</w:t>
      </w:r>
      <w:r>
        <w:rPr>
          <w:rFonts w:hint="eastAsia"/>
        </w:rPr>
        <w:br/>
      </w:r>
      <w:r>
        <w:rPr>
          <w:rFonts w:hint="eastAsia"/>
        </w:rPr>
        <w:t>　　5.1 中国市场不同应用端羟基聚丁二烯销量（2021-2032）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中国市场不同应用端羟基聚丁二烯销量及市场份额（2021-2026）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中国市场不同应用端羟基聚丁二烯销量预测（2027-2032）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中国市场不同应用端羟基聚丁二烯规模（2021-2032）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中国市场不同应用端羟基聚丁二烯规模及市场份额（2021-2026）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中国市场不同应用端羟基聚丁二烯规模预测（2027-2032）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中国市场不同应用端羟基聚丁二烯价格走势（2021-2032）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端羟基聚丁二烯行业发展分析---发展趋势</w:t>
      </w:r>
      <w:r>
        <w:rPr>
          <w:rFonts w:hint="eastAsia"/>
        </w:rPr>
        <w:br/>
      </w:r>
      <w:r>
        <w:rPr>
          <w:rFonts w:hint="eastAsia"/>
        </w:rPr>
        <w:t>　　6.2 端羟基聚丁二烯行业发展分析---厂商壁垒</w:t>
      </w:r>
      <w:r>
        <w:rPr>
          <w:rFonts w:hint="eastAsia"/>
        </w:rPr>
        <w:br/>
      </w:r>
      <w:r>
        <w:rPr>
          <w:rFonts w:hint="eastAsia"/>
        </w:rPr>
        <w:t>　　6.3 端羟基聚丁二烯行业发展分析---驱动因素</w:t>
      </w:r>
      <w:r>
        <w:rPr>
          <w:rFonts w:hint="eastAsia"/>
        </w:rPr>
        <w:br/>
      </w:r>
      <w:r>
        <w:rPr>
          <w:rFonts w:hint="eastAsia"/>
        </w:rPr>
        <w:t>　　6.4 端羟基聚丁二烯行业发展分析---制约因素</w:t>
      </w:r>
      <w:r>
        <w:rPr>
          <w:rFonts w:hint="eastAsia"/>
        </w:rPr>
        <w:br/>
      </w:r>
      <w:r>
        <w:rPr>
          <w:rFonts w:hint="eastAsia"/>
        </w:rPr>
        <w:t>　　6.5 端羟基聚丁二烯中国企业SWOT分析</w:t>
      </w:r>
      <w:r>
        <w:rPr>
          <w:rFonts w:hint="eastAsia"/>
        </w:rPr>
        <w:br/>
      </w:r>
      <w:r>
        <w:rPr>
          <w:rFonts w:hint="eastAsia"/>
        </w:rPr>
        <w:t>　　6.6 端羟基聚丁二烯行业发展分析---行业政策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端羟基聚丁二烯行业产业链简介</w:t>
      </w:r>
      <w:r>
        <w:rPr>
          <w:rFonts w:hint="eastAsia"/>
        </w:rPr>
        <w:br/>
      </w:r>
      <w:r>
        <w:rPr>
          <w:rFonts w:hint="eastAsia"/>
        </w:rPr>
        <w:t>　　7.2 端羟基聚丁二烯产业链分析-上游</w:t>
      </w:r>
      <w:r>
        <w:rPr>
          <w:rFonts w:hint="eastAsia"/>
        </w:rPr>
        <w:br/>
      </w:r>
      <w:r>
        <w:rPr>
          <w:rFonts w:hint="eastAsia"/>
        </w:rPr>
        <w:t>　　7.3 端羟基聚丁二烯产业链分析-中游</w:t>
      </w:r>
      <w:r>
        <w:rPr>
          <w:rFonts w:hint="eastAsia"/>
        </w:rPr>
        <w:br/>
      </w:r>
      <w:r>
        <w:rPr>
          <w:rFonts w:hint="eastAsia"/>
        </w:rPr>
        <w:t>　　7.4 端羟基聚丁二烯产业链分析-下游</w:t>
      </w:r>
      <w:r>
        <w:rPr>
          <w:rFonts w:hint="eastAsia"/>
        </w:rPr>
        <w:br/>
      </w:r>
      <w:r>
        <w:rPr>
          <w:rFonts w:hint="eastAsia"/>
        </w:rPr>
        <w:t>　　7.5 端羟基聚丁二烯行业采购模式</w:t>
      </w:r>
      <w:r>
        <w:rPr>
          <w:rFonts w:hint="eastAsia"/>
        </w:rPr>
        <w:br/>
      </w:r>
      <w:r>
        <w:rPr>
          <w:rFonts w:hint="eastAsia"/>
        </w:rPr>
        <w:t>　　7.6 端羟基聚丁二烯行业生产模式</w:t>
      </w:r>
      <w:r>
        <w:rPr>
          <w:rFonts w:hint="eastAsia"/>
        </w:rPr>
        <w:br/>
      </w:r>
      <w:r>
        <w:rPr>
          <w:rFonts w:hint="eastAsia"/>
        </w:rPr>
        <w:t>　　7.7 端羟基聚丁二烯行业销售模式及销售渠道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中国本土端羟基聚丁二烯产能、产量分析</w:t>
      </w:r>
      <w:r>
        <w:rPr>
          <w:rFonts w:hint="eastAsia"/>
        </w:rPr>
        <w:br/>
      </w:r>
      <w:r>
        <w:rPr>
          <w:rFonts w:hint="eastAsia"/>
        </w:rPr>
        <w:t>　　8.1 中国端羟基聚丁二烯供需现状及预测（2021-2032）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中国端羟基聚丁二烯产能、产量、产能利用率及发展趋势（2021-2032）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中国端羟基聚丁二烯产量、市场需求量及发展趋势（2021-2032）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中国端羟基聚丁二烯进出口分析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中国市场端羟基聚丁二烯主要进口来源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中国市场端羟基聚丁二烯主要出口目的地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不同产品类型端羟基聚丁二烯市场规模2021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不同应用端羟基聚丁二烯市场规模2021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中国市场主要厂商端羟基聚丁二烯收入（2021-2026）&amp;（万元）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中国市场主要厂商端羟基聚丁二烯收入份额（2021-2026）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2025年中国主要生产商端羟基聚丁二烯收入排名（万元）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中国市场主要厂商端羟基聚丁二烯价格（2021-2026）&amp;（元/吨）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中国市场主要厂商端羟基聚丁二烯总部及产地分布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中国市场主要厂商成立时间及端羟基聚丁二烯商业化日期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中国市场主要厂商端羟基聚丁二烯产品类型及应用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2025年中国市场端羟基聚丁二烯主要厂商市场地位（第一梯队、第二梯队和第三梯队）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端羟基聚丁二烯市场投资、并购等现状分析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端羟基聚丁二烯生产基地、总部、竞争对手及市场地位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端羟基聚丁二烯产品规格、参数及市场应用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端羟基聚丁二烯销量（吨）、收入（万元）、价格（元/吨）及毛利率（2021-2026）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中国市场不同产品类型端羟基聚丁二烯规模（2021-2026）&amp;（万元）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中国市场不同产品类型端羟基聚丁二烯规模市场份额（2021-2026）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中国市场不同产品类型端羟基聚丁二烯规模预测（2027-2032）&amp;（万元）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中国市场不同产品类型端羟基聚丁二烯规模市场份额预测（2027-2032）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中国市场不同应用端羟基聚丁二烯销量（2021-2026）&amp;（吨）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中国市场不同应用端羟基聚丁二烯销量市场份额（2021-2026）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中国市场不同应用端羟基聚丁二烯销量预测（2027-2032）&amp;（吨）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中国市场不同应用端羟基聚丁二烯销量市场份额预测（2027-2032）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中国市场不同应用端羟基聚丁二烯规模（2021-2026）&amp;（万元）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中国市场不同应用端羟基聚丁二烯规模市场份额（2021-2026）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中国市场不同应用端羟基聚丁二烯规模预测（2027-2032）&amp;（万元）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中国市场不同应用端羟基聚丁二烯规模市场份额预测（2027-2032）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端羟基聚丁二烯行业发展分析---发展趋势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端羟基聚丁二烯行业发展分析---厂商壁垒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端羟基聚丁二烯行业发展分析---驱动因素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端羟基聚丁二烯行业发展分析---制约因素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端羟基聚丁二烯行业相关重点政策一览</w:t>
      </w:r>
      <w:r>
        <w:rPr>
          <w:rFonts w:hint="eastAsia"/>
        </w:rPr>
        <w:br/>
      </w:r>
      <w:r>
        <w:rPr>
          <w:rFonts w:hint="eastAsia"/>
        </w:rPr>
        <w:t>　　表 70： 端羟基聚丁二烯行业供应链分析</w:t>
      </w:r>
      <w:r>
        <w:rPr>
          <w:rFonts w:hint="eastAsia"/>
        </w:rPr>
        <w:br/>
      </w:r>
      <w:r>
        <w:rPr>
          <w:rFonts w:hint="eastAsia"/>
        </w:rPr>
        <w:t>　　表 71： 端羟基聚丁二烯上游原料供应商</w:t>
      </w:r>
      <w:r>
        <w:rPr>
          <w:rFonts w:hint="eastAsia"/>
        </w:rPr>
        <w:br/>
      </w:r>
      <w:r>
        <w:rPr>
          <w:rFonts w:hint="eastAsia"/>
        </w:rPr>
        <w:t>　　表 72： 端羟基聚丁二烯行业主要下游客户</w:t>
      </w:r>
      <w:r>
        <w:rPr>
          <w:rFonts w:hint="eastAsia"/>
        </w:rPr>
        <w:br/>
      </w:r>
      <w:r>
        <w:rPr>
          <w:rFonts w:hint="eastAsia"/>
        </w:rPr>
        <w:t>　　表 73： 端羟基聚丁二烯典型经销商</w:t>
      </w:r>
      <w:r>
        <w:rPr>
          <w:rFonts w:hint="eastAsia"/>
        </w:rPr>
        <w:br/>
      </w:r>
      <w:r>
        <w:rPr>
          <w:rFonts w:hint="eastAsia"/>
        </w:rPr>
        <w:t>　　表 74： 中国端羟基聚丁二烯产量、销量、进口量及出口量（2021-2026）&amp;（吨）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中国端羟基聚丁二烯产量、销量、进口量及出口量预测（2027-2032）&amp;（吨）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中国市场端羟基聚丁二烯主要进口来源</w:t>
      </w:r>
      <w:r>
        <w:rPr>
          <w:rFonts w:hint="eastAsia"/>
        </w:rPr>
        <w:br/>
      </w:r>
      <w:r>
        <w:rPr>
          <w:rFonts w:hint="eastAsia"/>
        </w:rPr>
        <w:t>　　表 77： 中国市场端羟基聚丁二烯主要出口目的地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端羟基聚丁二烯产品图片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中国不同产品类型端羟基聚丁二烯市场规模市场份额2025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分子量：1000-2000产品图片</w:t>
      </w:r>
      <w:r>
        <w:rPr>
          <w:rFonts w:hint="eastAsia"/>
        </w:rPr>
        <w:br/>
      </w:r>
      <w:r>
        <w:rPr>
          <w:rFonts w:hint="eastAsia"/>
        </w:rPr>
        <w:t>　　图 4： 分子量：2000-3000产品图片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中国不同应用端羟基聚丁二烯市场份额2025 &amp; 2032</w:t>
      </w:r>
      <w:r>
        <w:rPr>
          <w:rFonts w:hint="eastAsia"/>
        </w:rPr>
        <w:br/>
      </w:r>
      <w:r>
        <w:rPr>
          <w:rFonts w:hint="eastAsia"/>
        </w:rPr>
        <w:t>　　图 7： 粘合剂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橡胶材料</w:t>
      </w:r>
      <w:r>
        <w:rPr>
          <w:rFonts w:hint="eastAsia"/>
        </w:rPr>
        <w:br/>
      </w:r>
      <w:r>
        <w:rPr>
          <w:rFonts w:hint="eastAsia"/>
        </w:rPr>
        <w:t>　　图 10： 航空航天和军事</w:t>
      </w:r>
      <w:r>
        <w:rPr>
          <w:rFonts w:hint="eastAsia"/>
        </w:rPr>
        <w:br/>
      </w:r>
      <w:r>
        <w:rPr>
          <w:rFonts w:hint="eastAsia"/>
        </w:rPr>
        <w:t>　　图 11： 塑料改性剂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中国市场端羟基聚丁二烯市场规模，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中国市场端羟基聚丁二烯收入及增长率（2021-2032）&amp;（万元）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中国市场端羟基聚丁二烯销量及增长率（2021-2032）&amp;（吨）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2025年中国市场主要厂商端羟基聚丁二烯销量市场份额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2025年中国市场主要厂商端羟基聚丁二烯收入市场份额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2025年中国市场前五大厂商端羟基聚丁二烯市场份额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2025年中国市场端羟基聚丁二烯第一梯队、第二梯队和第三梯队厂商（品牌）及市场份额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中国市场不同产品类型端羟基聚丁二烯价格走势（2021-2032）&amp;（元/吨）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中国市场不同应用端羟基聚丁二烯价格走势（2021-2032）&amp;（元/吨）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端羟基聚丁二烯中国企业SWOT分析</w:t>
      </w:r>
      <w:r>
        <w:rPr>
          <w:rFonts w:hint="eastAsia"/>
        </w:rPr>
        <w:br/>
      </w:r>
      <w:r>
        <w:rPr>
          <w:rFonts w:hint="eastAsia"/>
        </w:rPr>
        <w:t>　　图 23： 端羟基聚丁二烯产业链</w:t>
      </w:r>
      <w:r>
        <w:rPr>
          <w:rFonts w:hint="eastAsia"/>
        </w:rPr>
        <w:br/>
      </w:r>
      <w:r>
        <w:rPr>
          <w:rFonts w:hint="eastAsia"/>
        </w:rPr>
        <w:t>　　图 24： 端羟基聚丁二烯行业采购模式分析</w:t>
      </w:r>
      <w:r>
        <w:rPr>
          <w:rFonts w:hint="eastAsia"/>
        </w:rPr>
        <w:br/>
      </w:r>
      <w:r>
        <w:rPr>
          <w:rFonts w:hint="eastAsia"/>
        </w:rPr>
        <w:t>　　图 25： 端羟基聚丁二烯行业生产模式分析</w:t>
      </w:r>
      <w:r>
        <w:rPr>
          <w:rFonts w:hint="eastAsia"/>
        </w:rPr>
        <w:br/>
      </w:r>
      <w:r>
        <w:rPr>
          <w:rFonts w:hint="eastAsia"/>
        </w:rPr>
        <w:t>　　图 26： 端羟基聚丁二烯行业销售模式分析</w:t>
      </w:r>
      <w:r>
        <w:rPr>
          <w:rFonts w:hint="eastAsia"/>
        </w:rPr>
        <w:br/>
      </w:r>
      <w:r>
        <w:rPr>
          <w:rFonts w:hint="eastAsia"/>
        </w:rPr>
        <w:t>　　图 27： 中国端羟基聚丁二烯产能、产量、产能利用率及发展趋势（2021-2032）&amp;（吨）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中国端羟基聚丁二烯产量、市场需求量及发展趋势（2021-2032）&amp;（吨）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c071e5f04fd3" w:history="1">
        <w:r>
          <w:rPr>
            <w:rStyle w:val="Hyperlink"/>
          </w:rPr>
          <w:t>2026-2032年中国端羟基聚丁二烯行业分析及发展前景报告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c071e5f04fd3" w:history="1">
        <w:r>
          <w:rPr>
            <w:rStyle w:val="Hyperlink"/>
          </w:rPr>
          <w:t>https://www.20087.com/8/27/DuanQiangJiJuDingErXiXianZhuangYuQianJingFenXi.html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化聚丁二烯、端羟基聚丁二烯化学式、聚丁二烯多元醇、端羟基聚丁二烯橡胶、聚丁二烯丙烯酸酯、端羟基聚丁二烯是危化品吗、端羟基聚丁二烯合成、端羟基聚丁二烯液体橡胶、苏格兰端羟基聚丁二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770d930e041a1" w:history="1">
      <w:r>
        <w:rPr>
          <w:rStyle w:val="Hyperlink"/>
        </w:rPr>
        <w:t>2026-2032年中国端羟基聚丁二烯行业分析及发展前景报告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anQiangJiJuDingErXiXianZhuangYuQianJingFenXi.html" TargetMode="External" Id="R1475c071e5f0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anQiangJiJuDingErXiXianZhuangYuQianJingFenXi.html" TargetMode="External" Id="R27b770d930e0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2026-01-01T08:52:27Z</dcterms:created>
  <dcterms:modified xsi:type="dcterms:W3CDTF">2026-01-01T09:52:27Z</dcterms:modified>
  <dc:subject>2026-2032年中国端羟基聚丁二烯行业分析及发展前景报告</dc:subject>
  <dc:title>2026-2032年中国端羟基聚丁二烯行业分析及发展前景报告</dc:title>
  <cp:keywords>2026-2032年中国端羟基聚丁二烯行业分析及发展前景报告</cp:keywords>
  <dc:description>2026-2032年中国端羟基聚丁二烯行业分析及发展前景报告</dc:description>
</cp:coreProperties>
</file>