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e43cf01d1497e" w:history="1">
              <w:r>
                <w:rPr>
                  <w:rStyle w:val="Hyperlink"/>
                </w:rPr>
                <w:t>中国绿色高分子材料市场研究与发展前景分析报告（2026-2032年）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e43cf01d1497e" w:history="1">
              <w:r>
                <w:rPr>
                  <w:rStyle w:val="Hyperlink"/>
                </w:rPr>
                <w:t>中国绿色高分子材料市场研究与发展前景分析报告（2026-2032年）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e43cf01d1497e" w:history="1">
                <w:r>
                  <w:rPr>
                    <w:rStyle w:val="Hyperlink"/>
                  </w:rPr>
                  <w:t>https://www.20087.com/8/27/LvSeGaoFenZiCaiLiaoQianJing.html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高分子材料是在原料来源、生产过程、使用阶段或废弃处理环节中显著降低环境影响的聚合物材料，涵盖生物基塑料（如PLA、PHA）、可生物降解材料（如PBAT、PBS）、回收再生高分子及低VOC功能性树脂等。目前，该类材料已在包装、农业薄膜、一次性餐具、纺织纤维及汽车内饰等领域实现初步商业化，部分产品通过国际认证（如OK Compost、USDA BioPreferred）以增强市场可信度。绿色高分子材料企业在提升材料力学性能、热稳定性及加工适应性方面持续投入，例如通过共混改性、纳米增强或反应挤出技术改善脆性与耐热短板。然而，绿色高分子材料在成本竞争力、规模化供应稳定性、以及工业堆肥设施配套不足等问题上仍制约其广泛应用；同时，消费者对“可降解”概念存在误解，导致不当处置反而加剧环境污染。</w:t>
      </w:r>
      <w:r>
        <w:rPr>
          <w:rFonts w:hint="eastAsia"/>
        </w:rPr>
        <w:br/>
      </w:r>
      <w:r>
        <w:rPr>
          <w:rFonts w:hint="eastAsia"/>
        </w:rPr>
        <w:t>　　未来，绿色高分子材料将向高性能化、闭环循环与智能功能集成方向演进。合成生物学技术将推动低成本、高纯度生物单体的发酵生产，提升材料一致性与经济性；而化学回收（如解聚-再聚合）将实现PET、PU等传统塑料的高品质再生，模糊原生料与再生料边界。在应用端，具备自修复、光/热响应或抗菌功能的绿色高分子将拓展至电子封装、医疗器件等高附加值领域。政策驱动下，生产者责任延伸（EPR）制度与碳足迹标签将加速市场分化，倒逼企业构建全生命周期评估体系。长远看，绿色高分子材料将从环保替代品升级为可持续材料体系的核心支柱，在循环经济与碳中和目标下重塑全球材料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e43cf01d1497e" w:history="1">
        <w:r>
          <w:rPr>
            <w:rStyle w:val="Hyperlink"/>
          </w:rPr>
          <w:t>中国绿色高分子材料市场研究与发展前景分析报告（2026-2032年）</w:t>
        </w:r>
      </w:hyperlink>
      <w:r>
        <w:rPr>
          <w:rFonts w:hint="eastAsia"/>
        </w:rPr>
        <w:t>》系统分析了绿色高分子材料行业的市场规模、市场需求及价格波动，深入探讨了绿色高分子材料产业链关键环节及各细分市场特点。报告基于权威数据，科学预测了绿色高分子材料市场前景与发展趋势，同时评估了绿色高分子材料重点企业的经营状况，包括品牌影响力、市场集中度及竞争格局。通过SWOT分析，报告揭示了绿色高分子材料行业面临的风险与机遇，为绿色高分子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绿色高分子材料产业概述</w:t>
      </w:r>
      <w:r>
        <w:rPr>
          <w:rFonts w:hint="eastAsia"/>
        </w:rPr>
        <w:br/>
      </w:r>
      <w:r>
        <w:rPr>
          <w:rFonts w:hint="eastAsia"/>
        </w:rPr>
        <w:t>　　第一节 绿色高分子材料定义与分类</w:t>
      </w:r>
      <w:r>
        <w:rPr>
          <w:rFonts w:hint="eastAsia"/>
        </w:rPr>
        <w:br/>
      </w:r>
      <w:r>
        <w:rPr>
          <w:rFonts w:hint="eastAsia"/>
        </w:rPr>
        <w:t>　　第二节 绿色高分子材料产业链结构及关键环节剖析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绿色高分子材料商业模式与盈利模式解析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绿色高分子材料经济指标与行业评估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全球绿色高分子材料市场发展综述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2020-2025年全球绿色高分子材料市场规模及增长趋势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主要国家与地区绿色高分子材料市场对比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2026-2032年全球绿色高分子材料行业发展趋势与前景预测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国际绿色高分子材料市场发展趋势及对我国启示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二、对我国绿色高分子材料市场的借鉴意义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中国绿色高分子材料行业市场规模分析与预测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绿色高分子材料市场的总体规模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一、2020-2025年绿色高分子材料市场规模变化及趋势分析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二、2026年绿色高分子材料行业市场规模特点</w:t>
      </w:r>
      <w:r>
        <w:rPr>
          <w:rFonts w:hint="eastAsia"/>
        </w:rPr>
        <w:br/>
      </w:r>
      <w:r>
        <w:rPr>
          <w:rFonts w:hint="eastAsia"/>
        </w:rPr>
        <w:t>　　第二节 绿色高分子材料市场规模的构成</w:t>
      </w:r>
      <w:r>
        <w:rPr>
          <w:rFonts w:hint="eastAsia"/>
        </w:rPr>
        <w:br/>
      </w:r>
      <w:r>
        <w:rPr>
          <w:rFonts w:hint="eastAsia"/>
        </w:rPr>
        <w:t>　　　　一、绿色高分子材料客户群体特征与偏好分析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二、不同类型绿色高分子材料市场规模分布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三、各地区绿色高分子材料市场规模差异与特点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绿色高分子材料市场规模的预测与展望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一、未来几年绿色高分子材料市场规模增长预测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2025-2026年绿色高分子材料行业技术发展现状及趋势分析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绿色高分子材料行业技术发展现状分析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国内外绿色高分子材料行业技术差距分析及差距形成的主要原因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绿色高分子材料行业技术发展方向、趋势预测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提升绿色高分子材料行业技术能力策略建议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2020-2025年中国绿色高分子材料行业总体发展与财务状况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2020-2025年绿色高分子材料行业规模情况</w:t>
      </w:r>
      <w:r>
        <w:rPr>
          <w:rFonts w:hint="eastAsia"/>
        </w:rPr>
        <w:br/>
      </w:r>
      <w:r>
        <w:rPr>
          <w:rFonts w:hint="eastAsia"/>
        </w:rPr>
        <w:t>　　　　一、绿色高分子材料行业企业数量规模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二、绿色高分子材料行业从业人员规模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三、绿色高分子材料行业市场敏感性分析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2020-2025年绿色高分子材料行业财务能力分析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一、绿色高分子材料行业盈利能力</w:t>
      </w:r>
      <w:r>
        <w:rPr>
          <w:rFonts w:hint="eastAsia"/>
        </w:rPr>
        <w:br/>
      </w:r>
      <w:r>
        <w:rPr>
          <w:rFonts w:hint="eastAsia"/>
        </w:rPr>
        <w:t>　　　　二、绿色高分子材料行业偿债能力</w:t>
      </w:r>
      <w:r>
        <w:rPr>
          <w:rFonts w:hint="eastAsia"/>
        </w:rPr>
        <w:br/>
      </w:r>
      <w:r>
        <w:rPr>
          <w:rFonts w:hint="eastAsia"/>
        </w:rPr>
        <w:t>　　　　三、绿色高分子材料行业营运能力</w:t>
      </w:r>
      <w:r>
        <w:rPr>
          <w:rFonts w:hint="eastAsia"/>
        </w:rPr>
        <w:br/>
      </w:r>
      <w:r>
        <w:rPr>
          <w:rFonts w:hint="eastAsia"/>
        </w:rPr>
        <w:t>　　　　四、绿色高分子材料行业发展能力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中国绿色高分子材料行业细分市场调研与机会挖掘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绿色高分子材料细分市场（一）市场调研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绿色高分子材料细分市场（二）市场调研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中国绿色高分子材料行业区域市场调研分析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2020-2025年中国绿色高分子材料行业重点区域调研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一、重点地区（一）绿色高分子材料市场规模与特点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二、重点地区（二）绿色高分子材料市场规模及特点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三、重点地区（三）绿色高分子材料市场规模及特点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四、重点地区（四）绿色高分子材料市场规模及特点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不同区域绿色高分子材料市场的对比与启示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二、绿色高分子材料市场拓展策略与建议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中国绿色高分子材料行业的营销渠道与客户分析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绿色高分子材料行业渠道分析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二、各类渠道对绿色高分子材料行业的影响</w:t>
      </w:r>
      <w:r>
        <w:rPr>
          <w:rFonts w:hint="eastAsia"/>
        </w:rPr>
        <w:br/>
      </w:r>
      <w:r>
        <w:rPr>
          <w:rFonts w:hint="eastAsia"/>
        </w:rPr>
        <w:t>　　　　三、主要绿色高分子材料企业渠道策略研究</w:t>
      </w:r>
      <w:r>
        <w:rPr>
          <w:rFonts w:hint="eastAsia"/>
        </w:rPr>
        <w:br/>
      </w:r>
      <w:r>
        <w:rPr>
          <w:rFonts w:hint="eastAsia"/>
        </w:rPr>
        <w:t>　　第二节 绿色高分子材料行业客户分析与定位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中国绿色高分子材料行业竞争格局及策略选择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绿色高分子材料行业总体市场竞争状况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一、绿色高分子材料行业竞争结构分析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二、绿色高分子材料企业竞争格局与集中度评估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三、绿色高分子材料行业SWOT分析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绿色高分子材料行业重点企业调研分析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绿色高分子材料企业发展策略分析</w:t>
      </w:r>
      <w:r>
        <w:rPr>
          <w:rFonts w:hint="eastAsia"/>
        </w:rPr>
        <w:br/>
      </w:r>
      <w:r>
        <w:rPr>
          <w:rFonts w:hint="eastAsia"/>
        </w:rPr>
        <w:t>　　第一节 绿色高分子材料市场与销售策略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绿色高分子材料品牌战略思考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二、绿色高分子材料行业主管部门、监管体制及相关政策法规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3、绿色高分子材料行业的主要法律、法规和政策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4、2026年绿色高分子材料行业法律法规和政策对行业的影响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二、绿色高分子材料消费者需求分析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一、绿色高分子材料技术的应用与创新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二、绿色高分子材料行业发展的技术趋势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2026-2032年绿色高分子材料行业展趋势预测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2026-2032年绿色高分子材料市场发展前景分析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一、绿色高分子材料市场发展潜力</w:t>
      </w:r>
      <w:r>
        <w:rPr>
          <w:rFonts w:hint="eastAsia"/>
        </w:rPr>
        <w:br/>
      </w:r>
      <w:r>
        <w:rPr>
          <w:rFonts w:hint="eastAsia"/>
        </w:rPr>
        <w:t>　　　　二、绿色高分子材料市场前景分析</w:t>
      </w:r>
      <w:r>
        <w:rPr>
          <w:rFonts w:hint="eastAsia"/>
        </w:rPr>
        <w:br/>
      </w:r>
      <w:r>
        <w:rPr>
          <w:rFonts w:hint="eastAsia"/>
        </w:rPr>
        <w:t>　　　　三、绿色高分子材料细分行业发展前景分析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2026-2032年绿色高分子材料发展趋势预测</w:t>
      </w:r>
      <w:r>
        <w:rPr>
          <w:rFonts w:hint="eastAsia"/>
        </w:rPr>
        <w:br/>
      </w:r>
      <w:r>
        <w:rPr>
          <w:rFonts w:hint="eastAsia"/>
        </w:rPr>
        <w:t>　　　　一、绿色高分子材料发展趋势预测</w:t>
      </w:r>
      <w:r>
        <w:rPr>
          <w:rFonts w:hint="eastAsia"/>
        </w:rPr>
        <w:br/>
      </w:r>
      <w:r>
        <w:rPr>
          <w:rFonts w:hint="eastAsia"/>
        </w:rPr>
        <w:t>　　　　二、绿色高分子材料市场规模预测</w:t>
      </w:r>
      <w:r>
        <w:rPr>
          <w:rFonts w:hint="eastAsia"/>
        </w:rPr>
        <w:br/>
      </w:r>
      <w:r>
        <w:rPr>
          <w:rFonts w:hint="eastAsia"/>
        </w:rPr>
        <w:t>　　　　三、绿色高分子材料细分市场发展趋势预测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未来绿色高分子材料行业挑战与机遇探讨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一、绿色高分子材料行业挑战</w:t>
      </w:r>
      <w:r>
        <w:rPr>
          <w:rFonts w:hint="eastAsia"/>
        </w:rPr>
        <w:br/>
      </w:r>
      <w:r>
        <w:rPr>
          <w:rFonts w:hint="eastAsia"/>
        </w:rPr>
        <w:t>　　　　二、绿色高分子材料行业机遇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绿色高分子材料行业研究结论及建议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对绿色高分子材料行业发展的建议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(中智⋅林)对绿色高分子材料企业和投资者的建议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绿色高分子材料行业历程</w:t>
      </w:r>
      <w:r>
        <w:rPr>
          <w:rFonts w:hint="eastAsia"/>
        </w:rPr>
        <w:br/>
      </w:r>
      <w:r>
        <w:rPr>
          <w:rFonts w:hint="eastAsia"/>
        </w:rPr>
        <w:t>　　图表 绿色高分子材料行业生命周期</w:t>
      </w:r>
      <w:r>
        <w:rPr>
          <w:rFonts w:hint="eastAsia"/>
        </w:rPr>
        <w:br/>
      </w:r>
      <w:r>
        <w:rPr>
          <w:rFonts w:hint="eastAsia"/>
        </w:rPr>
        <w:t>　　图表 绿色高分子材料行业产业链分析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2020-2025年绿色高分子材料行业市场容量统计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2020-2025年中国绿色高分子材料行业经营效益分析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2026-2032年中国绿色高分子材料行业市场容量预测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2026-2032年中国绿色高分子材料行业发展趋势预测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e43cf01d1497e" w:history="1">
        <w:r>
          <w:rPr>
            <w:rStyle w:val="Hyperlink"/>
          </w:rPr>
          <w:t>中国绿色高分子材料市场研究与发展前景分析报告（2026-2032年）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e43cf01d1497e" w:history="1">
        <w:r>
          <w:rPr>
            <w:rStyle w:val="Hyperlink"/>
          </w:rPr>
          <w:t>https://www.20087.com/8/27/LvSeGaoFenZiCaiLiaoQianJing.html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热点：什么是绿色材料、男子作案时开门竟与民警对视、高市和赖清德把台湾推向死局、U17国足4连胜轰38-0、男孩将妈妈金项链分段送同学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5601e969f46aa" w:history="1">
      <w:r>
        <w:rPr>
          <w:rStyle w:val="Hyperlink"/>
        </w:rPr>
        <w:t>中国绿色高分子材料市场研究与发展前景分析报告（2026-2032年）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vSeGaoFenZiCaiLiaoQianJing.html" TargetMode="External" Id="Rc69e43cf01d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vSeGaoFenZiCaiLiaoQianJing.html" TargetMode="External" Id="R2385601e969f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2025-12-19T08:56:03Z</dcterms:created>
  <dcterms:modified xsi:type="dcterms:W3CDTF">2025-12-19T09:56:03Z</dcterms:modified>
  <dc:subject>中国绿色高分子材料市场研究与发展前景分析报告（2026-2032年）</dc:subject>
  <dc:title>中国绿色高分子材料市场研究与发展前景分析报告（2026-2032年）</dc:title>
  <cp:keywords>中国绿色高分子材料市场研究与发展前景分析报告（2026-2032年）</cp:keywords>
  <dc:description>中国绿色高分子材料市场研究与发展前景分析报告（2026-2032年）</dc:description>
</cp:coreProperties>
</file>