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e19fba7443c7" w:history="1">
              <w:r>
                <w:rPr>
                  <w:rStyle w:val="Hyperlink"/>
                </w:rPr>
                <w:t>2025-2031年全球与中国聚合MDI行业现状调研及发展趋势报告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e19fba7443c7" w:history="1">
              <w:r>
                <w:rPr>
                  <w:rStyle w:val="Hyperlink"/>
                </w:rPr>
                <w:t>2025-2031年全球与中国聚合MDI行业现状调研及发展趋势报告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ae19fba7443c7" w:history="1">
                <w:r>
                  <w:rPr>
                    <w:rStyle w:val="Hyperlink"/>
                  </w:rPr>
                  <w:t>https://www.20087.com/8/17/JuHeMDIDeFaZhanQuShi.html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作为聚氨酯泡沫和其他弹性体材料的关键原料，其市场受到建筑、汽车和家电行业需求的直接影响。近年来，随着建筑节能标准的提高和汽车轻量化趋势的加强，对高性能聚氨酯材料的需求持续增长，推动了聚合MDI的市场发展。同时，环保法规的趋严促使聚合MDI生产过程向更清洁、更高效的工艺转型。</w:t>
      </w:r>
      <w:r>
        <w:rPr>
          <w:rFonts w:hint="eastAsia"/>
        </w:rPr>
        <w:br/>
      </w:r>
      <w:r>
        <w:rPr>
          <w:rFonts w:hint="eastAsia"/>
        </w:rPr>
        <w:t>　　未来，聚合MDI行业将面临原材料成本波动和技术革新的双重挑战。研发创新将集中在提高聚合MDI的热稳定性和耐久性，以满足更严苛的应用场景。同时，循环经济理念将推动行业探索聚合MDI的回收和再利用途径，减少废物产生。此外，随着新兴市场的需求增长和全球供应链的优化，聚合MDI的产能分布和物流网络将经历调整，以更好地服务于全球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e19fba7443c7" w:history="1">
        <w:r>
          <w:rPr>
            <w:rStyle w:val="Hyperlink"/>
          </w:rPr>
          <w:t>2025-2031年全球与中国聚合MDI行业现状调研及发展趋势报告</w:t>
        </w:r>
      </w:hyperlink>
      <w:r>
        <w:rPr>
          <w:rFonts w:hint="eastAsia"/>
        </w:rPr>
        <w:t>》系统分析了聚合MDI行业的市场需求、市场规模及价格动态，全面梳理了聚合MDI产业链结构，并对聚合MDI细分市场进行了深入探究。报告基于详实数据，科学预测了聚合MDI市场前景与发展趋势，重点剖析了品牌竞争格局、市场集中度及重点企业的市场地位。通过SWOT分析，报告识别了行业面临的机遇与风险，并提出了针对性发展策略与建议，为聚合MDI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中国聚合MDI概述</w:t>
      </w:r>
      <w:r>
        <w:rPr>
          <w:rFonts w:hint="eastAsia"/>
        </w:rPr>
        <w:br/>
      </w:r>
      <w:r>
        <w:rPr>
          <w:rFonts w:hint="eastAsia"/>
        </w:rPr>
        <w:t>　　第一节 聚合MDI行业定义</w:t>
      </w:r>
      <w:r>
        <w:rPr>
          <w:rFonts w:hint="eastAsia"/>
        </w:rPr>
        <w:br/>
      </w:r>
      <w:r>
        <w:rPr>
          <w:rFonts w:hint="eastAsia"/>
        </w:rPr>
        <w:t>　　第二节 聚合MDI行业发展特性</w:t>
      </w:r>
      <w:r>
        <w:rPr>
          <w:rFonts w:hint="eastAsia"/>
        </w:rPr>
        <w:br/>
      </w:r>
      <w:r>
        <w:rPr>
          <w:rFonts w:hint="eastAsia"/>
        </w:rPr>
        <w:t>　　第三节 聚合MDI产业链分析</w:t>
      </w:r>
      <w:r>
        <w:rPr>
          <w:rFonts w:hint="eastAsia"/>
        </w:rPr>
        <w:br/>
      </w:r>
      <w:r>
        <w:rPr>
          <w:rFonts w:hint="eastAsia"/>
        </w:rPr>
        <w:t>　　第四节 聚合MDI行业生命周期分析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2024-2025年国外聚合MDI市场发展概况</w:t>
      </w:r>
      <w:r>
        <w:rPr>
          <w:rFonts w:hint="eastAsia"/>
        </w:rPr>
        <w:br/>
      </w:r>
      <w:r>
        <w:rPr>
          <w:rFonts w:hint="eastAsia"/>
        </w:rPr>
        <w:t>　　第一节 全球聚合MDI市场发展分析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北美地区主要国家聚合MDI市场概况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欧盟地区主要国家聚合MDI市场概况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亚洲地区主要国家聚合MDI市场概况</w:t>
      </w:r>
      <w:r>
        <w:rPr>
          <w:rFonts w:hint="eastAsia"/>
        </w:rPr>
        <w:br/>
      </w:r>
      <w:r>
        <w:rPr>
          <w:rFonts w:hint="eastAsia"/>
        </w:rPr>
        <w:t>　　第五节 全球聚合MDI市场发展预测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2024-2025年中国聚合MDI发展环境分析</w:t>
      </w:r>
      <w:r>
        <w:rPr>
          <w:rFonts w:hint="eastAsia"/>
        </w:rPr>
        <w:br/>
      </w:r>
      <w:r>
        <w:rPr>
          <w:rFonts w:hint="eastAsia"/>
        </w:rPr>
        <w:t>　　第一节 聚合MDI行业经济环境分析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聚合MDI行业相关政策、标准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聚合MDI行业相关发展规划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国内外聚合MDI行业技术差异与原因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2024-2025年聚合MDI市场特性分析</w:t>
      </w:r>
      <w:r>
        <w:rPr>
          <w:rFonts w:hint="eastAsia"/>
        </w:rPr>
        <w:br/>
      </w:r>
      <w:r>
        <w:rPr>
          <w:rFonts w:hint="eastAsia"/>
        </w:rPr>
        <w:t>　　第一节 聚合MDI行业集中度分析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2024-2025年聚合MDI行业SWOT分析</w:t>
      </w:r>
      <w:r>
        <w:rPr>
          <w:rFonts w:hint="eastAsia"/>
        </w:rPr>
        <w:br/>
      </w:r>
      <w:r>
        <w:rPr>
          <w:rFonts w:hint="eastAsia"/>
        </w:rPr>
        <w:t>　　　　一、聚合MDI行业优势</w:t>
      </w:r>
      <w:r>
        <w:rPr>
          <w:rFonts w:hint="eastAsia"/>
        </w:rPr>
        <w:br/>
      </w:r>
      <w:r>
        <w:rPr>
          <w:rFonts w:hint="eastAsia"/>
        </w:rPr>
        <w:t>　　　　二、聚合MDI行业劣势</w:t>
      </w:r>
      <w:r>
        <w:rPr>
          <w:rFonts w:hint="eastAsia"/>
        </w:rPr>
        <w:br/>
      </w:r>
      <w:r>
        <w:rPr>
          <w:rFonts w:hint="eastAsia"/>
        </w:rPr>
        <w:t>　　　　三、聚合MDI行业机会</w:t>
      </w:r>
      <w:r>
        <w:rPr>
          <w:rFonts w:hint="eastAsia"/>
        </w:rPr>
        <w:br/>
      </w:r>
      <w:r>
        <w:rPr>
          <w:rFonts w:hint="eastAsia"/>
        </w:rPr>
        <w:t>　　　　四、聚合MDI行业风险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中国聚合MDI发展现状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2024-2025年中国聚合MDI市场现状分析</w:t>
      </w:r>
      <w:r>
        <w:rPr>
          <w:rFonts w:hint="eastAsia"/>
        </w:rPr>
        <w:br/>
      </w:r>
      <w:r>
        <w:rPr>
          <w:rFonts w:hint="eastAsia"/>
        </w:rPr>
        <w:t>　　第二节 中国聚合MDI行业产量情况分析及预测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一、聚合MDI总体产能规模</w:t>
      </w:r>
      <w:r>
        <w:rPr>
          <w:rFonts w:hint="eastAsia"/>
        </w:rPr>
        <w:br/>
      </w:r>
      <w:r>
        <w:rPr>
          <w:rFonts w:hint="eastAsia"/>
        </w:rPr>
        <w:t>　　　　二、聚合MDI生产区域分布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三、2019-2024年中国聚合MDI产量统计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三、2025-2031年中国聚合MDI产量预测</w:t>
      </w:r>
      <w:r>
        <w:rPr>
          <w:rFonts w:hint="eastAsia"/>
        </w:rPr>
        <w:br/>
      </w:r>
      <w:r>
        <w:rPr>
          <w:rFonts w:hint="eastAsia"/>
        </w:rPr>
        <w:t>　　第三节 中国聚合MDI市场需求分析及预测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一、中国聚合MDI市场需求特点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二、2019-2024年中国聚合MDI市场需求量统计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三、2025-2031年中国聚合MDI市场需求量预测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中国聚合MDI价格趋势分析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一、2019-2024年中国聚合MDI市场价格趋势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二、2025-2031年中国聚合MDI市场价格走势预测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2019-2024年聚合MDI行业经济运行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2019-2024年中国聚合MDI行业盈利能力分析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2019-2024年中国聚合MDI行业发展能力分析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2019-2024年聚合MDI行业偿债能力分析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2019-2024年聚合MDI制造企业数量分析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中国聚合MDI行业重点地区发展分析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**地区聚合MDI市场发展分析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**地区聚合MDI市场发展分析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**地区聚合MDI市场发展分析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**地区聚合MDI市场发展分析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**地区聚合MDI市场发展分析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2019-2024年中国聚合MDI进出口分析</w:t>
      </w:r>
      <w:r>
        <w:rPr>
          <w:rFonts w:hint="eastAsia"/>
        </w:rPr>
        <w:br/>
      </w:r>
      <w:r>
        <w:rPr>
          <w:rFonts w:hint="eastAsia"/>
        </w:rPr>
        <w:t>　　第一节 聚合MDI进口情况分析</w:t>
      </w:r>
      <w:r>
        <w:rPr>
          <w:rFonts w:hint="eastAsia"/>
        </w:rPr>
        <w:br/>
      </w:r>
      <w:r>
        <w:rPr>
          <w:rFonts w:hint="eastAsia"/>
        </w:rPr>
        <w:t>　　第二节 聚合MDI出口情况分析</w:t>
      </w:r>
      <w:r>
        <w:rPr>
          <w:rFonts w:hint="eastAsia"/>
        </w:rPr>
        <w:br/>
      </w:r>
      <w:r>
        <w:rPr>
          <w:rFonts w:hint="eastAsia"/>
        </w:rPr>
        <w:t>　　第三节 影响聚合MDI进出口因素分析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主要聚合MDI生产企业及竞争格局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聚合MDI行业投资战略研究</w:t>
      </w:r>
      <w:r>
        <w:rPr>
          <w:rFonts w:hint="eastAsia"/>
        </w:rPr>
        <w:br/>
      </w:r>
      <w:r>
        <w:rPr>
          <w:rFonts w:hint="eastAsia"/>
        </w:rPr>
        <w:t>　　第一节 聚合MDI行业发展战略研究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对我国聚合MDI品牌的战略思考</w:t>
      </w:r>
      <w:r>
        <w:rPr>
          <w:rFonts w:hint="eastAsia"/>
        </w:rPr>
        <w:br/>
      </w:r>
      <w:r>
        <w:rPr>
          <w:rFonts w:hint="eastAsia"/>
        </w:rPr>
        <w:t>　　　　一、聚合MDI品牌的重要性</w:t>
      </w:r>
      <w:r>
        <w:rPr>
          <w:rFonts w:hint="eastAsia"/>
        </w:rPr>
        <w:br/>
      </w:r>
      <w:r>
        <w:rPr>
          <w:rFonts w:hint="eastAsia"/>
        </w:rPr>
        <w:t>　　　　二、聚合MDI实施品牌战略的意义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三、聚合MDI企业品牌的现状分析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四、我国聚合MDI企业的品牌战略</w:t>
      </w:r>
      <w:r>
        <w:rPr>
          <w:rFonts w:hint="eastAsia"/>
        </w:rPr>
        <w:br/>
      </w:r>
      <w:r>
        <w:rPr>
          <w:rFonts w:hint="eastAsia"/>
        </w:rPr>
        <w:t>　　　　五、聚合MDI品牌战略管理的策略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聚合MDI经营策略分析</w:t>
      </w:r>
      <w:r>
        <w:rPr>
          <w:rFonts w:hint="eastAsia"/>
        </w:rPr>
        <w:br/>
      </w:r>
      <w:r>
        <w:rPr>
          <w:rFonts w:hint="eastAsia"/>
        </w:rPr>
        <w:t>　　　　一、聚合MDI市场细分策略</w:t>
      </w:r>
      <w:r>
        <w:rPr>
          <w:rFonts w:hint="eastAsia"/>
        </w:rPr>
        <w:br/>
      </w:r>
      <w:r>
        <w:rPr>
          <w:rFonts w:hint="eastAsia"/>
        </w:rPr>
        <w:t>　　　　二、聚合MDI市场创新策略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四、聚合MDI新产品差异化战略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2025-2031年中国聚合MDI发展趋势预测及投资风险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2025-2025年聚合MDI市场前景分析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2025-2031年聚合MDI行业发展趋势预测</w:t>
      </w:r>
      <w:r>
        <w:rPr>
          <w:rFonts w:hint="eastAsia"/>
        </w:rPr>
        <w:br/>
      </w:r>
      <w:r>
        <w:rPr>
          <w:rFonts w:hint="eastAsia"/>
        </w:rPr>
        <w:t>　　第三节 聚合MDI行业投资风险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聚合MDI投资建议</w:t>
      </w:r>
      <w:r>
        <w:rPr>
          <w:rFonts w:hint="eastAsia"/>
        </w:rPr>
        <w:br/>
      </w:r>
      <w:r>
        <w:rPr>
          <w:rFonts w:hint="eastAsia"/>
        </w:rPr>
        <w:t>　　第一节 聚合MDI行业投资环境分析</w:t>
      </w:r>
      <w:r>
        <w:rPr>
          <w:rFonts w:hint="eastAsia"/>
        </w:rPr>
        <w:br/>
      </w:r>
      <w:r>
        <w:rPr>
          <w:rFonts w:hint="eastAsia"/>
        </w:rPr>
        <w:t>　　第二节 聚合MDI行业投资进入壁垒分析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2024年中国聚合MDI行业产能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2024年中国聚合MDI行业需求区域调研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2019-2024年中国聚合MDI行情</w:t>
      </w:r>
      <w:r>
        <w:rPr>
          <w:rFonts w:hint="eastAsia"/>
        </w:rPr>
        <w:br/>
      </w:r>
      <w:r>
        <w:rPr>
          <w:rFonts w:hint="eastAsia"/>
        </w:rPr>
        <w:t>　　图表 2019-2024年中国聚合MDI价格走势图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2025-2031年中国聚合MDI市场前景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e19fba7443c7" w:history="1">
        <w:r>
          <w:rPr>
            <w:rStyle w:val="Hyperlink"/>
          </w:rPr>
          <w:t>2025-2031年全球与中国聚合MDI行业现状调研及发展趋势报告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ae19fba7443c7" w:history="1">
        <w:r>
          <w:rPr>
            <w:rStyle w:val="Hyperlink"/>
          </w:rPr>
          <w:t>https://www.20087.com/8/17/JuHeMDIDeFaZhanQuShi.html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1770a747b4958" w:history="1">
      <w:r>
        <w:rPr>
          <w:rStyle w:val="Hyperlink"/>
        </w:rPr>
        <w:t>2025-2031年全球与中国聚合MDI行业现状调研及发展趋势报告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HeMDIDeFaZhanQuShi.html" TargetMode="External" Id="R3caae19fba7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HeMDIDeFaZhanQuShi.html" TargetMode="External" Id="R8891770a747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2024-09-01T01:35:00Z</dcterms:created>
  <dcterms:modified xsi:type="dcterms:W3CDTF">2024-09-01T02:35:00Z</dcterms:modified>
  <dc:subject>2025-2031年全球与中国聚合MDI行业现状调研及发展趋势报告</dc:subject>
  <dc:title>2025-2031年全球与中国聚合MDI行业现状调研及发展趋势报告</dc:title>
  <cp:keywords>2025-2031年全球与中国聚合MDI行业现状调研及发展趋势报告</cp:keywords>
  <dc:description>2025-2031年全球与中国聚合MDI行业现状调研及发展趋势报告</dc:description>
</cp:coreProperties>
</file>