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d754baae94f5d" w:history="1">
              <w:r>
                <w:rPr>
                  <w:rStyle w:val="Hyperlink"/>
                </w:rPr>
                <w:t>2026-2032年中国聚磷腈行业发展调研与市场前景分析报告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d754baae94f5d" w:history="1">
              <w:r>
                <w:rPr>
                  <w:rStyle w:val="Hyperlink"/>
                </w:rPr>
                <w:t>2026-2032年中国聚磷腈行业发展调研与市场前景分析报告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d754baae94f5d" w:history="1">
                <w:r>
                  <w:rPr>
                    <w:rStyle w:val="Hyperlink"/>
                  </w:rPr>
                  <w:t>https://www.20087.com/8/27/JuLinJingHangYeQianJingQuShi.html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腈是一类主链由交替磷和氮原子构成、侧基可功能化的无机-有机杂化高分子，具备优异的阻燃性、生物相容性及热稳定性，广泛应用于阻燃材料、生物医用材料（如药物缓释载体）及固体电解质领域。当前研究聚焦于侧基多样化修饰（如氨基酸、聚乙二醇）、分子量可控合成及水解稳定性提升，行业在开环聚合催化剂效率、薄膜成膜性及细胞毒性评估方面持续精进。在新能源与生物材料交叉创新背景下，聚磷腈因其结构可设计性强而备受关注。然而，大规模聚合过程放热剧烈，工艺控制难度大；同时，部分衍生物长期体内降解行为尚不明确。</w:t>
      </w:r>
      <w:r>
        <w:rPr>
          <w:rFonts w:hint="eastAsia"/>
        </w:rPr>
        <w:br/>
      </w:r>
      <w:r>
        <w:rPr>
          <w:rFonts w:hint="eastAsia"/>
        </w:rPr>
        <w:t>　　未来，聚磷腈将向智能响应材料、固态电池电解质与组织工程支架方向演进。设计pH或酶触发降解的侧基，实现靶向药物释放。开发锂离子导电型聚磷腈，用于柔性全固态电池。3D打印多孔聚磷腈支架引导骨或软骨再生。在绿色化学框架下，采用水相合成减少有机溶剂使用。长远看，聚磷腈将从特种高分子升级为多功能生物-能源界面材料，在融合材料科学与生命健康科技之间构筑可编程、可降解、高性能的下一代高分子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d754baae94f5d" w:history="1">
        <w:r>
          <w:rPr>
            <w:rStyle w:val="Hyperlink"/>
          </w:rPr>
          <w:t>2026-2032年中国聚磷腈行业发展调研与市场前景分析报告</w:t>
        </w:r>
      </w:hyperlink>
      <w:r>
        <w:rPr>
          <w:rFonts w:hint="eastAsia"/>
        </w:rPr>
        <w:t>》系统梳理了聚磷腈行业的产业链结构，详细分析了聚磷腈市场规模与需求状况，并对市场价格、行业现状及未来前景进行了客观评估。报告结合聚磷腈技术现状与发展方向，对行业趋势作出科学预测，同时聚焦聚磷腈重点企业，解析竞争格局、市场集中度及品牌影响力。通过对聚磷腈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按照不同产品类型，聚磷腈主要可以分为如下几个类别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中国不同产品类型聚磷腈增长趋势2021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六苯氧基环三磷腈</w:t>
      </w:r>
      <w:r>
        <w:rPr>
          <w:rFonts w:hint="eastAsia"/>
        </w:rPr>
        <w:br/>
      </w:r>
      <w:r>
        <w:rPr>
          <w:rFonts w:hint="eastAsia"/>
        </w:rPr>
        <w:t>　　　　1.2.3 聚二苯氧基磷腈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从不同应用，聚磷腈主要包括如下几个方面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中国不同应用聚磷腈增长趋势2021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塑料添加剂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中国聚磷腈发展现状及未来趋势（2021-2032）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中国市场聚磷腈收入及增长率（2021-2032）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中国市场聚磷腈销量及增长率（2021-2032）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中国市场主要聚磷腈厂商分析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中国市场主要厂商聚磷腈销量及市场占有率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中国市场主要厂商聚磷腈销量（2021-2026）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中国市场主要厂商聚磷腈收入及市场占有率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中国市场主要厂商聚磷腈收入（2021-2026）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中国市场主要厂商聚磷腈收入市场份额（2021-2026）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2025年中国市场主要厂商聚磷腈收入排名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中国市场主要厂商聚磷腈价格（2021-2026）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中国市场主要厂商聚磷腈总部及产地分布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中国市场主要厂商成立时间及聚磷腈商业化日期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中国市场主要厂商聚磷腈产品类型及应用</w:t>
      </w:r>
      <w:r>
        <w:rPr>
          <w:rFonts w:hint="eastAsia"/>
        </w:rPr>
        <w:br/>
      </w:r>
      <w:r>
        <w:rPr>
          <w:rFonts w:hint="eastAsia"/>
        </w:rPr>
        <w:t>　　2.7 聚磷腈行业集中度、竞争程度分析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聚磷腈行业集中度分析：2025年中国Top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中国市场聚磷腈第一梯队、第二梯队和第三梯队厂商（品牌）及2025年市场份额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重点企业（6）在中国市场聚磷腈销量、收入、价格及毛利率（2021-2026）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不同产品类型聚磷腈分析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中国市场不同产品类型聚磷腈销量（2021-2032）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中国市场不同产品类型聚磷腈销量及市场份额（2021-2026）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中国市场不同产品类型聚磷腈销量预测（2027-2032）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中国市场不同产品类型聚磷腈规模（2021-2032）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中国市场不同产品类型聚磷腈规模及市场份额（2021-2026）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中国市场不同产品类型聚磷腈规模预测（2027-2032）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中国市场不同产品类型聚磷腈价格走势（2021-2032）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不同应用聚磷腈分析</w:t>
      </w:r>
      <w:r>
        <w:rPr>
          <w:rFonts w:hint="eastAsia"/>
        </w:rPr>
        <w:br/>
      </w:r>
      <w:r>
        <w:rPr>
          <w:rFonts w:hint="eastAsia"/>
        </w:rPr>
        <w:t>　　5.1 中国市场不同应用聚磷腈销量（2021-2032）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中国市场不同应用聚磷腈销量及市场份额（2021-2026）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中国市场不同应用聚磷腈销量预测（2027-2032）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中国市场不同应用聚磷腈规模（2021-2032）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中国市场不同应用聚磷腈规模及市场份额（2021-2026）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中国市场不同应用聚磷腈规模预测（2027-2032）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中国市场不同应用聚磷腈价格走势（2021-2032）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聚磷腈行业发展分析---发展趋势</w:t>
      </w:r>
      <w:r>
        <w:rPr>
          <w:rFonts w:hint="eastAsia"/>
        </w:rPr>
        <w:br/>
      </w:r>
      <w:r>
        <w:rPr>
          <w:rFonts w:hint="eastAsia"/>
        </w:rPr>
        <w:t>　　6.2 聚磷腈行业发展分析---厂商壁垒</w:t>
      </w:r>
      <w:r>
        <w:rPr>
          <w:rFonts w:hint="eastAsia"/>
        </w:rPr>
        <w:br/>
      </w:r>
      <w:r>
        <w:rPr>
          <w:rFonts w:hint="eastAsia"/>
        </w:rPr>
        <w:t>　　6.3 聚磷腈行业发展分析---驱动因素</w:t>
      </w:r>
      <w:r>
        <w:rPr>
          <w:rFonts w:hint="eastAsia"/>
        </w:rPr>
        <w:br/>
      </w:r>
      <w:r>
        <w:rPr>
          <w:rFonts w:hint="eastAsia"/>
        </w:rPr>
        <w:t>　　6.4 聚磷腈行业发展分析---制约因素</w:t>
      </w:r>
      <w:r>
        <w:rPr>
          <w:rFonts w:hint="eastAsia"/>
        </w:rPr>
        <w:br/>
      </w:r>
      <w:r>
        <w:rPr>
          <w:rFonts w:hint="eastAsia"/>
        </w:rPr>
        <w:t>　　6.5 聚磷腈中国企业SWOT分析</w:t>
      </w:r>
      <w:r>
        <w:rPr>
          <w:rFonts w:hint="eastAsia"/>
        </w:rPr>
        <w:br/>
      </w:r>
      <w:r>
        <w:rPr>
          <w:rFonts w:hint="eastAsia"/>
        </w:rPr>
        <w:t>　　6.6 聚磷腈行业发展分析---行业政策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聚磷腈行业产业链简介</w:t>
      </w:r>
      <w:r>
        <w:rPr>
          <w:rFonts w:hint="eastAsia"/>
        </w:rPr>
        <w:br/>
      </w:r>
      <w:r>
        <w:rPr>
          <w:rFonts w:hint="eastAsia"/>
        </w:rPr>
        <w:t>　　7.2 聚磷腈产业链分析-上游</w:t>
      </w:r>
      <w:r>
        <w:rPr>
          <w:rFonts w:hint="eastAsia"/>
        </w:rPr>
        <w:br/>
      </w:r>
      <w:r>
        <w:rPr>
          <w:rFonts w:hint="eastAsia"/>
        </w:rPr>
        <w:t>　　7.3 聚磷腈产业链分析-中游</w:t>
      </w:r>
      <w:r>
        <w:rPr>
          <w:rFonts w:hint="eastAsia"/>
        </w:rPr>
        <w:br/>
      </w:r>
      <w:r>
        <w:rPr>
          <w:rFonts w:hint="eastAsia"/>
        </w:rPr>
        <w:t>　　7.4 聚磷腈产业链分析-下游</w:t>
      </w:r>
      <w:r>
        <w:rPr>
          <w:rFonts w:hint="eastAsia"/>
        </w:rPr>
        <w:br/>
      </w:r>
      <w:r>
        <w:rPr>
          <w:rFonts w:hint="eastAsia"/>
        </w:rPr>
        <w:t>　　7.5 聚磷腈行业采购模式</w:t>
      </w:r>
      <w:r>
        <w:rPr>
          <w:rFonts w:hint="eastAsia"/>
        </w:rPr>
        <w:br/>
      </w:r>
      <w:r>
        <w:rPr>
          <w:rFonts w:hint="eastAsia"/>
        </w:rPr>
        <w:t>　　7.6 聚磷腈行业生产模式</w:t>
      </w:r>
      <w:r>
        <w:rPr>
          <w:rFonts w:hint="eastAsia"/>
        </w:rPr>
        <w:br/>
      </w:r>
      <w:r>
        <w:rPr>
          <w:rFonts w:hint="eastAsia"/>
        </w:rPr>
        <w:t>　　7.7 聚磷腈行业销售模式及销售渠道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中国本土聚磷腈产能、产量分析</w:t>
      </w:r>
      <w:r>
        <w:rPr>
          <w:rFonts w:hint="eastAsia"/>
        </w:rPr>
        <w:br/>
      </w:r>
      <w:r>
        <w:rPr>
          <w:rFonts w:hint="eastAsia"/>
        </w:rPr>
        <w:t>　　8.1 中国聚磷腈供需现状及预测（2021-2032）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中国聚磷腈产能、产量、产能利用率及发展趋势（2021-2032）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中国聚磷腈产量、市场需求量及发展趋势（2021-2032）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中国聚磷腈进出口分析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中国市场聚磷腈主要进口来源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中国市场聚磷腈主要出口目的地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不同产品类型聚磷腈市场规模2021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不同应用聚磷腈市场规模2021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中国市场主要厂商聚磷腈销量（2021-2026）&amp;（吨）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中国市场主要厂商聚磷腈收入（2021-2026）&amp;（万元）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中国市场主要厂商聚磷腈收入份额（2021-2026）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2025年中国主要生产商聚磷腈收入排名（万元）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中国市场主要厂商聚磷腈价格（2021-2026）&amp;（元/千克）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中国市场主要厂商聚磷腈总部及产地分布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中国市场主要厂商成立时间及聚磷腈商业化日期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中国市场主要厂商聚磷腈产品类型及应用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2025年中国市场聚磷腈主要厂商市场地位（第一梯队、第二梯队和第三梯队）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聚磷腈市场投资、并购等现状分析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聚磷腈生产基地、总部、竞争对手及市场地位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聚磷腈产品规格、参数及市场应用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聚磷腈销量（吨）、收入（万元）、价格（元/千克）及毛利率（2021-2026）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中国市场不同产品类型聚磷腈销量（2021-2026）&amp;（吨）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中国市场不同产品类型聚磷腈销量预测（2027-2032）&amp;（吨）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中国市场不同产品类型聚磷腈销量市场份额预测（2027-2032）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中国市场不同产品类型聚磷腈规模（2021-2026）&amp;（万元）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中国市场不同产品类型聚磷腈规模市场份额（2021-2026）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中国市场不同产品类型聚磷腈规模预测（2027-2032）&amp;（万元）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中国市场不同产品类型聚磷腈规模市场份额预测（2027-2032）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中国市场不同应用聚磷腈销量（2021-2026）&amp;（吨）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中国市场不同应用聚磷腈销量市场份额（2021-2026）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中国市场不同应用聚磷腈销量预测（2027-2032）&amp;（吨）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中国市场不同应用聚磷腈销量市场份额预测（2027-2032）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中国市场不同应用聚磷腈规模（2021-2026）&amp;（万元）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中国市场不同应用聚磷腈规模市场份额（2021-2026）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中国市场不同应用聚磷腈规模预测（2027-2032）&amp;（万元）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中国市场不同应用聚磷腈规模市场份额预测（2027-2032）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聚磷腈行业发展分析---发展趋势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聚磷腈行业发展分析---厂商壁垒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聚磷腈行业发展分析---驱动因素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聚磷腈行业发展分析---制约因素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聚磷腈行业相关重点政策一览</w:t>
      </w:r>
      <w:r>
        <w:rPr>
          <w:rFonts w:hint="eastAsia"/>
        </w:rPr>
        <w:br/>
      </w:r>
      <w:r>
        <w:rPr>
          <w:rFonts w:hint="eastAsia"/>
        </w:rPr>
        <w:t>　　表 65： 聚磷腈行业供应链分析</w:t>
      </w:r>
      <w:r>
        <w:rPr>
          <w:rFonts w:hint="eastAsia"/>
        </w:rPr>
        <w:br/>
      </w:r>
      <w:r>
        <w:rPr>
          <w:rFonts w:hint="eastAsia"/>
        </w:rPr>
        <w:t>　　表 66： 聚磷腈上游原料供应商</w:t>
      </w:r>
      <w:r>
        <w:rPr>
          <w:rFonts w:hint="eastAsia"/>
        </w:rPr>
        <w:br/>
      </w:r>
      <w:r>
        <w:rPr>
          <w:rFonts w:hint="eastAsia"/>
        </w:rPr>
        <w:t>　　表 67： 聚磷腈行业主要下游客户</w:t>
      </w:r>
      <w:r>
        <w:rPr>
          <w:rFonts w:hint="eastAsia"/>
        </w:rPr>
        <w:br/>
      </w:r>
      <w:r>
        <w:rPr>
          <w:rFonts w:hint="eastAsia"/>
        </w:rPr>
        <w:t>　　表 68： 聚磷腈典型经销商</w:t>
      </w:r>
      <w:r>
        <w:rPr>
          <w:rFonts w:hint="eastAsia"/>
        </w:rPr>
        <w:br/>
      </w:r>
      <w:r>
        <w:rPr>
          <w:rFonts w:hint="eastAsia"/>
        </w:rPr>
        <w:t>　　表 69： 中国聚磷腈产量、销量、进口量及出口量（2021-2026）&amp;（吨）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中国聚磷腈产量、销量、进口量及出口量预测（2027-2032）&amp;（吨）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中国市场聚磷腈主要进口来源</w:t>
      </w:r>
      <w:r>
        <w:rPr>
          <w:rFonts w:hint="eastAsia"/>
        </w:rPr>
        <w:br/>
      </w:r>
      <w:r>
        <w:rPr>
          <w:rFonts w:hint="eastAsia"/>
        </w:rPr>
        <w:t>　　表 72： 中国市场聚磷腈主要出口目的地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聚磷腈产品图片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中国不同产品类型聚磷腈市场规模市场份额2025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六苯氧基环三磷腈产品图片</w:t>
      </w:r>
      <w:r>
        <w:rPr>
          <w:rFonts w:hint="eastAsia"/>
        </w:rPr>
        <w:br/>
      </w:r>
      <w:r>
        <w:rPr>
          <w:rFonts w:hint="eastAsia"/>
        </w:rPr>
        <w:t>　　图 4： 聚二苯氧基磷腈产品图片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中国不同应用聚磷腈市场份额2025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塑料添加剂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中国市场聚磷腈市场规模，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中国市场聚磷腈收入及增长率（2021-2032）&amp;（万元）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中国市场聚磷腈销量及增长率（2021-2032）&amp;（吨）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2025年中国市场主要厂商聚磷腈销量市场份额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2025年中国市场主要厂商聚磷腈收入市场份额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2025年中国市场前五大厂商聚磷腈市场份额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2025年中国市场聚磷腈第一梯队、第二梯队和第三梯队厂商（品牌）及市场份额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中国市场不同产品类型聚磷腈价格走势（2021-2032）&amp;（元/千克）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中国市场不同应用聚磷腈价格走势（2021-2032）&amp;（元/千克）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聚磷腈中国企业SWOT分析</w:t>
      </w:r>
      <w:r>
        <w:rPr>
          <w:rFonts w:hint="eastAsia"/>
        </w:rPr>
        <w:br/>
      </w:r>
      <w:r>
        <w:rPr>
          <w:rFonts w:hint="eastAsia"/>
        </w:rPr>
        <w:t>　　图 20： 聚磷腈产业链</w:t>
      </w:r>
      <w:r>
        <w:rPr>
          <w:rFonts w:hint="eastAsia"/>
        </w:rPr>
        <w:br/>
      </w:r>
      <w:r>
        <w:rPr>
          <w:rFonts w:hint="eastAsia"/>
        </w:rPr>
        <w:t>　　图 21： 聚磷腈行业采购模式分析</w:t>
      </w:r>
      <w:r>
        <w:rPr>
          <w:rFonts w:hint="eastAsia"/>
        </w:rPr>
        <w:br/>
      </w:r>
      <w:r>
        <w:rPr>
          <w:rFonts w:hint="eastAsia"/>
        </w:rPr>
        <w:t>　　图 22： 聚磷腈行业生产模式分析</w:t>
      </w:r>
      <w:r>
        <w:rPr>
          <w:rFonts w:hint="eastAsia"/>
        </w:rPr>
        <w:br/>
      </w:r>
      <w:r>
        <w:rPr>
          <w:rFonts w:hint="eastAsia"/>
        </w:rPr>
        <w:t>　　图 23： 聚磷腈行业销售模式分析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中国聚磷腈产能、产量、产能利用率及发展趋势（2021-2032）&amp;（吨）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中国聚磷腈产量、市场需求量及发展趋势（2021-2032）&amp;（吨）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d754baae94f5d" w:history="1">
        <w:r>
          <w:rPr>
            <w:rStyle w:val="Hyperlink"/>
          </w:rPr>
          <w:t>2026-2032年中国聚磷腈行业发展调研与市场前景分析报告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d754baae94f5d" w:history="1">
        <w:r>
          <w:rPr>
            <w:rStyle w:val="Hyperlink"/>
          </w:rPr>
          <w:t>https://www.20087.com/8/27/JuLinJingHangYeQianJingQuShi.html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热点：异氰酸酯预聚体、聚磷腈属于什么聚合物、聚乙二醇胺、聚磷腈树脂、聚磷腈多孔材料、聚磷腈是干什么用的、聚芳醚腈、聚磷腈 泡沫、聚磷腈发展前景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a4cd227dd4eee" w:history="1">
      <w:r>
        <w:rPr>
          <w:rStyle w:val="Hyperlink"/>
        </w:rPr>
        <w:t>2026-2032年中国聚磷腈行业发展调研与市场前景分析报告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uLinJingHangYeQianJingQuShi.html" TargetMode="External" Id="Rf2ed754baae9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uLinJingHangYeQianJingQuShi.html" TargetMode="External" Id="R621a4cd227dd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2025-11-29T23:20:14Z</dcterms:created>
  <dcterms:modified xsi:type="dcterms:W3CDTF">2025-11-30T00:20:14Z</dcterms:modified>
  <dc:subject>2026-2032年中国聚磷腈行业发展调研与市场前景分析报告</dc:subject>
  <dc:title>2026-2032年中国聚磷腈行业发展调研与市场前景分析报告</dc:title>
  <cp:keywords>2026-2032年中国聚磷腈行业发展调研与市场前景分析报告</cp:keywords>
  <dc:description>2026-2032年中国聚磷腈行业发展调研与市场前景分析报告</dc:description>
</cp:coreProperties>
</file>