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c466cff0340c8" w:history="1">
              <w:r>
                <w:rPr>
                  <w:rStyle w:val="Hyperlink"/>
                </w:rPr>
                <w:t>2026-2032年中国超细滑石行业研究与行业前景分析报告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c466cff0340c8" w:history="1">
              <w:r>
                <w:rPr>
                  <w:rStyle w:val="Hyperlink"/>
                </w:rPr>
                <w:t>2026-2032年中国超细滑石行业研究与行业前景分析报告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c466cff0340c8" w:history="1">
                <w:r>
                  <w:rPr>
                    <w:rStyle w:val="Hyperlink"/>
                  </w:rPr>
                  <w:t>https://www.20087.com/8/57/ChaoXiHuaShiShiChangQianJing.html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滑石是一种层状硅酸盐矿物粉体，经气流磨或湿法研磨加工至D50&lt;10微米，广泛应用于高端涂料、工程塑料、化妆品及医药辅料领域。其片状结构赋予制品优异的刚性增强、尺寸稳定、抗划伤及光学散射性能；在聚丙烯（PP）汽车部件中可提升热变形温度，在粉底中则提供丝滑肤感与控油效果。行业对纯度（SiO₂/MgO比例）、白度、重金属含量（如石棉纤维禁用）及粒径分布控制极为严格，推动生产企业采用XRD与SEM联用技术进行晶体结构验证。尽管面临部分市场对吸入风险的担忧，合规超细滑石在严格管控下仍具不可替代功能价值。</w:t>
      </w:r>
      <w:r>
        <w:rPr>
          <w:rFonts w:hint="eastAsia"/>
        </w:rPr>
        <w:br/>
      </w:r>
      <w:r>
        <w:rPr>
          <w:rFonts w:hint="eastAsia"/>
        </w:rPr>
        <w:t>　　未来，超细滑石将聚焦于表面功能化、替代风险规避与高值应用拓展。硅烷偶联剂或聚合物接枝改性将提升其在极性树脂中的分散性；而深度除杂与在线石棉检测技术将彻底消除安全疑虑。在新能源领域，超细滑石作为锂电池隔膜涂层填料正被验证其热关闭性能。此外，生物可降解塑料中的成核剂应用将打开新市场。长远看，该矿物粉体将从传统填料升级为多功能界面调控剂，在材料科学与绿色制造交叉前沿持续释放片状纳米结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c466cff0340c8" w:history="1">
        <w:r>
          <w:rPr>
            <w:rStyle w:val="Hyperlink"/>
          </w:rPr>
          <w:t>2026-2032年中国超细滑石行业研究与行业前景分析报告</w:t>
        </w:r>
      </w:hyperlink>
      <w:r>
        <w:rPr>
          <w:rFonts w:hint="eastAsia"/>
        </w:rPr>
        <w:t>》基于对超细滑石行业长期跟踪研究，采用定量与定性相结合的分析方法，系统梳理了超细滑石行业发展现状。报告分析了当前超细滑石市场规模、主要企业经营状况及品牌竞争格局，考察了超细滑石进出口情况和行业技术发展水平。通过对市场环境和投资环境的评估，报告客观预测了超细滑石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超细滑石行业界定</w:t>
      </w:r>
      <w:r>
        <w:rPr>
          <w:rFonts w:hint="eastAsia"/>
        </w:rPr>
        <w:br/>
      </w:r>
      <w:r>
        <w:rPr>
          <w:rFonts w:hint="eastAsia"/>
        </w:rPr>
        <w:t>　　第一节 超细滑石行业定义</w:t>
      </w:r>
      <w:r>
        <w:rPr>
          <w:rFonts w:hint="eastAsia"/>
        </w:rPr>
        <w:br/>
      </w:r>
      <w:r>
        <w:rPr>
          <w:rFonts w:hint="eastAsia"/>
        </w:rPr>
        <w:t>　　第二节 超细滑石行业特点分析</w:t>
      </w:r>
      <w:r>
        <w:rPr>
          <w:rFonts w:hint="eastAsia"/>
        </w:rPr>
        <w:br/>
      </w:r>
      <w:r>
        <w:rPr>
          <w:rFonts w:hint="eastAsia"/>
        </w:rPr>
        <w:t>　　第三节 超细滑石产业链分析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中国超细滑石行业发展环境分析</w:t>
      </w:r>
      <w:r>
        <w:rPr>
          <w:rFonts w:hint="eastAsia"/>
        </w:rPr>
        <w:br/>
      </w:r>
      <w:r>
        <w:rPr>
          <w:rFonts w:hint="eastAsia"/>
        </w:rPr>
        <w:t>　　第一节 超细滑石行业经济环境分析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2025-2026年中国超细滑石技术发展研究</w:t>
      </w:r>
      <w:r>
        <w:rPr>
          <w:rFonts w:hint="eastAsia"/>
        </w:rPr>
        <w:br/>
      </w:r>
      <w:r>
        <w:rPr>
          <w:rFonts w:hint="eastAsia"/>
        </w:rPr>
        <w:t>　　第一节 当前超细滑石技术发展现状</w:t>
      </w:r>
      <w:r>
        <w:rPr>
          <w:rFonts w:hint="eastAsia"/>
        </w:rPr>
        <w:br/>
      </w:r>
      <w:r>
        <w:rPr>
          <w:rFonts w:hint="eastAsia"/>
        </w:rPr>
        <w:t>　　第二节 国内外超细滑石技术差异与原因</w:t>
      </w:r>
      <w:r>
        <w:rPr>
          <w:rFonts w:hint="eastAsia"/>
        </w:rPr>
        <w:br/>
      </w:r>
      <w:r>
        <w:rPr>
          <w:rFonts w:hint="eastAsia"/>
        </w:rPr>
        <w:t>　　第三节 超细滑石技术创新与发展趋势预测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技术进步对超细滑石行业的影响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2026年全球超细滑石行业市场运行形势分析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2026年全球超细滑石行业发展概况</w:t>
      </w:r>
      <w:r>
        <w:rPr>
          <w:rFonts w:hint="eastAsia"/>
        </w:rPr>
        <w:br/>
      </w:r>
      <w:r>
        <w:rPr>
          <w:rFonts w:hint="eastAsia"/>
        </w:rPr>
        <w:t>　　第二节 全球超细滑石行业发展走势</w:t>
      </w:r>
      <w:r>
        <w:rPr>
          <w:rFonts w:hint="eastAsia"/>
        </w:rPr>
        <w:br/>
      </w:r>
      <w:r>
        <w:rPr>
          <w:rFonts w:hint="eastAsia"/>
        </w:rPr>
        <w:t>　　　　二、全球超细滑石行业市场分布情况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三、全球超细滑石行业发展趋势分析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全球超细滑石行业重点国家和区域分析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中国超细滑石行业发展调研</w:t>
      </w:r>
      <w:r>
        <w:rPr>
          <w:rFonts w:hint="eastAsia"/>
        </w:rPr>
        <w:br/>
      </w:r>
      <w:r>
        <w:rPr>
          <w:rFonts w:hint="eastAsia"/>
        </w:rPr>
        <w:t>　　第一节 中国超细滑石市场现状分析</w:t>
      </w:r>
      <w:r>
        <w:rPr>
          <w:rFonts w:hint="eastAsia"/>
        </w:rPr>
        <w:br/>
      </w:r>
      <w:r>
        <w:rPr>
          <w:rFonts w:hint="eastAsia"/>
        </w:rPr>
        <w:t>　　第二节 中国超细滑石行业产量情况分析及预测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一、超细滑石总体产能规模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三、2020-2025年中国超细滑石行业产量统计分析</w:t>
      </w:r>
      <w:r>
        <w:rPr>
          <w:rFonts w:hint="eastAsia"/>
        </w:rPr>
        <w:br/>
      </w:r>
      <w:r>
        <w:rPr>
          <w:rFonts w:hint="eastAsia"/>
        </w:rPr>
        <w:t>　　　　二、超细滑石生产区域分布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三、2026-2032年中国超细滑石行业产量预测分析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中国超细滑石市场需求分析及预测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一、中国超细滑石市场需求特点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二、2020-2025年中国超细滑石市场需求量统计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三、2026-2032年中国超细滑石市场需求量预测分析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超细滑石行业细分产品市场调研分析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2020-2025年中国超细滑石行业重点地区调研分析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一、中国超细滑石行业重点区域市场结构调研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二、**地区超细滑石市场调研分析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三、**地区超细滑石市场调研分析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四、**地区超细滑石市场调研分析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五、**地区超细滑石市场调研分析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六、**地区超细滑石市场调研分析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中国超细滑石行业进出口情况分析预测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2020-2025年中国超细滑石行业进出口情况分析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一、2020-2025年中国超细滑石行业进口分析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二、2020-2025年中国超细滑石行业出口分析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2026-2032年中国超细滑石行业进出口情况预测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一、2026-2032年中国超细滑石行业进口预测分析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二、2026-2032年中国超细滑石行业出口预测分析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影响超细滑石行业进出口变化的主要原因分析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超细滑石行业竞争格局分析</w:t>
      </w:r>
      <w:r>
        <w:rPr>
          <w:rFonts w:hint="eastAsia"/>
        </w:rPr>
        <w:br/>
      </w:r>
      <w:r>
        <w:rPr>
          <w:rFonts w:hint="eastAsia"/>
        </w:rPr>
        <w:t>　　第一节 超细滑石行业集中度分析</w:t>
      </w:r>
      <w:r>
        <w:rPr>
          <w:rFonts w:hint="eastAsia"/>
        </w:rPr>
        <w:br/>
      </w:r>
      <w:r>
        <w:rPr>
          <w:rFonts w:hint="eastAsia"/>
        </w:rPr>
        <w:t>　　　　一、超细滑石市场集中度分析</w:t>
      </w:r>
      <w:r>
        <w:rPr>
          <w:rFonts w:hint="eastAsia"/>
        </w:rPr>
        <w:br/>
      </w:r>
      <w:r>
        <w:rPr>
          <w:rFonts w:hint="eastAsia"/>
        </w:rPr>
        <w:t>　　　　二、超细滑石企业集中度分析</w:t>
      </w:r>
      <w:r>
        <w:rPr>
          <w:rFonts w:hint="eastAsia"/>
        </w:rPr>
        <w:br/>
      </w:r>
      <w:r>
        <w:rPr>
          <w:rFonts w:hint="eastAsia"/>
        </w:rPr>
        <w:t>　　　　三、超细滑石区域集中度分析</w:t>
      </w:r>
      <w:r>
        <w:rPr>
          <w:rFonts w:hint="eastAsia"/>
        </w:rPr>
        <w:br/>
      </w:r>
      <w:r>
        <w:rPr>
          <w:rFonts w:hint="eastAsia"/>
        </w:rPr>
        <w:t>　　第二节 超细滑石行业主要企业竞争力分析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超细滑石行业竞争格局分析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一、2026年超细滑石行业竞争分析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二、2026年中外超细滑石产品竞争分析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三、2020-2025年我国超细滑石市场竞争分析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四、2026-2032年国内主要超细滑石企业动向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超细滑石行业重点企业发展调研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超细滑石重点企业（一）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超细滑石重点企业（二）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超细滑石重点企业（三）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超细滑石重点企业（四）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超细滑石重点企业（五）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超细滑石重点企业（六）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超细滑石企业管理策略建议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提高超细滑石企业竞争力的策略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一、提高中国超细滑石企业核心竞争力的对策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二、超细滑石企业提升竞争力的主要方向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三、影响超细滑石企业核心竞争力的因素及提升途径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四、提高超细滑石企业竞争力的策略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对我国超细滑石品牌的战略思考</w:t>
      </w:r>
      <w:r>
        <w:rPr>
          <w:rFonts w:hint="eastAsia"/>
        </w:rPr>
        <w:br/>
      </w:r>
      <w:r>
        <w:rPr>
          <w:rFonts w:hint="eastAsia"/>
        </w:rPr>
        <w:t>　　　　一、超细滑石实施品牌战略的意义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二、超细滑石企业品牌的现状分析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三、我国超细滑石企业的品牌战略</w:t>
      </w:r>
      <w:r>
        <w:rPr>
          <w:rFonts w:hint="eastAsia"/>
        </w:rPr>
        <w:br/>
      </w:r>
      <w:r>
        <w:rPr>
          <w:rFonts w:hint="eastAsia"/>
        </w:rPr>
        <w:t>　　　　四、超细滑石品牌战略管理的策略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2026-2032年中国超细滑石行业前景与风险预测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2026年中国超细滑石市场前景分析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2026-2032年中国超细滑石发展趋势预测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2026-2032年中国超细滑石行业投资特性分析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一、2026-2032年中国超细滑石行业进入壁垒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二、2026-2032年中国超细滑石行业盈利模式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三、2026-2032年中国超细滑石行业盈利因素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2026-2032年中国超细滑石行业投资机会分析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一、2026-2032年中国超细滑石细分市场投资机会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二、2026-2032年中国超细滑石行业区域市场投资潜力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2026-2032年中国超细滑石行业投资风险分析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一、2026-2032年中国超细滑石行业市场竞争风险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二、2026-2032年中国超细滑石行业技术风险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三、2026-2032年中国超细滑石行业政策风险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四、2026-2032年中国超细滑石行业进入退出风险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2026年超细滑石行业多维发展策略专题研究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2026年超细滑石行业降本增效与转型升级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一、超细滑石企业降本增效实施路径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2、智能制造提升超细滑石生产效率</w:t>
      </w:r>
      <w:r>
        <w:rPr>
          <w:rFonts w:hint="eastAsia"/>
        </w:rPr>
        <w:br/>
      </w:r>
      <w:r>
        <w:rPr>
          <w:rFonts w:hint="eastAsia"/>
        </w:rPr>
        <w:t>　　　　二、超细滑石产业转型升级关键举措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1、传统超细滑石业务数字化改造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2026年超细滑石行业价值评估与全球布局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一、超细滑石企业价值评估体系构建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1、超细滑石行业估值模型分析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2、成长性超细滑石企业筛选标准</w:t>
      </w:r>
      <w:r>
        <w:rPr>
          <w:rFonts w:hint="eastAsia"/>
        </w:rPr>
        <w:br/>
      </w:r>
      <w:r>
        <w:rPr>
          <w:rFonts w:hint="eastAsia"/>
        </w:rPr>
        <w:t>　　　　二、超细滑石行业出海布局战略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1、重点海外超细滑石市场投资机遇</w:t>
      </w:r>
      <w:r>
        <w:rPr>
          <w:rFonts w:hint="eastAsia"/>
        </w:rPr>
        <w:br/>
      </w:r>
      <w:r>
        <w:rPr>
          <w:rFonts w:hint="eastAsia"/>
        </w:rPr>
        <w:t>　　　　　　2、跨境超细滑石贸易风险应对策略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2026年超细滑石行业标准体系与产业治理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一、超细滑石行业标准建设规划</w:t>
      </w:r>
      <w:r>
        <w:rPr>
          <w:rFonts w:hint="eastAsia"/>
        </w:rPr>
        <w:br/>
      </w:r>
      <w:r>
        <w:rPr>
          <w:rFonts w:hint="eastAsia"/>
        </w:rPr>
        <w:t>　　　　　　1、超细滑石产品质量标准升级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2、国际超细滑石标准对接路径</w:t>
      </w:r>
      <w:r>
        <w:rPr>
          <w:rFonts w:hint="eastAsia"/>
        </w:rPr>
        <w:br/>
      </w:r>
      <w:r>
        <w:rPr>
          <w:rFonts w:hint="eastAsia"/>
        </w:rPr>
        <w:t>　　　　二、超细滑石产业治理现代化建议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1、超细滑石行业监管创新机制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2、区域超细滑石产业集群培育政策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超细滑石行业研究结论</w:t>
      </w:r>
      <w:r>
        <w:rPr>
          <w:rFonts w:hint="eastAsia"/>
        </w:rPr>
        <w:br/>
      </w:r>
      <w:r>
        <w:rPr>
          <w:rFonts w:hint="eastAsia"/>
        </w:rPr>
        <w:t>　　第二节 超细滑石行业投资价值评估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中~智~林~－超细滑石行业投资建议</w:t>
      </w:r>
      <w:r>
        <w:rPr>
          <w:rFonts w:hint="eastAsia"/>
        </w:rPr>
        <w:br/>
      </w:r>
      <w:r>
        <w:rPr>
          <w:rFonts w:hint="eastAsia"/>
        </w:rPr>
        <w:t>　　　　一、超细滑石行业投资策略建议</w:t>
      </w:r>
      <w:r>
        <w:rPr>
          <w:rFonts w:hint="eastAsia"/>
        </w:rPr>
        <w:br/>
      </w:r>
      <w:r>
        <w:rPr>
          <w:rFonts w:hint="eastAsia"/>
        </w:rPr>
        <w:t>　　　　二、超细滑石行业投资方向建议</w:t>
      </w:r>
      <w:r>
        <w:rPr>
          <w:rFonts w:hint="eastAsia"/>
        </w:rPr>
        <w:br/>
      </w:r>
      <w:r>
        <w:rPr>
          <w:rFonts w:hint="eastAsia"/>
        </w:rPr>
        <w:t>　　　　三、超细滑石行业投资方式建议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超细滑石行业类别</w:t>
      </w:r>
      <w:r>
        <w:rPr>
          <w:rFonts w:hint="eastAsia"/>
        </w:rPr>
        <w:br/>
      </w:r>
      <w:r>
        <w:rPr>
          <w:rFonts w:hint="eastAsia"/>
        </w:rPr>
        <w:t>　　图表 超细滑石行业产业链调研</w:t>
      </w:r>
      <w:r>
        <w:rPr>
          <w:rFonts w:hint="eastAsia"/>
        </w:rPr>
        <w:br/>
      </w:r>
      <w:r>
        <w:rPr>
          <w:rFonts w:hint="eastAsia"/>
        </w:rPr>
        <w:t>　　图表 超细滑石行业现状</w:t>
      </w:r>
      <w:r>
        <w:rPr>
          <w:rFonts w:hint="eastAsia"/>
        </w:rPr>
        <w:br/>
      </w:r>
      <w:r>
        <w:rPr>
          <w:rFonts w:hint="eastAsia"/>
        </w:rPr>
        <w:t>　　图表 超细滑石行业标准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2020-2025年中国超细滑石行业市场规模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2025年中国超细滑石行业产能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2020-2025年中国超细滑石行业产量统计</w:t>
      </w:r>
      <w:r>
        <w:rPr>
          <w:rFonts w:hint="eastAsia"/>
        </w:rPr>
        <w:br/>
      </w:r>
      <w:r>
        <w:rPr>
          <w:rFonts w:hint="eastAsia"/>
        </w:rPr>
        <w:t>　　图表 超细滑石行业动态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2020-2025年中国超细滑石市场需求量</w:t>
      </w:r>
      <w:r>
        <w:rPr>
          <w:rFonts w:hint="eastAsia"/>
        </w:rPr>
        <w:br/>
      </w:r>
      <w:r>
        <w:rPr>
          <w:rFonts w:hint="eastAsia"/>
        </w:rPr>
        <w:t>　　图表 2025年中国超细滑石行业需求区域调研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2020-2025年中国超细滑石行情</w:t>
      </w:r>
      <w:r>
        <w:rPr>
          <w:rFonts w:hint="eastAsia"/>
        </w:rPr>
        <w:br/>
      </w:r>
      <w:r>
        <w:rPr>
          <w:rFonts w:hint="eastAsia"/>
        </w:rPr>
        <w:t>　　图表 2020-2025年中国超细滑石价格走势图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2020-2025年中国超细滑石行业销售收入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2020-2025年中国超细滑石行业盈利情况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2020-2025年中国超细滑石行业利润总额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2020-2025年中国超细滑石进口统计</w:t>
      </w:r>
      <w:r>
        <w:rPr>
          <w:rFonts w:hint="eastAsia"/>
        </w:rPr>
        <w:br/>
      </w:r>
      <w:r>
        <w:rPr>
          <w:rFonts w:hint="eastAsia"/>
        </w:rPr>
        <w:t>　　图表 2020-2025年中国超细滑石出口统计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2020-2025年中国超细滑石行业企业数量统计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**地区超细滑石市场规模</w:t>
      </w:r>
      <w:r>
        <w:rPr>
          <w:rFonts w:hint="eastAsia"/>
        </w:rPr>
        <w:br/>
      </w:r>
      <w:r>
        <w:rPr>
          <w:rFonts w:hint="eastAsia"/>
        </w:rPr>
        <w:t>　　图表 **地区超细滑石行业市场需求</w:t>
      </w:r>
      <w:r>
        <w:rPr>
          <w:rFonts w:hint="eastAsia"/>
        </w:rPr>
        <w:br/>
      </w:r>
      <w:r>
        <w:rPr>
          <w:rFonts w:hint="eastAsia"/>
        </w:rPr>
        <w:t>　　图表 **地区超细滑石市场调研</w:t>
      </w:r>
      <w:r>
        <w:rPr>
          <w:rFonts w:hint="eastAsia"/>
        </w:rPr>
        <w:br/>
      </w:r>
      <w:r>
        <w:rPr>
          <w:rFonts w:hint="eastAsia"/>
        </w:rPr>
        <w:t>　　图表 **地区超细滑石行业市场需求分析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**地区超细滑石市场规模</w:t>
      </w:r>
      <w:r>
        <w:rPr>
          <w:rFonts w:hint="eastAsia"/>
        </w:rPr>
        <w:br/>
      </w:r>
      <w:r>
        <w:rPr>
          <w:rFonts w:hint="eastAsia"/>
        </w:rPr>
        <w:t>　　图表 **地区超细滑石行业市场需求</w:t>
      </w:r>
      <w:r>
        <w:rPr>
          <w:rFonts w:hint="eastAsia"/>
        </w:rPr>
        <w:br/>
      </w:r>
      <w:r>
        <w:rPr>
          <w:rFonts w:hint="eastAsia"/>
        </w:rPr>
        <w:t>　　图表 **地区超细滑石市场调研</w:t>
      </w:r>
      <w:r>
        <w:rPr>
          <w:rFonts w:hint="eastAsia"/>
        </w:rPr>
        <w:br/>
      </w:r>
      <w:r>
        <w:rPr>
          <w:rFonts w:hint="eastAsia"/>
        </w:rPr>
        <w:t>　　图表 **地区超细滑石行业市场需求分析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超细滑石行业竞争对手分析</w:t>
      </w:r>
      <w:r>
        <w:rPr>
          <w:rFonts w:hint="eastAsia"/>
        </w:rPr>
        <w:br/>
      </w:r>
      <w:r>
        <w:rPr>
          <w:rFonts w:hint="eastAsia"/>
        </w:rPr>
        <w:t>　　图表 超细滑石重点企业（一）基本信息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2026-2032年中国超细滑石行业产能预测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2026-2032年中国超细滑石行业产量预测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2026-2032年中国超细滑石市场需求预测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2026-2032年中国超细滑石行业市场规模预测</w:t>
      </w:r>
      <w:r>
        <w:rPr>
          <w:rFonts w:hint="eastAsia"/>
        </w:rPr>
        <w:br/>
      </w:r>
      <w:r>
        <w:rPr>
          <w:rFonts w:hint="eastAsia"/>
        </w:rPr>
        <w:t>　　图表 超细滑石行业准入条件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2026-2032年中国超细滑石行业信息化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2026-2032年中国超细滑石行业风险分析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2026-2032年中国超细滑石行业发展趋势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2026-2032年中国超细滑石市场前景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c466cff0340c8" w:history="1">
        <w:r>
          <w:rPr>
            <w:rStyle w:val="Hyperlink"/>
          </w:rPr>
          <w:t>2026-2032年中国超细滑石行业研究与行业前景分析报告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c466cff0340c8" w:history="1">
        <w:r>
          <w:rPr>
            <w:rStyle w:val="Hyperlink"/>
          </w:rPr>
          <w:t>https://www.20087.com/8/57/ChaoXiHuaShiShiChangQianJing.html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热点：软滑石和滑石一样吗、超细滑石粉生产厂家、滑石的功效与作用图片、超细滑石粉800 1250、飞滑石和滑石有区别吗、超细滑石粉改善玻纤在尼龙中的分散、类水滑石、超细滑石粉生产机构、滑石的药用价值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124995dd547bf" w:history="1">
      <w:r>
        <w:rPr>
          <w:rStyle w:val="Hyperlink"/>
        </w:rPr>
        <w:t>2026-2032年中国超细滑石行业研究与行业前景分析报告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aoXiHuaShiShiChangQianJing.html" TargetMode="External" Id="Rd08c466cff03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aoXiHuaShiShiChangQianJing.html" TargetMode="External" Id="R0c1124995dd5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2026-01-10T04:46:12Z</dcterms:created>
  <dcterms:modified xsi:type="dcterms:W3CDTF">2026-01-10T05:46:12Z</dcterms:modified>
  <dc:subject>2026-2032年中国超细滑石行业研究与行业前景分析报告</dc:subject>
  <dc:title>2026-2032年中国超细滑石行业研究与行业前景分析报告</dc:title>
  <cp:keywords>2026-2032年中国超细滑石行业研究与行业前景分析报告</cp:keywords>
  <dc:description>2026-2032年中国超细滑石行业研究与行业前景分析报告</dc:description>
</cp:coreProperties>
</file>