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289aeffa5452e" w:history="1">
              <w:r>
                <w:rPr>
                  <w:rStyle w:val="Hyperlink"/>
                </w:rPr>
                <w:t>2022-2028年中国陶瓷基电路板行业发展全面调研与未来趋势分析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289aeffa5452e" w:history="1">
              <w:r>
                <w:rPr>
                  <w:rStyle w:val="Hyperlink"/>
                </w:rPr>
                <w:t>2022-2028年中国陶瓷基电路板行业发展全面调研与未来趋势分析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289aeffa5452e" w:history="1">
                <w:r>
                  <w:rPr>
                    <w:rStyle w:val="Hyperlink"/>
                  </w:rPr>
                  <w:t>https://www.20087.com/8/17/TaoCiJiDianLuBanHangYeFaZhanQuSh.html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电路板是一种用于高温、高压和高频率应用的电路板，因其具有优良的热导性和电绝缘性能而被广泛应用于航空航天、汽车电子和通信设备等领域。随着新材料技术和精密制造技术的发展，陶瓷基电路板的技术不断进步。目前，陶瓷基电路板不仅在材料上采用了高纯度的氧化铝、氮化铝等陶瓷材料，提高了电路板的热导率和电绝缘性能，还通过优化制造工艺和表面处理技术，增强了电路板的可靠性和表面平整度。此外，随着微电子技术的应用，陶瓷基电路板能够通过集成微细线路和多层结构，实现对高频信号的高效传输，提高了电路板的功能集成度。</w:t>
      </w:r>
      <w:r>
        <w:rPr>
          <w:rFonts w:hint="eastAsia"/>
        </w:rPr>
        <w:br/>
      </w:r>
      <w:r>
        <w:rPr>
          <w:rFonts w:hint="eastAsia"/>
        </w:rPr>
        <w:t>　　未来，随着纳米技术和智能制造技术的发展，陶瓷基电路板将更加注重高性能和多功能性，通过开发新型纳米陶瓷材料，提高电路板的热管理能力和集成度。同时，通过集成智能检测技术和自动化制造技术，陶瓷基电路板将具备更强的质量控制能力和更高的制造精度，提高在高端电子设备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289aeffa5452e" w:history="1">
        <w:r>
          <w:rPr>
            <w:rStyle w:val="Hyperlink"/>
          </w:rPr>
          <w:t>2022-2028年中国陶瓷基电路板行业发展全面调研与未来趋势分析</w:t>
        </w:r>
      </w:hyperlink>
      <w:r>
        <w:rPr>
          <w:rFonts w:hint="eastAsia"/>
        </w:rPr>
        <w:t>》在多年陶瓷基电路板行业研究结论的基础上，结合中国陶瓷基电路板行业市场的发展现状，通过资深研究团队对陶瓷基电路板市场各类资讯进行整理分析，并依托国家权威数据资源和长期市场监测的数据库，对陶瓷基电路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c289aeffa5452e" w:history="1">
        <w:r>
          <w:rPr>
            <w:rStyle w:val="Hyperlink"/>
          </w:rPr>
          <w:t>2022-2028年中国陶瓷基电路板行业发展全面调研与未来趋势分析</w:t>
        </w:r>
      </w:hyperlink>
      <w:r>
        <w:rPr>
          <w:rFonts w:hint="eastAsia"/>
        </w:rPr>
        <w:t>可以帮助投资者准确把握陶瓷基电路板行业的市场现状，为投资者进行投资作出陶瓷基电路板行业前景预判，挖掘陶瓷基电路板行业投资价值，同时提出陶瓷基电路板行业投资策略、营销策略等方面的建议。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陶瓷基电路板行业发展概述</w:t>
      </w:r>
      <w:r>
        <w:rPr>
          <w:rFonts w:hint="eastAsia"/>
        </w:rPr>
        <w:br/>
      </w:r>
      <w:r>
        <w:rPr>
          <w:rFonts w:hint="eastAsia"/>
        </w:rPr>
        <w:t>　　第一节 陶瓷基电路板简介</w:t>
      </w:r>
      <w:r>
        <w:rPr>
          <w:rFonts w:hint="eastAsia"/>
        </w:rPr>
        <w:br/>
      </w:r>
      <w:r>
        <w:rPr>
          <w:rFonts w:hint="eastAsia"/>
        </w:rPr>
        <w:t>　　　　一、陶瓷基电路板的组成</w:t>
      </w:r>
      <w:r>
        <w:rPr>
          <w:rFonts w:hint="eastAsia"/>
        </w:rPr>
        <w:br/>
      </w:r>
      <w:r>
        <w:rPr>
          <w:rFonts w:hint="eastAsia"/>
        </w:rPr>
        <w:t>　　　　二、陶瓷基电路板的用途</w:t>
      </w:r>
      <w:r>
        <w:rPr>
          <w:rFonts w:hint="eastAsia"/>
        </w:rPr>
        <w:br/>
      </w:r>
      <w:r>
        <w:rPr>
          <w:rFonts w:hint="eastAsia"/>
        </w:rPr>
        <w:t>　　　　三、陶瓷基电路板产品分类</w:t>
      </w:r>
      <w:r>
        <w:rPr>
          <w:rFonts w:hint="eastAsia"/>
        </w:rPr>
        <w:br/>
      </w:r>
      <w:r>
        <w:rPr>
          <w:rFonts w:hint="eastAsia"/>
        </w:rPr>
        <w:t>　　第二节 陶瓷基电路板行业产业链分析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三、上游产业分布及发展分析</w:t>
      </w:r>
      <w:r>
        <w:rPr>
          <w:rFonts w:hint="eastAsia"/>
        </w:rPr>
        <w:br/>
      </w:r>
      <w:r>
        <w:rPr>
          <w:rFonts w:hint="eastAsia"/>
        </w:rPr>
        <w:t>　　　　四、下游产业分布及发展分析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陶瓷基电路板行业发展环境分析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1、投资政策</w:t>
      </w:r>
      <w:r>
        <w:rPr>
          <w:rFonts w:hint="eastAsia"/>
        </w:rPr>
        <w:br/>
      </w:r>
      <w:r>
        <w:rPr>
          <w:rFonts w:hint="eastAsia"/>
        </w:rPr>
        <w:t>　　　　　　2、进出口政策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一、陶瓷基电路板制造发展阶段</w:t>
      </w:r>
      <w:r>
        <w:rPr>
          <w:rFonts w:hint="eastAsia"/>
        </w:rPr>
        <w:br/>
      </w:r>
      <w:r>
        <w:rPr>
          <w:rFonts w:hint="eastAsia"/>
        </w:rPr>
        <w:t>　　　　二、陶瓷基电路板制造工艺流程</w:t>
      </w:r>
      <w:r>
        <w:rPr>
          <w:rFonts w:hint="eastAsia"/>
        </w:rPr>
        <w:br/>
      </w:r>
      <w:r>
        <w:rPr>
          <w:rFonts w:hint="eastAsia"/>
        </w:rPr>
        <w:t>　　　　三、陶瓷基电路板制造技术发展现状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四、陶瓷基电路板制造技术发展趋势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国际陶瓷基电路板行业发展分析及经验借鉴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全球陶瓷基电路板市场总体情况分析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一、全球陶瓷基电路板行业的发展概况及特点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二、全球陶瓷基电路板市场结构</w:t>
      </w:r>
      <w:r>
        <w:rPr>
          <w:rFonts w:hint="eastAsia"/>
        </w:rPr>
        <w:br/>
      </w:r>
      <w:r>
        <w:rPr>
          <w:rFonts w:hint="eastAsia"/>
        </w:rPr>
        <w:t>　　　　三、全球陶瓷基电路板行业竞争格局</w:t>
      </w:r>
      <w:r>
        <w:rPr>
          <w:rFonts w:hint="eastAsia"/>
        </w:rPr>
        <w:br/>
      </w:r>
      <w:r>
        <w:rPr>
          <w:rFonts w:hint="eastAsia"/>
        </w:rPr>
        <w:t>　　　　四、全球陶瓷基电路板市场区域分布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一、欧洲陶瓷基电路板市场分析</w:t>
      </w:r>
      <w:r>
        <w:rPr>
          <w:rFonts w:hint="eastAsia"/>
        </w:rPr>
        <w:br/>
      </w:r>
      <w:r>
        <w:rPr>
          <w:rFonts w:hint="eastAsia"/>
        </w:rPr>
        <w:t>　　　　　　1、欧洲陶瓷基电路板行业发展概况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2、欧洲陶瓷基电路板行业运营模式分析</w:t>
      </w:r>
      <w:r>
        <w:rPr>
          <w:rFonts w:hint="eastAsia"/>
        </w:rPr>
        <w:br/>
      </w:r>
      <w:r>
        <w:rPr>
          <w:rFonts w:hint="eastAsia"/>
        </w:rPr>
        <w:t>　　　　　　3、欧洲陶瓷基电路板行业对中国的启示</w:t>
      </w:r>
      <w:r>
        <w:rPr>
          <w:rFonts w:hint="eastAsia"/>
        </w:rPr>
        <w:br/>
      </w:r>
      <w:r>
        <w:rPr>
          <w:rFonts w:hint="eastAsia"/>
        </w:rPr>
        <w:t>　　　　二、美国陶瓷基电路板市场分析</w:t>
      </w:r>
      <w:r>
        <w:rPr>
          <w:rFonts w:hint="eastAsia"/>
        </w:rPr>
        <w:br/>
      </w:r>
      <w:r>
        <w:rPr>
          <w:rFonts w:hint="eastAsia"/>
        </w:rPr>
        <w:t>　　　　　　1、美国陶瓷基电路板行业发展概况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2、美国陶瓷基电路板行业运营模式分析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3、美国陶瓷基电路板行业对中国的启示</w:t>
      </w:r>
      <w:r>
        <w:rPr>
          <w:rFonts w:hint="eastAsia"/>
        </w:rPr>
        <w:br/>
      </w:r>
      <w:r>
        <w:rPr>
          <w:rFonts w:hint="eastAsia"/>
        </w:rPr>
        <w:t>　　　　三、日本陶瓷基电路板市场分析</w:t>
      </w:r>
      <w:r>
        <w:rPr>
          <w:rFonts w:hint="eastAsia"/>
        </w:rPr>
        <w:br/>
      </w:r>
      <w:r>
        <w:rPr>
          <w:rFonts w:hint="eastAsia"/>
        </w:rPr>
        <w:t>　　　　　　1、日本陶瓷基电路板行业发展概况</w:t>
      </w:r>
      <w:r>
        <w:rPr>
          <w:rFonts w:hint="eastAsia"/>
        </w:rPr>
        <w:br/>
      </w:r>
      <w:r>
        <w:rPr>
          <w:rFonts w:hint="eastAsia"/>
        </w:rPr>
        <w:t>　　　　　　2、日本陶瓷基电路板行业运营模式分析</w:t>
      </w:r>
      <w:r>
        <w:rPr>
          <w:rFonts w:hint="eastAsia"/>
        </w:rPr>
        <w:br/>
      </w:r>
      <w:r>
        <w:rPr>
          <w:rFonts w:hint="eastAsia"/>
        </w:rPr>
        <w:t>　　　　　　3、日本陶瓷基电路板行业对中国的启示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中国陶瓷基电路板运行现状分析</w:t>
      </w:r>
      <w:r>
        <w:rPr>
          <w:rFonts w:hint="eastAsia"/>
        </w:rPr>
        <w:br/>
      </w:r>
      <w:r>
        <w:rPr>
          <w:rFonts w:hint="eastAsia"/>
        </w:rPr>
        <w:t>　　第一节 中国陶瓷基电路板行业发展状况分析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2017-2021年陶瓷基电路板市场经营情况分析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</w:t>
      </w:r>
      <w:r>
        <w:rPr>
          <w:rFonts w:hint="eastAsia"/>
        </w:rPr>
        <w:br/>
      </w:r>
      <w:r>
        <w:rPr>
          <w:rFonts w:hint="eastAsia"/>
        </w:rPr>
        <w:t>　　　　四、行业产销情况分析</w:t>
      </w:r>
      <w:r>
        <w:rPr>
          <w:rFonts w:hint="eastAsia"/>
        </w:rPr>
        <w:br/>
      </w:r>
      <w:r>
        <w:rPr>
          <w:rFonts w:hint="eastAsia"/>
        </w:rPr>
        <w:t>　　第三节 2017-2021年中国陶瓷基电路板行业企业分析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中国陶瓷基电路板市场价格走势分析</w:t>
      </w:r>
      <w:r>
        <w:rPr>
          <w:rFonts w:hint="eastAsia"/>
        </w:rPr>
        <w:br/>
      </w:r>
      <w:r>
        <w:rPr>
          <w:rFonts w:hint="eastAsia"/>
        </w:rPr>
        <w:t>　　　　一、陶瓷基电路板市场定价机制组成</w:t>
      </w:r>
      <w:r>
        <w:rPr>
          <w:rFonts w:hint="eastAsia"/>
        </w:rPr>
        <w:br/>
      </w:r>
      <w:r>
        <w:rPr>
          <w:rFonts w:hint="eastAsia"/>
        </w:rPr>
        <w:t>　　　　二、陶瓷基电路板市场价格影响因素</w:t>
      </w:r>
      <w:r>
        <w:rPr>
          <w:rFonts w:hint="eastAsia"/>
        </w:rPr>
        <w:br/>
      </w:r>
      <w:r>
        <w:rPr>
          <w:rFonts w:hint="eastAsia"/>
        </w:rPr>
        <w:t>　　　　三、陶瓷基电路板价格走势分析</w:t>
      </w:r>
      <w:r>
        <w:rPr>
          <w:rFonts w:hint="eastAsia"/>
        </w:rPr>
        <w:br/>
      </w:r>
      <w:r>
        <w:rPr>
          <w:rFonts w:hint="eastAsia"/>
        </w:rPr>
        <w:t>　　　　四、2022-2028年陶瓷基电路板价格走势预测</w:t>
      </w:r>
      <w:r>
        <w:rPr>
          <w:rFonts w:hint="eastAsia"/>
        </w:rPr>
        <w:br/>
      </w:r>
      <w:r>
        <w:rPr>
          <w:rFonts w:hint="eastAsia"/>
        </w:rPr>
        <w:t>　　第五节 中国陶瓷基电路板进出口分析</w:t>
      </w:r>
      <w:r>
        <w:rPr>
          <w:rFonts w:hint="eastAsia"/>
        </w:rPr>
        <w:br/>
      </w:r>
      <w:r>
        <w:rPr>
          <w:rFonts w:hint="eastAsia"/>
        </w:rPr>
        <w:t>　　　　一、中国陶瓷基电路板进出口情况</w:t>
      </w:r>
      <w:r>
        <w:rPr>
          <w:rFonts w:hint="eastAsia"/>
        </w:rPr>
        <w:br/>
      </w:r>
      <w:r>
        <w:rPr>
          <w:rFonts w:hint="eastAsia"/>
        </w:rPr>
        <w:t>　　　　二、中国陶瓷基电路板进出口面临的挑战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中国陶瓷基电路板细分市场分析</w:t>
      </w:r>
      <w:r>
        <w:rPr>
          <w:rFonts w:hint="eastAsia"/>
        </w:rPr>
        <w:br/>
      </w:r>
      <w:r>
        <w:rPr>
          <w:rFonts w:hint="eastAsia"/>
        </w:rPr>
        <w:t>　　第一节 中国陶瓷基电路板行业细分市场结构分析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四、行业市场结构变化趋势</w:t>
      </w:r>
      <w:r>
        <w:rPr>
          <w:rFonts w:hint="eastAsia"/>
        </w:rPr>
        <w:br/>
      </w:r>
      <w:r>
        <w:rPr>
          <w:rFonts w:hint="eastAsia"/>
        </w:rPr>
        <w:t>　　第二节 htcc市场分析</w:t>
      </w:r>
      <w:r>
        <w:rPr>
          <w:rFonts w:hint="eastAsia"/>
        </w:rPr>
        <w:br/>
      </w:r>
      <w:r>
        <w:rPr>
          <w:rFonts w:hint="eastAsia"/>
        </w:rPr>
        <w:t>　　　　一、htcc市场发展概况</w:t>
      </w:r>
      <w:r>
        <w:rPr>
          <w:rFonts w:hint="eastAsia"/>
        </w:rPr>
        <w:br/>
      </w:r>
      <w:r>
        <w:rPr>
          <w:rFonts w:hint="eastAsia"/>
        </w:rPr>
        <w:t>　　　　二、htcc市场规模分析</w:t>
      </w:r>
      <w:r>
        <w:rPr>
          <w:rFonts w:hint="eastAsia"/>
        </w:rPr>
        <w:br/>
      </w:r>
      <w:r>
        <w:rPr>
          <w:rFonts w:hint="eastAsia"/>
        </w:rPr>
        <w:t>　　　　三、htcc主要应用领域</w:t>
      </w:r>
      <w:r>
        <w:rPr>
          <w:rFonts w:hint="eastAsia"/>
        </w:rPr>
        <w:br/>
      </w:r>
      <w:r>
        <w:rPr>
          <w:rFonts w:hint="eastAsia"/>
        </w:rPr>
        <w:t>　　　　四、htcc市场发展趋势及前景</w:t>
      </w:r>
      <w:r>
        <w:rPr>
          <w:rFonts w:hint="eastAsia"/>
        </w:rPr>
        <w:br/>
      </w:r>
      <w:r>
        <w:rPr>
          <w:rFonts w:hint="eastAsia"/>
        </w:rPr>
        <w:t>　　第三节 ltcc市场分析</w:t>
      </w:r>
      <w:r>
        <w:rPr>
          <w:rFonts w:hint="eastAsia"/>
        </w:rPr>
        <w:br/>
      </w:r>
      <w:r>
        <w:rPr>
          <w:rFonts w:hint="eastAsia"/>
        </w:rPr>
        <w:t>　　　　一、ltcc市场发展概况</w:t>
      </w:r>
      <w:r>
        <w:rPr>
          <w:rFonts w:hint="eastAsia"/>
        </w:rPr>
        <w:br/>
      </w:r>
      <w:r>
        <w:rPr>
          <w:rFonts w:hint="eastAsia"/>
        </w:rPr>
        <w:t>　　　　二、ltcc市场规模分析</w:t>
      </w:r>
      <w:r>
        <w:rPr>
          <w:rFonts w:hint="eastAsia"/>
        </w:rPr>
        <w:br/>
      </w:r>
      <w:r>
        <w:rPr>
          <w:rFonts w:hint="eastAsia"/>
        </w:rPr>
        <w:t>　　　　三、ltcc主要应用领域</w:t>
      </w:r>
      <w:r>
        <w:rPr>
          <w:rFonts w:hint="eastAsia"/>
        </w:rPr>
        <w:br/>
      </w:r>
      <w:r>
        <w:rPr>
          <w:rFonts w:hint="eastAsia"/>
        </w:rPr>
        <w:t>　　　　四、ltcc市场发展趋势及前景</w:t>
      </w:r>
      <w:r>
        <w:rPr>
          <w:rFonts w:hint="eastAsia"/>
        </w:rPr>
        <w:br/>
      </w:r>
      <w:r>
        <w:rPr>
          <w:rFonts w:hint="eastAsia"/>
        </w:rPr>
        <w:t>　　第四节 dbc市场分析</w:t>
      </w:r>
      <w:r>
        <w:rPr>
          <w:rFonts w:hint="eastAsia"/>
        </w:rPr>
        <w:br/>
      </w:r>
      <w:r>
        <w:rPr>
          <w:rFonts w:hint="eastAsia"/>
        </w:rPr>
        <w:t>　　　　一、dbc市场发展概况</w:t>
      </w:r>
      <w:r>
        <w:rPr>
          <w:rFonts w:hint="eastAsia"/>
        </w:rPr>
        <w:br/>
      </w:r>
      <w:r>
        <w:rPr>
          <w:rFonts w:hint="eastAsia"/>
        </w:rPr>
        <w:t>　　　　二、dbc市场规模分析</w:t>
      </w:r>
      <w:r>
        <w:rPr>
          <w:rFonts w:hint="eastAsia"/>
        </w:rPr>
        <w:br/>
      </w:r>
      <w:r>
        <w:rPr>
          <w:rFonts w:hint="eastAsia"/>
        </w:rPr>
        <w:t>　　　　三、dbc主要应用领域</w:t>
      </w:r>
      <w:r>
        <w:rPr>
          <w:rFonts w:hint="eastAsia"/>
        </w:rPr>
        <w:br/>
      </w:r>
      <w:r>
        <w:rPr>
          <w:rFonts w:hint="eastAsia"/>
        </w:rPr>
        <w:t>　　　　四、dbc市场发展趋势及前景</w:t>
      </w:r>
      <w:r>
        <w:rPr>
          <w:rFonts w:hint="eastAsia"/>
        </w:rPr>
        <w:br/>
      </w:r>
      <w:r>
        <w:rPr>
          <w:rFonts w:hint="eastAsia"/>
        </w:rPr>
        <w:t>　　第五节 dpc市场分析</w:t>
      </w:r>
      <w:r>
        <w:rPr>
          <w:rFonts w:hint="eastAsia"/>
        </w:rPr>
        <w:br/>
      </w:r>
      <w:r>
        <w:rPr>
          <w:rFonts w:hint="eastAsia"/>
        </w:rPr>
        <w:t>　　　　一、dpc市场发展概况</w:t>
      </w:r>
      <w:r>
        <w:rPr>
          <w:rFonts w:hint="eastAsia"/>
        </w:rPr>
        <w:br/>
      </w:r>
      <w:r>
        <w:rPr>
          <w:rFonts w:hint="eastAsia"/>
        </w:rPr>
        <w:t>　　　　二、dpc市场规模分析</w:t>
      </w:r>
      <w:r>
        <w:rPr>
          <w:rFonts w:hint="eastAsia"/>
        </w:rPr>
        <w:br/>
      </w:r>
      <w:r>
        <w:rPr>
          <w:rFonts w:hint="eastAsia"/>
        </w:rPr>
        <w:t>　　　　三、dpc主要应用领域</w:t>
      </w:r>
      <w:r>
        <w:rPr>
          <w:rFonts w:hint="eastAsia"/>
        </w:rPr>
        <w:br/>
      </w:r>
      <w:r>
        <w:rPr>
          <w:rFonts w:hint="eastAsia"/>
        </w:rPr>
        <w:t>　　　　四、dpc市场发展趋势及前景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中国陶瓷基电路板应用市场分析</w:t>
      </w:r>
      <w:r>
        <w:rPr>
          <w:rFonts w:hint="eastAsia"/>
        </w:rPr>
        <w:br/>
      </w:r>
      <w:r>
        <w:rPr>
          <w:rFonts w:hint="eastAsia"/>
        </w:rPr>
        <w:t>　　第一节 led产业陶瓷基电路板应用分析</w:t>
      </w:r>
      <w:r>
        <w:rPr>
          <w:rFonts w:hint="eastAsia"/>
        </w:rPr>
        <w:br/>
      </w:r>
      <w:r>
        <w:rPr>
          <w:rFonts w:hint="eastAsia"/>
        </w:rPr>
        <w:t>　　　　一、led产业发展概况</w:t>
      </w:r>
      <w:r>
        <w:rPr>
          <w:rFonts w:hint="eastAsia"/>
        </w:rPr>
        <w:br/>
      </w:r>
      <w:r>
        <w:rPr>
          <w:rFonts w:hint="eastAsia"/>
        </w:rPr>
        <w:t>　　　　二、led产业市场规模分析</w:t>
      </w:r>
      <w:r>
        <w:rPr>
          <w:rFonts w:hint="eastAsia"/>
        </w:rPr>
        <w:br/>
      </w:r>
      <w:r>
        <w:rPr>
          <w:rFonts w:hint="eastAsia"/>
        </w:rPr>
        <w:t>　　　　三、led产业陶瓷基电路板应用市场规模分析</w:t>
      </w:r>
      <w:r>
        <w:rPr>
          <w:rFonts w:hint="eastAsia"/>
        </w:rPr>
        <w:br/>
      </w:r>
      <w:r>
        <w:rPr>
          <w:rFonts w:hint="eastAsia"/>
        </w:rPr>
        <w:t>　　　　四、陶瓷基电路板在led产业的应用趋势分析</w:t>
      </w:r>
      <w:r>
        <w:rPr>
          <w:rFonts w:hint="eastAsia"/>
        </w:rPr>
        <w:br/>
      </w:r>
      <w:r>
        <w:rPr>
          <w:rFonts w:hint="eastAsia"/>
        </w:rPr>
        <w:t>　　第二节 封装行业陶瓷基电路板应用分析</w:t>
      </w:r>
      <w:r>
        <w:rPr>
          <w:rFonts w:hint="eastAsia"/>
        </w:rPr>
        <w:br/>
      </w:r>
      <w:r>
        <w:rPr>
          <w:rFonts w:hint="eastAsia"/>
        </w:rPr>
        <w:t>　　　　一、封装行业发展概况</w:t>
      </w:r>
      <w:r>
        <w:rPr>
          <w:rFonts w:hint="eastAsia"/>
        </w:rPr>
        <w:br/>
      </w:r>
      <w:r>
        <w:rPr>
          <w:rFonts w:hint="eastAsia"/>
        </w:rPr>
        <w:t>　　　　二、封装行业市场规模分析</w:t>
      </w:r>
      <w:r>
        <w:rPr>
          <w:rFonts w:hint="eastAsia"/>
        </w:rPr>
        <w:br/>
      </w:r>
      <w:r>
        <w:rPr>
          <w:rFonts w:hint="eastAsia"/>
        </w:rPr>
        <w:t>　　　　三、封装行业陶瓷基电路板应用市场规模分析</w:t>
      </w:r>
      <w:r>
        <w:rPr>
          <w:rFonts w:hint="eastAsia"/>
        </w:rPr>
        <w:br/>
      </w:r>
      <w:r>
        <w:rPr>
          <w:rFonts w:hint="eastAsia"/>
        </w:rPr>
        <w:t>　　　　四、陶瓷基电路板在封装行业的应用趋势分析</w:t>
      </w:r>
      <w:r>
        <w:rPr>
          <w:rFonts w:hint="eastAsia"/>
        </w:rPr>
        <w:br/>
      </w:r>
      <w:r>
        <w:rPr>
          <w:rFonts w:hint="eastAsia"/>
        </w:rPr>
        <w:t>　　第三节 其他领域应用分析</w:t>
      </w:r>
      <w:r>
        <w:rPr>
          <w:rFonts w:hint="eastAsia"/>
        </w:rPr>
        <w:br/>
      </w:r>
      <w:r>
        <w:rPr>
          <w:rFonts w:hint="eastAsia"/>
        </w:rPr>
        <w:t>　　　　一、传感器市场应用现状及前景分析</w:t>
      </w:r>
      <w:r>
        <w:rPr>
          <w:rFonts w:hint="eastAsia"/>
        </w:rPr>
        <w:br/>
      </w:r>
      <w:r>
        <w:rPr>
          <w:rFonts w:hint="eastAsia"/>
        </w:rPr>
        <w:t>　　　　二、光伏逆变器市场应用现状及前景分析</w:t>
      </w:r>
      <w:r>
        <w:rPr>
          <w:rFonts w:hint="eastAsia"/>
        </w:rPr>
        <w:br/>
      </w:r>
      <w:r>
        <w:rPr>
          <w:rFonts w:hint="eastAsia"/>
        </w:rPr>
        <w:t>　　　　三、太阳能电池市场应用现状及前景分析</w:t>
      </w:r>
      <w:r>
        <w:rPr>
          <w:rFonts w:hint="eastAsia"/>
        </w:rPr>
        <w:br/>
      </w:r>
      <w:r>
        <w:rPr>
          <w:rFonts w:hint="eastAsia"/>
        </w:rPr>
        <w:t>　　　　四、光敏打印头市场应用现状及前景分析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陶瓷基电路板行业重点企业分析</w:t>
      </w:r>
      <w:r>
        <w:rPr>
          <w:rFonts w:hint="eastAsia"/>
        </w:rPr>
        <w:br/>
      </w:r>
      <w:r>
        <w:rPr>
          <w:rFonts w:hint="eastAsia"/>
        </w:rPr>
        <w:t>　　第一节 富力天晟科技（武汉）有限公司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瑷司柏电子股份有限公司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储晶陶瓷电路（上海）有限公司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苏州华博电子科技有限公司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浙江德汇电子陶瓷有限公司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赛创电气（铜陵）有限公司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深圳中芯润达科技有限公司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苏州皓金石新材料科技有限公司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江苏高鑫高温新材料科技有限公司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南京谷瓷电子科技有限公司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第八章 2022-2028年陶瓷基电路板行业前景及趋势预测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2022-2028年中国陶瓷基电路板市场前景分析</w:t>
      </w:r>
      <w:r>
        <w:rPr>
          <w:rFonts w:hint="eastAsia"/>
        </w:rPr>
        <w:br/>
      </w:r>
      <w:r>
        <w:rPr>
          <w:rFonts w:hint="eastAsia"/>
        </w:rPr>
        <w:t>　　　　一、未来陶瓷基电路板贸易市场展望</w:t>
      </w:r>
      <w:r>
        <w:rPr>
          <w:rFonts w:hint="eastAsia"/>
        </w:rPr>
        <w:br/>
      </w:r>
      <w:r>
        <w:rPr>
          <w:rFonts w:hint="eastAsia"/>
        </w:rPr>
        <w:t>　　　　二、中国陶瓷基电路板市场的发展前景</w:t>
      </w:r>
      <w:r>
        <w:rPr>
          <w:rFonts w:hint="eastAsia"/>
        </w:rPr>
        <w:br/>
      </w:r>
      <w:r>
        <w:rPr>
          <w:rFonts w:hint="eastAsia"/>
        </w:rPr>
        <w:t>　　　　三、中国陶瓷基电路板市场需求上升趋势分析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2022-2028年陶瓷基电路板市场发展趋势预测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一、2022-2028年陶瓷基电路板行业发展趋势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二、2022-2028年陶瓷基电路板市场规模预测</w:t>
      </w:r>
      <w:r>
        <w:rPr>
          <w:rFonts w:hint="eastAsia"/>
        </w:rPr>
        <w:br/>
      </w:r>
      <w:r>
        <w:rPr>
          <w:rFonts w:hint="eastAsia"/>
        </w:rPr>
        <w:t>　　　　三、2022-2028年陶瓷基电路板行业应用趋势预测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四、2022-2028年细分市场发展趋势预测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2022-2028年中国陶瓷基电路板行业供需预测</w:t>
      </w:r>
      <w:r>
        <w:rPr>
          <w:rFonts w:hint="eastAsia"/>
        </w:rPr>
        <w:br/>
      </w:r>
      <w:r>
        <w:rPr>
          <w:rFonts w:hint="eastAsia"/>
        </w:rPr>
        <w:t>　　　　一、2022-2028年中国陶瓷基电路板行业供给预测</w:t>
      </w:r>
      <w:r>
        <w:rPr>
          <w:rFonts w:hint="eastAsia"/>
        </w:rPr>
        <w:br/>
      </w:r>
      <w:r>
        <w:rPr>
          <w:rFonts w:hint="eastAsia"/>
        </w:rPr>
        <w:t>　　　　二、2022-2028年中国陶瓷基电路板行业需求预测</w:t>
      </w:r>
      <w:r>
        <w:rPr>
          <w:rFonts w:hint="eastAsia"/>
        </w:rPr>
        <w:br/>
      </w:r>
      <w:r>
        <w:rPr>
          <w:rFonts w:hint="eastAsia"/>
        </w:rPr>
        <w:t>　　　　三、2022-2028年中国陶瓷基电路板行业供需平衡预测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2022-2028年陶瓷基电路板行业投资特性及风险防范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陶瓷基电路板行业投资特性分析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一、陶瓷基电路板行业进入壁垒分析</w:t>
      </w:r>
      <w:r>
        <w:rPr>
          <w:rFonts w:hint="eastAsia"/>
        </w:rPr>
        <w:br/>
      </w:r>
      <w:r>
        <w:rPr>
          <w:rFonts w:hint="eastAsia"/>
        </w:rPr>
        <w:t>　　　　二、陶瓷基电路板行业盈利因素分析</w:t>
      </w:r>
      <w:r>
        <w:rPr>
          <w:rFonts w:hint="eastAsia"/>
        </w:rPr>
        <w:br/>
      </w:r>
      <w:r>
        <w:rPr>
          <w:rFonts w:hint="eastAsia"/>
        </w:rPr>
        <w:t>　　　　三、陶瓷基电路板行业盈利模式分析</w:t>
      </w:r>
      <w:r>
        <w:rPr>
          <w:rFonts w:hint="eastAsia"/>
        </w:rPr>
        <w:br/>
      </w:r>
      <w:r>
        <w:rPr>
          <w:rFonts w:hint="eastAsia"/>
        </w:rPr>
        <w:t>　　第二节 2022-2028年陶瓷基电路板行业发展的影响因素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陶瓷基电路板行业投资机会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陶瓷基电路板行业风险预测与防范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陶瓷基电路板行业投资发展战略及建议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陶瓷基电路板产业发展战略分析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对中国陶瓷基电路板品牌的战略思考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一、陶瓷基电路板品牌的重要性</w:t>
      </w:r>
      <w:r>
        <w:rPr>
          <w:rFonts w:hint="eastAsia"/>
        </w:rPr>
        <w:br/>
      </w:r>
      <w:r>
        <w:rPr>
          <w:rFonts w:hint="eastAsia"/>
        </w:rPr>
        <w:t>　　　　二、陶瓷基电路板实施品牌战略的意义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三、陶瓷基电路板企业品牌的现状分析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四、中国陶瓷基电路板企业的品牌战略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五、陶瓷基电路板品牌战略管理的策略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陶瓷基电路板经营策略分析</w:t>
      </w:r>
      <w:r>
        <w:rPr>
          <w:rFonts w:hint="eastAsia"/>
        </w:rPr>
        <w:br/>
      </w:r>
      <w:r>
        <w:rPr>
          <w:rFonts w:hint="eastAsia"/>
        </w:rPr>
        <w:t>　　　　一、陶瓷基电路板市场细分策略</w:t>
      </w:r>
      <w:r>
        <w:rPr>
          <w:rFonts w:hint="eastAsia"/>
        </w:rPr>
        <w:br/>
      </w:r>
      <w:r>
        <w:rPr>
          <w:rFonts w:hint="eastAsia"/>
        </w:rPr>
        <w:t>　　　　二、陶瓷基电路板市场创新策略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四、陶瓷基电路板新产品差异化战略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一、陶瓷基电路板行业研究结论及建议</w:t>
      </w:r>
      <w:r>
        <w:rPr>
          <w:rFonts w:hint="eastAsia"/>
        </w:rPr>
        <w:br/>
      </w:r>
      <w:r>
        <w:rPr>
          <w:rFonts w:hint="eastAsia"/>
        </w:rPr>
        <w:t>　　　　二、陶瓷基电路板子行业研究结论及建议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三、陶瓷基电路板行业发展建议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陶瓷基电路板行业成长周期图</w:t>
      </w:r>
      <w:r>
        <w:rPr>
          <w:rFonts w:hint="eastAsia"/>
        </w:rPr>
        <w:br/>
      </w:r>
      <w:r>
        <w:rPr>
          <w:rFonts w:hint="eastAsia"/>
        </w:rPr>
        <w:t>　　图表 2021年陶瓷基电路板行业市场规模分析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2021年陶瓷基电路板行业销售收入分析</w:t>
      </w:r>
      <w:r>
        <w:rPr>
          <w:rFonts w:hint="eastAsia"/>
        </w:rPr>
        <w:br/>
      </w:r>
      <w:r>
        <w:rPr>
          <w:rFonts w:hint="eastAsia"/>
        </w:rPr>
        <w:t>　　图表 2021年陶瓷基电路板行业总产值分析</w:t>
      </w:r>
      <w:r>
        <w:rPr>
          <w:rFonts w:hint="eastAsia"/>
        </w:rPr>
        <w:br/>
      </w:r>
      <w:r>
        <w:rPr>
          <w:rFonts w:hint="eastAsia"/>
        </w:rPr>
        <w:t>　　图表 2021年陶瓷基电路板行业利润总额分析</w:t>
      </w:r>
      <w:r>
        <w:rPr>
          <w:rFonts w:hint="eastAsia"/>
        </w:rPr>
        <w:br/>
      </w:r>
      <w:r>
        <w:rPr>
          <w:rFonts w:hint="eastAsia"/>
        </w:rPr>
        <w:t>　　图表 2021年陶瓷基电路板企业数量变化分析</w:t>
      </w:r>
      <w:r>
        <w:rPr>
          <w:rFonts w:hint="eastAsia"/>
        </w:rPr>
        <w:br/>
      </w:r>
      <w:r>
        <w:rPr>
          <w:rFonts w:hint="eastAsia"/>
        </w:rPr>
        <w:t>　　图表 2021年陶瓷基电路板从业人员数量分析</w:t>
      </w:r>
      <w:r>
        <w:rPr>
          <w:rFonts w:hint="eastAsia"/>
        </w:rPr>
        <w:br/>
      </w:r>
      <w:r>
        <w:rPr>
          <w:rFonts w:hint="eastAsia"/>
        </w:rPr>
        <w:t>　　图表 2022-2028年陶瓷基电路板价格走势预测</w:t>
      </w:r>
      <w:r>
        <w:rPr>
          <w:rFonts w:hint="eastAsia"/>
        </w:rPr>
        <w:br/>
      </w:r>
      <w:r>
        <w:rPr>
          <w:rFonts w:hint="eastAsia"/>
        </w:rPr>
        <w:t>　　图表 2021年陶瓷基电路板行业产品结构分析</w:t>
      </w:r>
      <w:r>
        <w:rPr>
          <w:rFonts w:hint="eastAsia"/>
        </w:rPr>
        <w:br/>
      </w:r>
      <w:r>
        <w:rPr>
          <w:rFonts w:hint="eastAsia"/>
        </w:rPr>
        <w:t>　　图表 2022-2028年陶瓷基电路板应用领域需求量预测</w:t>
      </w:r>
      <w:r>
        <w:rPr>
          <w:rFonts w:hint="eastAsia"/>
        </w:rPr>
        <w:br/>
      </w:r>
      <w:r>
        <w:rPr>
          <w:rFonts w:hint="eastAsia"/>
        </w:rPr>
        <w:t>　　图表 2021年陶瓷基电路板行业区域集中度分析</w:t>
      </w:r>
      <w:r>
        <w:rPr>
          <w:rFonts w:hint="eastAsia"/>
        </w:rPr>
        <w:br/>
      </w:r>
      <w:r>
        <w:rPr>
          <w:rFonts w:hint="eastAsia"/>
        </w:rPr>
        <w:t>　　图表 2021年陶瓷基电路板行业区域分布特点分析</w:t>
      </w:r>
      <w:r>
        <w:rPr>
          <w:rFonts w:hint="eastAsia"/>
        </w:rPr>
        <w:br/>
      </w:r>
      <w:r>
        <w:rPr>
          <w:rFonts w:hint="eastAsia"/>
        </w:rPr>
        <w:t>　　图表 2021年陶瓷基电路板行业企业数的区域分布分析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2021年陶瓷基电路板市场集中度分析</w:t>
      </w:r>
      <w:r>
        <w:rPr>
          <w:rFonts w:hint="eastAsia"/>
        </w:rPr>
        <w:br/>
      </w:r>
      <w:r>
        <w:rPr>
          <w:rFonts w:hint="eastAsia"/>
        </w:rPr>
        <w:t>　　图表 2021年陶瓷基电路板企业集中度分析</w:t>
      </w:r>
      <w:r>
        <w:rPr>
          <w:rFonts w:hint="eastAsia"/>
        </w:rPr>
        <w:br/>
      </w:r>
      <w:r>
        <w:rPr>
          <w:rFonts w:hint="eastAsia"/>
        </w:rPr>
        <w:t>　　图表 2021年陶瓷基电路板区域集中度分析</w:t>
      </w:r>
      <w:r>
        <w:rPr>
          <w:rFonts w:hint="eastAsia"/>
        </w:rPr>
        <w:br/>
      </w:r>
      <w:r>
        <w:rPr>
          <w:rFonts w:hint="eastAsia"/>
        </w:rPr>
        <w:t>　　图表 2022-2028年陶瓷基电路板行业市场规模预测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2022-2028年陶瓷基电路板市场容量预测</w:t>
      </w:r>
      <w:r>
        <w:rPr>
          <w:rFonts w:hint="eastAsia"/>
        </w:rPr>
        <w:br/>
      </w:r>
      <w:r>
        <w:rPr>
          <w:rFonts w:hint="eastAsia"/>
        </w:rPr>
        <w:t>　　图表 2022-2028年陶瓷基电路板供需预测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289aeffa5452e" w:history="1">
        <w:r>
          <w:rPr>
            <w:rStyle w:val="Hyperlink"/>
          </w:rPr>
          <w:t>2022-2028年中国陶瓷基电路板行业发展全面调研与未来趋势分析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289aeffa5452e" w:history="1">
        <w:r>
          <w:rPr>
            <w:rStyle w:val="Hyperlink"/>
          </w:rPr>
          <w:t>https://www.20087.com/8/17/TaoCiJiDianLuBanHangYeFaZhanQuSh.html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0dc38bb2b4a5b" w:history="1">
      <w:r>
        <w:rPr>
          <w:rStyle w:val="Hyperlink"/>
        </w:rPr>
        <w:t>2022-2028年中国陶瓷基电路板行业发展全面调研与未来趋势分析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aoCiJiDianLuBanHangYeFaZhanQuSh.html" TargetMode="External" Id="R33c289aeffa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aoCiJiDianLuBanHangYeFaZhanQuSh.html" TargetMode="External" Id="Re160dc38bb2b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2021-09-14T08:10:00Z</dcterms:created>
  <dcterms:modified xsi:type="dcterms:W3CDTF">2021-09-14T09:10:00Z</dcterms:modified>
  <dc:subject>2022-2028年中国陶瓷基电路板行业发展全面调研与未来趋势分析</dc:subject>
  <dc:title>2022-2028年中国陶瓷基电路板行业发展全面调研与未来趋势分析</dc:title>
  <cp:keywords>2022-2028年中国陶瓷基电路板行业发展全面调研与未来趋势分析</cp:keywords>
  <dc:description>2022-2028年中国陶瓷基电路板行业发展全面调研与未来趋势分析</dc:description>
</cp:coreProperties>
</file>