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8ab19f244218" w:history="1">
              <w:r>
                <w:rPr>
                  <w:rStyle w:val="Hyperlink"/>
                </w:rPr>
                <w:t>2025-2031年全球与中国骨源磷酸氢钙行业现状及市场前景预测报告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8ab19f244218" w:history="1">
              <w:r>
                <w:rPr>
                  <w:rStyle w:val="Hyperlink"/>
                </w:rPr>
                <w:t>2025-2031年全球与中国骨源磷酸氢钙行业现状及市场前景预测报告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28ab19f244218" w:history="1">
                <w:r>
                  <w:rPr>
                    <w:rStyle w:val="Hyperlink"/>
                  </w:rPr>
                  <w:t>https://www.20087.com/8/17/GuYuanLinSuanQingGaiShiChangQianJingFenXi.html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源磷酸氢钙是一种生物相容性好的骨替代材料，在骨科领域有着广泛的应用。这种材料不仅可以用于骨折修复、骨缺损填充，还可以作为药物载体，用于局部药物释放。此外，随着再生医学的发展，骨源磷酸氢钙还被用于构建人工骨骼，促进骨组织的再生。</w:t>
      </w:r>
      <w:r>
        <w:rPr>
          <w:rFonts w:hint="eastAsia"/>
        </w:rPr>
        <w:br/>
      </w:r>
      <w:r>
        <w:rPr>
          <w:rFonts w:hint="eastAsia"/>
        </w:rPr>
        <w:t>　　未来，骨源磷酸氢钙的应用将进一步拓展。一方面，随着材料科学的进步，新型骨源磷酸氢钙将具备更好的生物活性和力学性能，能够更好地模拟天然骨骼的结构和功能。另一方面，随着3D打印技术在生物医学领域的应用，骨源磷酸氢钙将更多地用于个性化骨修复和重建。此外，随着干细胞技术和组织工程技术的发展，骨源磷酸氢钙将被用来构建更加复杂的骨组织结构，促进骨骼的再生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8ab19f244218" w:history="1">
        <w:r>
          <w:rPr>
            <w:rStyle w:val="Hyperlink"/>
          </w:rPr>
          <w:t>2025-2031年全球与中国骨源磷酸氢钙行业现状及市场前景预测报告</w:t>
        </w:r>
      </w:hyperlink>
      <w:r>
        <w:rPr>
          <w:rFonts w:hint="eastAsia"/>
        </w:rPr>
        <w:t>》基于权威数据和长期市场监测，全面分析了骨源磷酸氢钙行业的市场规模、供需状况及竞争格局。报告梳理了骨源磷酸氢钙技术现状与未来方向，预测了市场前景与趋势，并评估了重点企业的表现与地位。同时，报告揭示了骨源磷酸氢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骨源磷酸氢钙市场概述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按照不同产品类型，骨源磷酸氢钙主要可以分为如下几个类别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全球不同产品类型骨源磷酸氢钙销售额增长趋势2020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从不同应用，骨源磷酸氢钙主要包括如下几个方面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全球不同应用骨源磷酸氢钙销售额增长趋势2020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骨源磷酸氢钙行业背景、发展历史、现状及趋势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骨源磷酸氢钙行业目前现状分析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骨源磷酸氢钙发展趋势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全球骨源磷酸氢钙总体规模分析</w:t>
      </w:r>
      <w:r>
        <w:rPr>
          <w:rFonts w:hint="eastAsia"/>
        </w:rPr>
        <w:br/>
      </w:r>
      <w:r>
        <w:rPr>
          <w:rFonts w:hint="eastAsia"/>
        </w:rPr>
        <w:t>　　2.1 全球骨源磷酸氢钙供需现状及预测（2020-2031）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全球骨源磷酸氢钙产能、产量、产能利用率及发展趋势（2020-2031）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全球骨源磷酸氢钙产量、需求量及发展趋势（2020-2031）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全球主要地区骨源磷酸氢钙产量及发展趋势（2020-2031）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全球主要地区骨源磷酸氢钙产量（2020-2025）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全球主要地区骨源磷酸氢钙产量（2025-2031）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全球主要地区骨源磷酸氢钙产量市场份额（2020-2031）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中国骨源磷酸氢钙供需现状及预测（2020-2031）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中国骨源磷酸氢钙产能、产量、产能利用率及发展趋势（2020-2031）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中国骨源磷酸氢钙产量、市场需求量及发展趋势（2020-2031）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全球骨源磷酸氢钙销量及销售额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全球市场骨源磷酸氢钙销售额（2020-2031）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全球市场骨源磷酸氢钙销量（2020-2031）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全球市场骨源磷酸氢钙价格趋势（2020-2031）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全球市场主要厂商骨源磷酸氢钙产能市场份额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全球市场主要厂商骨源磷酸氢钙销量（2020-2025）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全球市场主要厂商骨源磷酸氢钙销量（2020-2025）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全球市场主要厂商骨源磷酸氢钙销售收入（2020-2025）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全球市场主要厂商骨源磷酸氢钙销售价格（2020-2025）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2025年全球主要生产商骨源磷酸氢钙收入排名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中国市场主要厂商骨源磷酸氢钙销量（2020-2025）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中国市场主要厂商骨源磷酸氢钙销量（2020-2025）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中国市场主要厂商骨源磷酸氢钙销售收入（2020-2025）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2025年中国主要生产商骨源磷酸氢钙收入排名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中国市场主要厂商骨源磷酸氢钙销售价格（2020-2025）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全球主要厂商骨源磷酸氢钙总部及产地分布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全球主要厂商成立时间及骨源磷酸氢钙商业化日期</w:t>
      </w:r>
      <w:r>
        <w:rPr>
          <w:rFonts w:hint="eastAsia"/>
        </w:rPr>
        <w:br/>
      </w:r>
      <w:r>
        <w:rPr>
          <w:rFonts w:hint="eastAsia"/>
        </w:rPr>
        <w:t>　　3.6 全球主要厂商骨源磷酸氢钙产品类型及应用</w:t>
      </w:r>
      <w:r>
        <w:rPr>
          <w:rFonts w:hint="eastAsia"/>
        </w:rPr>
        <w:br/>
      </w:r>
      <w:r>
        <w:rPr>
          <w:rFonts w:hint="eastAsia"/>
        </w:rPr>
        <w:t>　　3.7 骨源磷酸氢钙行业集中度、竞争程度分析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骨源磷酸氢钙行业集中度分析：2025年全球Top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全球骨源磷酸氢钙第一梯队、第二梯队和第三梯队生产商（品牌）及市场份额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全球骨源磷酸氢钙主要地区分析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全球主要地区骨源磷酸氢钙市场规模分析：2020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全球主要地区骨源磷酸氢钙销售收入及市场份额（2020-2025年）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全球主要地区骨源磷酸氢钙销售收入预测（2025-2031年）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全球主要地区骨源磷酸氢钙销量分析：2020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全球主要地区骨源磷酸氢钙销量及市场份额（2020-2025年）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全球主要地区骨源磷酸氢钙销量及市场份额预测（2025-2031）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印度市场骨源磷酸氢钙销量、收入及增长率（2020-2031）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重点企业（1）基本信息、骨源磷酸氢钙生产基地、销售区域、竞争对手及市场地位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骨源磷酸氢钙产品规格、参数及市场应用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骨源磷酸氢钙销量、收入、价格及毛利率（2020-2025）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重点企业（2）基本信息、骨源磷酸氢钙生产基地、销售区域、竞争对手及市场地位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骨源磷酸氢钙产品规格、参数及市场应用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骨源磷酸氢钙销量、收入、价格及毛利率（2020-2025）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不同产品类型骨源磷酸氢钙分析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全球不同产品类型骨源磷酸氢钙销量（2020-2031）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全球不同产品类型骨源磷酸氢钙销量及市场份额（2020-2025）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全球不同产品类型骨源磷酸氢钙销量预测（2025-2031）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全球不同产品类型骨源磷酸氢钙收入（2020-2031）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全球不同产品类型骨源磷酸氢钙收入及市场份额（2020-2025）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全球不同产品类型骨源磷酸氢钙收入预测（2025-2031）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全球不同产品类型骨源磷酸氢钙价格走势（2020-2031）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不同应用骨源磷酸氢钙分析</w:t>
      </w:r>
      <w:r>
        <w:rPr>
          <w:rFonts w:hint="eastAsia"/>
        </w:rPr>
        <w:br/>
      </w:r>
      <w:r>
        <w:rPr>
          <w:rFonts w:hint="eastAsia"/>
        </w:rPr>
        <w:t>　　7.1 全球不同应用骨源磷酸氢钙销量（2020-2031）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全球不同应用骨源磷酸氢钙销量及市场份额（2020-2025）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全球不同应用骨源磷酸氢钙销量预测（2025-2031）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全球不同应用骨源磷酸氢钙收入（2020-2031）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全球不同应用骨源磷酸氢钙收入及市场份额（2020-2025）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全球不同应用骨源磷酸氢钙收入预测（2025-2031）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全球不同应用骨源磷酸氢钙价格走势（2020-2031）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骨源磷酸氢钙产业链分析</w:t>
      </w:r>
      <w:r>
        <w:rPr>
          <w:rFonts w:hint="eastAsia"/>
        </w:rPr>
        <w:br/>
      </w:r>
      <w:r>
        <w:rPr>
          <w:rFonts w:hint="eastAsia"/>
        </w:rPr>
        <w:t>　　8.2 骨源磷酸氢钙产业上游供应分析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骨源磷酸氢钙下游典型客户</w:t>
      </w:r>
      <w:r>
        <w:rPr>
          <w:rFonts w:hint="eastAsia"/>
        </w:rPr>
        <w:br/>
      </w:r>
      <w:r>
        <w:rPr>
          <w:rFonts w:hint="eastAsia"/>
        </w:rPr>
        <w:t>　　8.4 骨源磷酸氢钙销售渠道分析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骨源磷酸氢钙行业发展机遇及主要驱动因素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骨源磷酸氢钙行业发展面临的风险</w:t>
      </w:r>
      <w:r>
        <w:rPr>
          <w:rFonts w:hint="eastAsia"/>
        </w:rPr>
        <w:br/>
      </w:r>
      <w:r>
        <w:rPr>
          <w:rFonts w:hint="eastAsia"/>
        </w:rPr>
        <w:t>　　9.3 骨源磷酸氢钙行业政策分析</w:t>
      </w:r>
      <w:r>
        <w:rPr>
          <w:rFonts w:hint="eastAsia"/>
        </w:rPr>
        <w:br/>
      </w:r>
      <w:r>
        <w:rPr>
          <w:rFonts w:hint="eastAsia"/>
        </w:rPr>
        <w:t>　　9.4 骨源磷酸氢钙中国企业SWOT分析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全球不同产品类型骨源磷酸氢钙销售额增长（CAGR）趋势2020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骨源磷酸氢钙行业目前发展现状</w:t>
      </w:r>
      <w:r>
        <w:rPr>
          <w:rFonts w:hint="eastAsia"/>
        </w:rPr>
        <w:br/>
      </w:r>
      <w:r>
        <w:rPr>
          <w:rFonts w:hint="eastAsia"/>
        </w:rPr>
        <w:t>　　表 4： 骨源磷酸氢钙发展趋势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全球主要地区骨源磷酸氢钙产量增速（CAGR）：（2020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全球主要地区骨源磷酸氢钙产量（2020-2025）&amp;（吨）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全球主要地区骨源磷酸氢钙产量（2025-2031）&amp;（吨）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全球主要地区骨源磷酸氢钙产量市场份额（2020-2025）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全球主要地区骨源磷酸氢钙产量（2025-2031）&amp;（吨）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全球市场主要厂商骨源磷酸氢钙产能（2024-2025）&amp;（吨）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全球市场主要厂商骨源磷酸氢钙销量（2020-2025）&amp;（吨）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全球市场主要厂商骨源磷酸氢钙销量市场份额（2020-2025）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全球市场主要厂商骨源磷酸氢钙销售收入（2020-2025）&amp;（百万美元）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全球市场主要厂商骨源磷酸氢钙销售收入市场份额（2020-2025）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全球市场主要厂商骨源磷酸氢钙销售价格（2020-2025）&amp;（美元/千克）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2025年全球主要生产商骨源磷酸氢钙收入排名（百万美元）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中国市场主要厂商骨源磷酸氢钙销量（2020-2025）&amp;（吨）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中国市场主要厂商骨源磷酸氢钙销量市场份额（2020-2025）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中国市场主要厂商骨源磷酸氢钙销售收入（2020-2025）&amp;（百万美元）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中国市场主要厂商骨源磷酸氢钙销售收入市场份额（2020-2025）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2025年中国主要生产商骨源磷酸氢钙收入排名（百万美元）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中国市场主要厂商骨源磷酸氢钙销售价格（2020-2025）&amp;（美元/千克）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全球主要厂商骨源磷酸氢钙总部及产地分布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全球主要厂商成立时间及骨源磷酸氢钙商业化日期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全球主要厂商骨源磷酸氢钙产品类型及应用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2025年全球骨源磷酸氢钙主要厂商市场地位（第一梯队、第二梯队和第三梯队）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全球骨源磷酸氢钙市场投资、并购等现状分析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全球主要地区骨源磷酸氢钙销售收入增速：（2020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全球主要地区骨源磷酸氢钙销售收入（2020-2025）&amp;（百万美元）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全球主要地区骨源磷酸氢钙销售收入市场份额（2020-2025）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全球主要地区骨源磷酸氢钙收入（2025-2031）&amp;（百万美元）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全球主要地区骨源磷酸氢钙收入市场份额（2025-2031）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全球主要地区骨源磷酸氢钙销量（吨）：2020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全球主要地区骨源磷酸氢钙销量（2020-2025）&amp;（吨）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全球主要地区骨源磷酸氢钙销量市场份额（2020-2025）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全球主要地区骨源磷酸氢钙销量（2025-2031）&amp;（吨）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全球主要地区骨源磷酸氢钙销量份额（2025-2031）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骨源磷酸氢钙生产基地、销售区域、竞争对手及市场地位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骨源磷酸氢钙产品规格、参数及市场应用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骨源磷酸氢钙销量（吨）、收入（百万美元）、价格（美元/千克）及毛利率（2020-2025）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骨源磷酸氢钙生产基地、销售区域、竞争对手及市场地位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骨源磷酸氢钙产品规格、参数及市场应用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骨源磷酸氢钙销量（吨）、收入（百万美元）、价格（美元/千克）及毛利率（2020-2025）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全球不同产品类型骨源磷酸氢钙销量（2020-2025年）&amp;（吨）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全球不同产品类型骨源磷酸氢钙销量市场份额（2020-2025）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全球不同产品类型骨源磷酸氢钙销量预测（2025-2031）&amp;（吨）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全球市场不同产品类型骨源磷酸氢钙销量市场份额预测（2025-2031）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全球不同产品类型骨源磷酸氢钙收入（2020-2025年）&amp;（百万美元）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全球不同产品类型骨源磷酸氢钙收入市场份额（2020-2025）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全球不同产品类型骨源磷酸氢钙收入预测（2025-2031）&amp;（百万美元）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全球不同产品类型骨源磷酸氢钙收入市场份额预测（2025-2031）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全球不同应用骨源磷酸氢钙销量（2020-2025年）&amp;（吨）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全球不同应用骨源磷酸氢钙销量市场份额（2020-2025）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全球不同应用骨源磷酸氢钙销量预测（2025-2031）&amp;（吨）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全球市场不同应用骨源磷酸氢钙销量市场份额预测（2025-2031）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全球不同应用骨源磷酸氢钙收入（2020-2025年）&amp;（百万美元）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全球不同应用骨源磷酸氢钙收入市场份额（2020-2025）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全球不同应用骨源磷酸氢钙收入预测（2025-2031）&amp;（百万美元）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全球不同应用骨源磷酸氢钙收入市场份额预测（2025-2031）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骨源磷酸氢钙上游原料供应商及联系方式列表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骨源磷酸氢钙典型客户列表</w:t>
      </w:r>
      <w:r>
        <w:rPr>
          <w:rFonts w:hint="eastAsia"/>
        </w:rPr>
        <w:br/>
      </w:r>
      <w:r>
        <w:rPr>
          <w:rFonts w:hint="eastAsia"/>
        </w:rPr>
        <w:t>　　表 66： 骨源磷酸氢钙主要销售模式及销售渠道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骨源磷酸氢钙行业发展机遇及主要驱动因素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骨源磷酸氢钙行业发展面临的风险</w:t>
      </w:r>
      <w:r>
        <w:rPr>
          <w:rFonts w:hint="eastAsia"/>
        </w:rPr>
        <w:br/>
      </w:r>
      <w:r>
        <w:rPr>
          <w:rFonts w:hint="eastAsia"/>
        </w:rPr>
        <w:t>　　表 69： 骨源磷酸氢钙行业政策分析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骨源磷酸氢钙产品图片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全球不同产品类型骨源磷酸氢钙销售额2020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全球不同产品类型骨源磷酸氢钙市场份额2024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全球不同应用骨源磷酸氢钙市场份额2024 VS 2025</w:t>
      </w:r>
      <w:r>
        <w:rPr>
          <w:rFonts w:hint="eastAsia"/>
        </w:rPr>
        <w:br/>
      </w:r>
      <w:r>
        <w:rPr>
          <w:rFonts w:hint="eastAsia"/>
        </w:rPr>
        <w:t>　　图 8： 饲料工业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全球骨源磷酸氢钙产能、产量、产能利用率及发展趋势（2020-2031）&amp;（吨）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全球骨源磷酸氢钙产量、需求量及发展趋势（2020-2031）&amp;（吨）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全球主要地区骨源磷酸氢钙产量（2020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全球主要地区骨源磷酸氢钙产量市场份额（2020-2031）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中国骨源磷酸氢钙产能、产量、产能利用率及发展趋势（2020-2031）&amp;（吨）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中国骨源磷酸氢钙产量、市场需求量及发展趋势（2020-2031）&amp;（吨）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全球骨源磷酸氢钙市场销售额及增长率：（2020-2031）&amp;（百万美元）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全球市场骨源磷酸氢钙市场规模：2020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全球市场骨源磷酸氢钙价格趋势（2020-2031）&amp;（美元/千克）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2025年全球市场主要厂商骨源磷酸氢钙销量市场份额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2025年全球市场主要厂商骨源磷酸氢钙收入市场份额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2025年中国市场主要厂商骨源磷酸氢钙销量市场份额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2025年中国市场主要厂商骨源磷酸氢钙收入市场份额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2025年全球前五大生产商骨源磷酸氢钙市场份额</w:t>
      </w:r>
      <w:r>
        <w:rPr>
          <w:rFonts w:hint="eastAsia"/>
        </w:rPr>
        <w:br/>
      </w:r>
      <w:r>
        <w:rPr>
          <w:rFonts w:hint="eastAsia"/>
        </w:rPr>
        <w:t>　　图 26： 2025年全球骨源磷酸氢钙第一梯队、第二梯队和第三梯队厂商及市场份额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全球主要地区骨源磷酸氢钙销售收入（2020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全球主要地区骨源磷酸氢钙销售收入市场份额（2024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印度市场骨源磷酸氢钙销量及增长率（2020-2031）&amp;（吨）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印度市场骨源磷酸氢钙收入及增长率（2020-2031）&amp;（百万美元）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全球不同产品类型骨源磷酸氢钙价格走势（2020-2031）&amp;（美元/千克）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全球不同应用骨源磷酸氢钙价格走势（2020-2031）&amp;（美元/千克）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骨源磷酸氢钙产业链</w:t>
      </w:r>
      <w:r>
        <w:rPr>
          <w:rFonts w:hint="eastAsia"/>
        </w:rPr>
        <w:br/>
      </w:r>
      <w:r>
        <w:rPr>
          <w:rFonts w:hint="eastAsia"/>
        </w:rPr>
        <w:t>　　图 44： 骨源磷酸氢钙中国企业SWOT分析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8ab19f244218" w:history="1">
        <w:r>
          <w:rPr>
            <w:rStyle w:val="Hyperlink"/>
          </w:rPr>
          <w:t>2025-2031年全球与中国骨源磷酸氢钙行业现状及市场前景预测报告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28ab19f244218" w:history="1">
        <w:r>
          <w:rPr>
            <w:rStyle w:val="Hyperlink"/>
          </w:rPr>
          <w:t>https://www.20087.com/8/17/GuYuanLinSuanQingGaiShiChangQianJingFenXi.html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糖软骨素钙骨多元的功效和作用、骨源磷酸氢钙和矿物质磷酸氢钙区别、励然粒子骨胶原一只多少钱、骨源磷酸氢钙和矿钙哪个好、骨源碱性磷酸酶、骨源磷酸氢钙游离水份测定原理、磷酸氢钙的功效与作用、骨源磷酸氢钙事件、钙源一共有三种分别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d53527af41da" w:history="1">
      <w:r>
        <w:rPr>
          <w:rStyle w:val="Hyperlink"/>
        </w:rPr>
        <w:t>2025-2031年全球与中国骨源磷酸氢钙行业现状及市场前景预测报告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YuanLinSuanQingGaiShiChangQianJingFenXi.html" TargetMode="External" Id="R16a28ab19f24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YuanLinSuanQingGaiShiChangQianJingFenXi.html" TargetMode="External" Id="R9a04d53527af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2025-01-22T23:33:00Z</dcterms:created>
  <dcterms:modified xsi:type="dcterms:W3CDTF">2025-01-23T00:33:00Z</dcterms:modified>
  <dc:subject>2025-2031年全球与中国骨源磷酸氢钙行业现状及市场前景预测报告</dc:subject>
  <dc:title>2025-2031年全球与中国骨源磷酸氢钙行业现状及市场前景预测报告</dc:title>
  <cp:keywords>2025-2031年全球与中国骨源磷酸氢钙行业现状及市场前景预测报告</cp:keywords>
  <dc:description>2025-2031年全球与中国骨源磷酸氢钙行业现状及市场前景预测报告</dc:description>
</cp:coreProperties>
</file>