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20e7f32db448f" w:history="1">
              <w:r>
                <w:rPr>
                  <w:rStyle w:val="Hyperlink"/>
                </w:rPr>
                <w:t>2025-2031年全球与中国高固体含量涂料行业市场调研及前景趋势分析报告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20e7f32db448f" w:history="1">
              <w:r>
                <w:rPr>
                  <w:rStyle w:val="Hyperlink"/>
                </w:rPr>
                <w:t>2025-2031年全球与中国高固体含量涂料行业市场调研及前景趋势分析报告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20e7f32db448f" w:history="1">
                <w:r>
                  <w:rPr>
                    <w:rStyle w:val="Hyperlink"/>
                  </w:rPr>
                  <w:t>https://www.20087.com/8/77/GaoGuTiHanLiangTuLiaoHangYeQuShi.html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固体含量涂料是固含量高于60%甚至可达90%以上的环保型涂料，相较于传统溶剂型涂料，其具有VOC排放低、涂膜厚、施工效率高等优点，广泛应用于汽车、船舶、工程机械、钢结构防腐等领域。目前，行业内主要采用改性树脂、活性稀释剂、流变控制剂等技术路径，以解决高粘度带来的喷涂难题和成膜质量控制问题。随着国家环保政策趋严和绿色制造理念深入人心，高固体含量涂料正逐步替代传统中低固含量产品，成为涂料行业的重点发展方向。然而，受限于原材料成本较高、施工设备兼容性差、干燥固化条件要求严格等因素，部分中小企业在推广应用过程中仍面临一定阻力。此外，不同应用场景对耐候性、附着力、柔韧性的差异化需求，也对产品配方调整和技术服务提出更高要求。</w:t>
      </w:r>
      <w:r>
        <w:rPr>
          <w:rFonts w:hint="eastAsia"/>
        </w:rPr>
        <w:br/>
      </w:r>
      <w:r>
        <w:rPr>
          <w:rFonts w:hint="eastAsia"/>
        </w:rPr>
        <w:t>　　未来，高固体含量涂料将朝着更高环保性、更强功能性及更优施工适应性方向演进。随着水性树脂、紫外光固化、粉末化等配套技术的发展，高固含涂料将进一步降低对溶剂的依赖，提升整体环境友好度。同时，纳米材料、阻燃添加剂、自修复涂层等功能性组分的引入，将拓展其在新能源汽车电池壳体、海洋工程、航空航天等高性能防护领域的应用。在智能制造和自动化涂装趋势带动下，高固体含量涂料还将与机器人喷涂、在线检测系统等深度结合，提高施工效率与质量一致性。具备先进配方开发能力、掌握核心树脂合成技术并能提供全流程技术服务的企业，将在未来绿色涂料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20e7f32db448f" w:history="1">
        <w:r>
          <w:rPr>
            <w:rStyle w:val="Hyperlink"/>
          </w:rPr>
          <w:t>2025-2031年全球与中国高固体含量涂料行业市场调研及前景趋势分析报告</w:t>
        </w:r>
      </w:hyperlink>
      <w:r>
        <w:rPr>
          <w:rFonts w:hint="eastAsia"/>
        </w:rPr>
        <w:t>》系统分析了高固体含量涂料行业的市场规模、市场需求及价格波动，深入探讨了高固体含量涂料产业链关键环节及各细分市场特点。报告基于权威数据，科学预测了高固体含量涂料市场前景与发展趋势，同时评估了高固体含量涂料重点企业的经营状况，包括品牌影响力、市场集中度及竞争格局。通过SWOT分析，报告揭示了高固体含量涂料行业面临的风险与机遇，为高固体含量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高固体含量涂料市场概述</w:t>
      </w:r>
      <w:r>
        <w:rPr>
          <w:rFonts w:hint="eastAsia"/>
        </w:rPr>
        <w:br/>
      </w:r>
      <w:r>
        <w:rPr>
          <w:rFonts w:hint="eastAsia"/>
        </w:rPr>
        <w:t>　　1.1 高固体含量涂料行业概述及统计范围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按照不同产品类型，高固体含量涂料主要可以分为如下几个类别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全球不同产品类型高固体含量涂料规模增长趋势2020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环氧涂料</w:t>
      </w:r>
      <w:r>
        <w:rPr>
          <w:rFonts w:hint="eastAsia"/>
        </w:rPr>
        <w:br/>
      </w:r>
      <w:r>
        <w:rPr>
          <w:rFonts w:hint="eastAsia"/>
        </w:rPr>
        <w:t>　　　　1.2.3 聚氨酯涂料</w:t>
      </w:r>
      <w:r>
        <w:rPr>
          <w:rFonts w:hint="eastAsia"/>
        </w:rPr>
        <w:br/>
      </w:r>
      <w:r>
        <w:rPr>
          <w:rFonts w:hint="eastAsia"/>
        </w:rPr>
        <w:t>　　　　1.2.4 丙烯酸涂料</w:t>
      </w:r>
      <w:r>
        <w:rPr>
          <w:rFonts w:hint="eastAsia"/>
        </w:rPr>
        <w:br/>
      </w:r>
      <w:r>
        <w:rPr>
          <w:rFonts w:hint="eastAsia"/>
        </w:rPr>
        <w:t>　　1.3 从不同应用，高固体含量涂料主要包括如下几个方面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全球不同应用高固体含量涂料规模增长趋势2020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高固体含量涂料行业发展总体概况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高固体含量涂料行业发展主要特点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高固体含量涂料行业发展影响因素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高固体含量涂料有利因素</w:t>
      </w:r>
      <w:r>
        <w:rPr>
          <w:rFonts w:hint="eastAsia"/>
        </w:rPr>
        <w:br/>
      </w:r>
      <w:r>
        <w:rPr>
          <w:rFonts w:hint="eastAsia"/>
        </w:rPr>
        <w:t>　　　　1.4.3 .2 高固体含量涂料不利因素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全球高固体含量涂料供需现状及预测（2020-2031）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全球高固体含量涂料产能、产量、产能利用率及发展趋势（2020-2031）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全球高固体含量涂料产量、需求量及发展趋势（2020-2031）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全球主要地区高固体含量涂料产量及发展趋势（2020-2031）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中国高固体含量涂料供需现状及预测（2020-2031）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中国高固体含量涂料产能、产量、产能利用率及发展趋势（2020-2031）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中国高固体含量涂料产量、市场需求量及发展趋势（2020-2031）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中国高固体含量涂料产能和产量占全球的比重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全球高固体含量涂料销量及收入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全球市场高固体含量涂料价格趋势（2020-2031）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中国高固体含量涂料销量及收入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中国市场高固体含量涂料销量和收入占全球的比重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全球高固体含量涂料主要地区分析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全球主要地区高固体含量涂料市场规模分析：2020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全球主要地区高固体含量涂料销售收入及市场份额（2020-2025年）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全球主要地区高固体含量涂料销售收入预测（2026-2031）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全球主要地区高固体含量涂料销量分析：2020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全球主要地区高固体含量涂料销量及市场份额（2020-2025年）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全球主要地区高固体含量涂料销量及市场份额预测（2026-2031）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中东及非洲（土耳其、沙特等国家）高固体含量涂料收入（2020-2031）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全球市场主要厂商高固体含量涂料产能市场份额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全球市场主要厂商高固体含量涂料销量（2020-2025）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全球市场主要厂商高固体含量涂料销售收入（2020-2025）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全球市场主要厂商高固体含量涂料销售价格（2020-2025）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2024年全球主要生产商高固体含量涂料收入排名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中国市场主要厂商高固体含量涂料销量（2020-2025）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中国市场主要厂商高固体含量涂料销售收入（2020-2025）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中国市场主要厂商高固体含量涂料销售价格（2020-2025）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2024年中国主要生产商高固体含量涂料收入排名</w:t>
      </w:r>
      <w:r>
        <w:rPr>
          <w:rFonts w:hint="eastAsia"/>
        </w:rPr>
        <w:br/>
      </w:r>
      <w:r>
        <w:rPr>
          <w:rFonts w:hint="eastAsia"/>
        </w:rPr>
        <w:t>　　4.3 全球主要厂商高固体含量涂料总部及产地分布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全球主要厂商高固体含量涂料商业化日期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全球主要厂商高固体含量涂料产品类型及应用</w:t>
      </w:r>
      <w:r>
        <w:rPr>
          <w:rFonts w:hint="eastAsia"/>
        </w:rPr>
        <w:br/>
      </w:r>
      <w:r>
        <w:rPr>
          <w:rFonts w:hint="eastAsia"/>
        </w:rPr>
        <w:t>　　4.6 高固体含量涂料行业集中度、竞争程度分析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高固体含量涂料行业集中度分析：全球头部厂商份额（Top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全球高固体含量涂料第一梯队、第二梯队和第三梯队生产商（品牌）及市场份额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不同产品类型高固体含量涂料分析</w:t>
      </w:r>
      <w:r>
        <w:rPr>
          <w:rFonts w:hint="eastAsia"/>
        </w:rPr>
        <w:br/>
      </w:r>
      <w:r>
        <w:rPr>
          <w:rFonts w:hint="eastAsia"/>
        </w:rPr>
        <w:t>　　5.1 全球不同产品类型高固体含量涂料销量（2020-2031）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全球不同产品类型高固体含量涂料销量及市场份额（2020-2025）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全球不同产品类型高固体含量涂料销量预测（2026-2031）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全球不同产品类型高固体含量涂料收入及市场份额（2020-2025）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全球不同产品类型高固体含量涂料收入预测（2026-2031）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全球不同产品类型高固体含量涂料价格走势（2020-2031）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中国不同产品类型高固体含量涂料销量及市场份额（2020-2025）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中国不同产品类型高固体含量涂料销量预测（2026-2031）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中国不同产品类型高固体含量涂料收入及市场份额（2020-2025）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中国不同产品类型高固体含量涂料收入预测（2026-2031）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不同应用高固体含量涂料分析</w:t>
      </w:r>
      <w:r>
        <w:rPr>
          <w:rFonts w:hint="eastAsia"/>
        </w:rPr>
        <w:br/>
      </w:r>
      <w:r>
        <w:rPr>
          <w:rFonts w:hint="eastAsia"/>
        </w:rPr>
        <w:t>　　6.1 全球不同应用高固体含量涂料销量（2020-2031）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全球不同应用高固体含量涂料销量及市场份额（2020-2025）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全球不同应用高固体含量涂料销量预测（2026-2031）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全球不同应用高固体含量涂料收入及市场份额（2020-2025）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全球不同应用高固体含量涂料收入预测（2026-2031）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全球不同应用高固体含量涂料价格走势（2020-2031）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中国不同应用高固体含量涂料销量（2020-2031）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中国不同应用高固体含量涂料销量及市场份额（2020-2025）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中国不同应用高固体含量涂料销量预测（2026-2031）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中国不同应用高固体含量涂料收入（2020-2031）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中国不同应用高固体含量涂料收入及市场份额（2020-2025）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中国不同应用高固体含量涂料收入预测（2026-2031）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高固体含量涂料行业发展趋势</w:t>
      </w:r>
      <w:r>
        <w:rPr>
          <w:rFonts w:hint="eastAsia"/>
        </w:rPr>
        <w:br/>
      </w:r>
      <w:r>
        <w:rPr>
          <w:rFonts w:hint="eastAsia"/>
        </w:rPr>
        <w:t>　　7.2 高固体含量涂料行业主要驱动因素</w:t>
      </w:r>
      <w:r>
        <w:rPr>
          <w:rFonts w:hint="eastAsia"/>
        </w:rPr>
        <w:br/>
      </w:r>
      <w:r>
        <w:rPr>
          <w:rFonts w:hint="eastAsia"/>
        </w:rPr>
        <w:t>　　7.3 高固体含量涂料中国企业SWOT分析</w:t>
      </w:r>
      <w:r>
        <w:rPr>
          <w:rFonts w:hint="eastAsia"/>
        </w:rPr>
        <w:br/>
      </w:r>
      <w:r>
        <w:rPr>
          <w:rFonts w:hint="eastAsia"/>
        </w:rPr>
        <w:t>　　7.4 中国高固体含量涂料行业政策环境分析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高固体含量涂料行业产业链简介</w:t>
      </w:r>
      <w:r>
        <w:rPr>
          <w:rFonts w:hint="eastAsia"/>
        </w:rPr>
        <w:br/>
      </w:r>
      <w:r>
        <w:rPr>
          <w:rFonts w:hint="eastAsia"/>
        </w:rPr>
        <w:t>　　　　8.1.1 高固体含量涂料行业供应链分析</w:t>
      </w:r>
      <w:r>
        <w:rPr>
          <w:rFonts w:hint="eastAsia"/>
        </w:rPr>
        <w:br/>
      </w:r>
      <w:r>
        <w:rPr>
          <w:rFonts w:hint="eastAsia"/>
        </w:rPr>
        <w:t>　　　　8.1.2 高固体含量涂料主要原料及供应情况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高固体含量涂料行业主要下游客户</w:t>
      </w:r>
      <w:r>
        <w:rPr>
          <w:rFonts w:hint="eastAsia"/>
        </w:rPr>
        <w:br/>
      </w:r>
      <w:r>
        <w:rPr>
          <w:rFonts w:hint="eastAsia"/>
        </w:rPr>
        <w:t>　　8.2 高固体含量涂料行业采购模式</w:t>
      </w:r>
      <w:r>
        <w:rPr>
          <w:rFonts w:hint="eastAsia"/>
        </w:rPr>
        <w:br/>
      </w:r>
      <w:r>
        <w:rPr>
          <w:rFonts w:hint="eastAsia"/>
        </w:rPr>
        <w:t>　　8.3 高固体含量涂料行业生产模式</w:t>
      </w:r>
      <w:r>
        <w:rPr>
          <w:rFonts w:hint="eastAsia"/>
        </w:rPr>
        <w:br/>
      </w:r>
      <w:r>
        <w:rPr>
          <w:rFonts w:hint="eastAsia"/>
        </w:rPr>
        <w:t>　　8.4 高固体含量涂料行业销售模式及销售渠道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全球市场主要高固体含量涂料厂商简介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高固体含量涂料销量、收入、价格及毛利率（2020-2025）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中国市场高固体含量涂料产量、销量、进出口分析及未来趋势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中国市场高固体含量涂料产量、销量、进出口分析及未来趋势（2020-2031）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中国市场高固体含量涂料进出口贸易趋势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中国市场高固体含量涂料主要进口来源</w:t>
      </w:r>
      <w:r>
        <w:rPr>
          <w:rFonts w:hint="eastAsia"/>
        </w:rPr>
        <w:br/>
      </w:r>
      <w:r>
        <w:rPr>
          <w:rFonts w:hint="eastAsia"/>
        </w:rPr>
        <w:t>　　10.4 中国市场高固体含量涂料主要出口目的地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中国市场高固体含量涂料主要地区分布</w:t>
      </w:r>
      <w:r>
        <w:rPr>
          <w:rFonts w:hint="eastAsia"/>
        </w:rPr>
        <w:br/>
      </w:r>
      <w:r>
        <w:rPr>
          <w:rFonts w:hint="eastAsia"/>
        </w:rPr>
        <w:t>　　11.1 中国高固体含量涂料生产地区分布</w:t>
      </w:r>
      <w:r>
        <w:rPr>
          <w:rFonts w:hint="eastAsia"/>
        </w:rPr>
        <w:br/>
      </w:r>
      <w:r>
        <w:rPr>
          <w:rFonts w:hint="eastAsia"/>
        </w:rPr>
        <w:t>　　11.2 中国高固体含量涂料消费地区分布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全球不同产品类型高固体含量涂料规模规模增长趋势2020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高固体含量涂料行业发展主要特点</w:t>
      </w:r>
      <w:r>
        <w:rPr>
          <w:rFonts w:hint="eastAsia"/>
        </w:rPr>
        <w:br/>
      </w:r>
      <w:r>
        <w:rPr>
          <w:rFonts w:hint="eastAsia"/>
        </w:rPr>
        <w:t>　　表 4： 高固体含量涂料行业发展有利因素分析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高固体含量涂料行业发展不利因素分析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进入高固体含量涂料行业壁垒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全球主要地区高固体含量涂料产量（千吨）：2020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全球主要地区高固体含量涂料产量（2020-2025）&amp;（千吨）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全球主要地区高固体含量涂料产量（2026-2031）&amp;（千吨）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全球主要地区高固体含量涂料销售收入（百万美元）：2020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全球主要地区高固体含量涂料销售收入（2020-2025）&amp;（百万美元）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全球主要地区高固体含量涂料销售收入市场份额（2020-2025）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全球主要地区高固体含量涂料收入（2026-2031）&amp;（百万美元）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全球主要地区高固体含量涂料收入市场份额（2026-2031）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全球主要地区高固体含量涂料销量（千吨）：2020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全球主要地区高固体含量涂料销量（2020-2025）&amp;（千吨）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全球主要地区高固体含量涂料销量（2026-2031）&amp;（千吨）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全球主要地区高固体含量涂料销量份额（2026-2031）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北美高固体含量涂料基本情况分析</w:t>
      </w:r>
      <w:r>
        <w:rPr>
          <w:rFonts w:hint="eastAsia"/>
        </w:rPr>
        <w:br/>
      </w:r>
      <w:r>
        <w:rPr>
          <w:rFonts w:hint="eastAsia"/>
        </w:rPr>
        <w:t>　　表 21： 欧洲高固体含量涂料基本情况分析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亚太地区高固体含量涂料基本情况分析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拉美地区高固体含量涂料基本情况分析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中东及非洲高固体含量涂料基本情况分析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全球市场主要厂商高固体含量涂料产能（2024-2025）&amp;（千吨）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全球市场主要厂商高固体含量涂料销量（2020-2025）&amp;（千吨）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全球市场主要厂商高固体含量涂料销售收入（2020-2025）&amp;（百万美元）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全球市场主要厂商高固体含量涂料销售收入市场份额（2020-2025）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全球市场主要厂商高固体含量涂料销售价格（2020-2025）&amp;（美元/吨）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2024年全球主要生产商高固体含量涂料收入排名（百万美元）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中国市场主要厂商高固体含量涂料销量（2020-2025）&amp;（千吨）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中国市场主要厂商高固体含量涂料销售收入（2020-2025）&amp;（百万美元）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中国市场主要厂商高固体含量涂料销售收入市场份额（2020-2025）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中国市场主要厂商高固体含量涂料销售价格（2020-2025）&amp;（美元/吨）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2024年中国主要生产商高固体含量涂料收入排名（百万美元）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全球主要厂商高固体含量涂料总部及产地分布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全球主要厂商高固体含量涂料商业化日期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全球主要厂商高固体含量涂料产品类型及应用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2024年全球高固体含量涂料主要厂商市场地位（第一梯队、第二梯队和第三梯队）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全球不同产品类型高固体含量涂料销量（2020-2025年）&amp;（千吨）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全球不同产品类型高固体含量涂料销量预测（2026-2031）&amp;（千吨）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全球市场不同产品类型高固体含量涂料销量市场份额预测（2026-2031）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全球不同产品类型高固体含量涂料收入（2020-2025年）&amp;（百万美元）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全球不同产品类型高固体含量涂料收入市场份额（2020-2025）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全球不同产品类型高固体含量涂料收入预测（2026-2031）&amp;（百万美元）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全球不同产品类型高固体含量涂料收入市场份额预测（2026-2031）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中国不同产品类型高固体含量涂料销量（2020-2025年）&amp;（千吨）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中国不同产品类型高固体含量涂料销量预测（2026-2031）&amp;（千吨）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中国不同产品类型高固体含量涂料销量市场份额预测（2026-2031）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中国不同产品类型高固体含量涂料收入（2020-2025年）&amp;（百万美元）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中国不同产品类型高固体含量涂料收入市场份额（2020-2025）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中国不同产品类型高固体含量涂料收入预测（2026-2031）&amp;（百万美元）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中国不同产品类型高固体含量涂料收入市场份额预测（2026-2031）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全球不同应用高固体含量涂料销量（2020-2025年）&amp;（千吨）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全球不同应用高固体含量涂料销量预测（2026-2031）&amp;（千吨）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全球市场不同应用高固体含量涂料销量市场份额预测（2026-2031）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全球不同应用高固体含量涂料收入（2020-2025年）&amp;（百万美元）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全球不同应用高固体含量涂料收入市场份额（2020-2025）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全球不同应用高固体含量涂料收入预测（2026-2031）&amp;（百万美元）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全球不同应用高固体含量涂料收入市场份额预测（2026-2031）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中国不同应用高固体含量涂料销量（2020-2025年）&amp;（千吨）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中国不同应用高固体含量涂料销量市场份额（2020-2025）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中国不同应用高固体含量涂料销量预测（2026-2031）&amp;（千吨）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中国不同应用高固体含量涂料销量市场份额预测（2026-2031）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中国不同应用高固体含量涂料收入（2020-2025年）&amp;（百万美元）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中国不同应用高固体含量涂料收入市场份额（2020-2025）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中国不同应用高固体含量涂料收入预测（2026-2031）&amp;（百万美元）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中国不同应用高固体含量涂料收入市场份额预测（2026-2031）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高固体含量涂料行业发展趋势</w:t>
      </w:r>
      <w:r>
        <w:rPr>
          <w:rFonts w:hint="eastAsia"/>
        </w:rPr>
        <w:br/>
      </w:r>
      <w:r>
        <w:rPr>
          <w:rFonts w:hint="eastAsia"/>
        </w:rPr>
        <w:t>　　表 75： 高固体含量涂料行业主要驱动因素</w:t>
      </w:r>
      <w:r>
        <w:rPr>
          <w:rFonts w:hint="eastAsia"/>
        </w:rPr>
        <w:br/>
      </w:r>
      <w:r>
        <w:rPr>
          <w:rFonts w:hint="eastAsia"/>
        </w:rPr>
        <w:t>　　表 76： 高固体含量涂料行业供应链分析</w:t>
      </w:r>
      <w:r>
        <w:rPr>
          <w:rFonts w:hint="eastAsia"/>
        </w:rPr>
        <w:br/>
      </w:r>
      <w:r>
        <w:rPr>
          <w:rFonts w:hint="eastAsia"/>
        </w:rPr>
        <w:t>　　表 77： 高固体含量涂料上游原料供应商</w:t>
      </w:r>
      <w:r>
        <w:rPr>
          <w:rFonts w:hint="eastAsia"/>
        </w:rPr>
        <w:br/>
      </w:r>
      <w:r>
        <w:rPr>
          <w:rFonts w:hint="eastAsia"/>
        </w:rPr>
        <w:t>　　表 78： 高固体含量涂料行业主要下游客户</w:t>
      </w:r>
      <w:r>
        <w:rPr>
          <w:rFonts w:hint="eastAsia"/>
        </w:rPr>
        <w:br/>
      </w:r>
      <w:r>
        <w:rPr>
          <w:rFonts w:hint="eastAsia"/>
        </w:rPr>
        <w:t>　　表 79： 高固体含量涂料典型经销商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高固体含量涂料生产基地、销售区域、竞争对手及市场地位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高固体含量涂料产品规格、参数及市场应用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高固体含量涂料销量（千吨）、收入（百万美元）、价格（美元/吨）及毛利率（2020-2025）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中国市场高固体含量涂料产量、销量、进出口（2020-2025年）&amp;（千吨）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中国市场高固体含量涂料产量、销量、进出口预测（2026-2031）&amp;（千吨）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中国市场高固体含量涂料进出口贸易趋势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中国市场高固体含量涂料主要进口来源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中国市场高固体含量涂料主要出口目的地</w:t>
      </w:r>
      <w:r>
        <w:rPr>
          <w:rFonts w:hint="eastAsia"/>
        </w:rPr>
        <w:br/>
      </w:r>
      <w:r>
        <w:rPr>
          <w:rFonts w:hint="eastAsia"/>
        </w:rPr>
        <w:t>　　表 155： 中国高固体含量涂料生产地区分布</w:t>
      </w:r>
      <w:r>
        <w:rPr>
          <w:rFonts w:hint="eastAsia"/>
        </w:rPr>
        <w:br/>
      </w:r>
      <w:r>
        <w:rPr>
          <w:rFonts w:hint="eastAsia"/>
        </w:rPr>
        <w:t>　　表 156： 中国高固体含量涂料消费地区分布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高固体含量涂料产品图片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全球不同产品类型高固体含量涂料规模2020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全球不同产品类型高固体含量涂料市场份额2024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环氧涂料产品图片</w:t>
      </w:r>
      <w:r>
        <w:rPr>
          <w:rFonts w:hint="eastAsia"/>
        </w:rPr>
        <w:br/>
      </w:r>
      <w:r>
        <w:rPr>
          <w:rFonts w:hint="eastAsia"/>
        </w:rPr>
        <w:t>　　图 5： 聚氨酯涂料产品图片</w:t>
      </w:r>
      <w:r>
        <w:rPr>
          <w:rFonts w:hint="eastAsia"/>
        </w:rPr>
        <w:br/>
      </w:r>
      <w:r>
        <w:rPr>
          <w:rFonts w:hint="eastAsia"/>
        </w:rPr>
        <w:t>　　图 6： 丙烯酸涂料产品图片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全球不同应用高固体含量涂料市场份额2024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建筑与施工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全球高固体含量涂料产能、产量、产能利用率及发展趋势（2020-2031）&amp;（千吨）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全球高固体含量涂料产量、需求量及发展趋势（2020-2031）&amp;（千吨）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全球主要地区高固体含量涂料产量规模：2020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全球主要地区高固体含量涂料产量市场份额（2020-2031）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中国高固体含量涂料产能、产量、产能利用率及发展趋势（2020-2031）&amp;（千吨）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中国高固体含量涂料产量、市场需求量及发展趋势（2020-2031）&amp;（千吨）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中国高固体含量涂料总产能占全球比重（2020-2031）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中国高固体含量涂料总产量占全球比重（2020-2031）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全球高固体含量涂料市场收入及增长率：（2020-2031）&amp;（百万美元）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全球市场高固体含量涂料市场规模：2020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全球市场高固体含量涂料销量及增长率（2020-2031）&amp;（千吨）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全球市场高固体含量涂料价格趋势（2020-2031）&amp;（美元/吨）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中国高固体含量涂料市场收入及增长率：（2020-2031）&amp;（百万美元）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中国市场高固体含量涂料市场规模：2020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中国市场高固体含量涂料销量及增长率（2020-2031）&amp;（千吨）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中国市场高固体含量涂料销量占全球比重（2020-2031）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中国高固体含量涂料收入占全球比重（2020-2031）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全球主要地区高固体含量涂料销售收入规模：2020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全球主要地区高固体含量涂料销售收入市场份额（2020-2025）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全球主要地区高固体含量涂料销售收入市场份额（2020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全球主要地区高固体含量涂料收入市场份额（2026-2031）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北美（美国和加拿大）高固体含量涂料销量（2020-2031）&amp;（千吨）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北美（美国和加拿大）高固体含量涂料销量份额（2020-2031）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北美（美国和加拿大）高固体含量涂料收入（2020-2031）&amp;（百万美元）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北美（美国和加拿大）高固体含量涂料收入份额（2020-2031）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欧洲（德国、英国、法国和意大利等国家）高固体含量涂料销量（2020-2031）&amp;（千吨）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欧洲（德国、英国、法国和意大利等国家）高固体含量涂料销量份额（2020-2031）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欧洲（德国、英国、法国和意大利等国家）高固体含量涂料收入（2020-2031）&amp;（百万美元）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欧洲（德国、英国、法国和意大利等国家）高固体含量涂料收入份额（2020-2031）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亚太（中国、日本、韩国、中国台湾、印度和东南亚等）高固体含量涂料销量（2020-2031）&amp;（千吨）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亚太（中国、日本、韩国、中国台湾、印度和东南亚等）高固体含量涂料销量份额（2020-2031）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亚太（中国、日本、韩国、中国台湾、印度和东南亚等）高固体含量涂料收入（2020-2031）&amp;（百万美元）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亚太（中国、日本、韩国、中国台湾、印度和东南亚等）高固体含量涂料收入份额（2020-2031）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拉美地区（墨西哥、巴西等国家）高固体含量涂料销量（2020-2031）&amp;（千吨）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拉美地区（墨西哥、巴西等国家）高固体含量涂料销量份额（2020-2031）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拉美地区（墨西哥、巴西等国家）高固体含量涂料收入（2020-2031）&amp;（百万美元）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拉美地区（墨西哥、巴西等国家）高固体含量涂料收入份额（2020-2031）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中东及非洲（土耳其、沙特等国家）高固体含量涂料销量（2020-2031）&amp;（千吨）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中东及非洲（土耳其、沙特等国家）高固体含量涂料销量份额（2020-2031）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中东及非洲（土耳其、沙特等国家）高固体含量涂料收入（2020-2031）&amp;（百万美元）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中东及非洲（土耳其、沙特等国家）高固体含量涂料收入份额（2020-2031）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2023年全球市场主要厂商高固体含量涂料销量市场份额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2023年全球市场主要厂商高固体含量涂料收入市场份额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2024年中国市场主要厂商高固体含量涂料销量市场份额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2024年中国市场主要厂商高固体含量涂料收入市场份额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2024年全球前五大生产商高固体含量涂料市场份额</w:t>
      </w:r>
      <w:r>
        <w:rPr>
          <w:rFonts w:hint="eastAsia"/>
        </w:rPr>
        <w:br/>
      </w:r>
      <w:r>
        <w:rPr>
          <w:rFonts w:hint="eastAsia"/>
        </w:rPr>
        <w:t>　　图 60： 全球高固体含量涂料第一梯队、第二梯队和第三梯队生产商（品牌）及市场份额（2024）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全球不同产品类型高固体含量涂料价格走势（2020-2031）&amp;（美元/吨）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全球不同应用高固体含量涂料价格走势（2020-2031）&amp;（美元/吨）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高固体含量涂料中国企业SWOT分析</w:t>
      </w:r>
      <w:r>
        <w:rPr>
          <w:rFonts w:hint="eastAsia"/>
        </w:rPr>
        <w:br/>
      </w:r>
      <w:r>
        <w:rPr>
          <w:rFonts w:hint="eastAsia"/>
        </w:rPr>
        <w:t>　　图 64： 高固体含量涂料产业链</w:t>
      </w:r>
      <w:r>
        <w:rPr>
          <w:rFonts w:hint="eastAsia"/>
        </w:rPr>
        <w:br/>
      </w:r>
      <w:r>
        <w:rPr>
          <w:rFonts w:hint="eastAsia"/>
        </w:rPr>
        <w:t>　　图 65： 高固体含量涂料行业采购模式分析</w:t>
      </w:r>
      <w:r>
        <w:rPr>
          <w:rFonts w:hint="eastAsia"/>
        </w:rPr>
        <w:br/>
      </w:r>
      <w:r>
        <w:rPr>
          <w:rFonts w:hint="eastAsia"/>
        </w:rPr>
        <w:t>　　图 66： 高固体含量涂料行业生产模式</w:t>
      </w:r>
      <w:r>
        <w:rPr>
          <w:rFonts w:hint="eastAsia"/>
        </w:rPr>
        <w:br/>
      </w:r>
      <w:r>
        <w:rPr>
          <w:rFonts w:hint="eastAsia"/>
        </w:rPr>
        <w:t>　　图 67： 高固体含量涂料行业销售模式分析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20e7f32db448f" w:history="1">
        <w:r>
          <w:rPr>
            <w:rStyle w:val="Hyperlink"/>
          </w:rPr>
          <w:t>2025-2031年全球与中国高固体含量涂料行业市场调研及前景趋势分析报告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20e7f32db448f" w:history="1">
        <w:r>
          <w:rPr>
            <w:rStyle w:val="Hyperlink"/>
          </w:rPr>
          <w:t>https://www.20087.com/8/77/GaoGuTiHanLiangTuLiaoHangYeQuShi.html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23b9c8e90416c" w:history="1">
      <w:r>
        <w:rPr>
          <w:rStyle w:val="Hyperlink"/>
        </w:rPr>
        <w:t>2025-2031年全球与中国高固体含量涂料行业市场调研及前景趋势分析报告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GuTiHanLiangTuLiaoHangYeQuShi.html" TargetMode="External" Id="Rb1220e7f32d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GuTiHanLiangTuLiaoHangYeQuShi.html" TargetMode="External" Id="R80923b9c8e9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2025-06-26T00:18:17Z</dcterms:created>
  <dcterms:modified xsi:type="dcterms:W3CDTF">2025-06-26T01:18:17Z</dcterms:modified>
  <dc:subject>2025-2031年全球与中国高固体含量涂料行业市场调研及前景趋势分析报告</dc:subject>
  <dc:title>2025-2031年全球与中国高固体含量涂料行业市场调研及前景趋势分析报告</dc:title>
  <cp:keywords>2025-2031年全球与中国高固体含量涂料行业市场调研及前景趋势分析报告</cp:keywords>
  <dc:description>2025-2031年全球与中国高固体含量涂料行业市场调研及前景趋势分析报告</dc:description>
</cp:coreProperties>
</file>