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842a7c5d3446c8" w:history="1">
              <w:r>
                <w:rPr>
                  <w:rStyle w:val="Hyperlink"/>
                </w:rPr>
                <w:t>2024-2030年中国低度片碱行业发展调研及市场前景分析报告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842a7c5d3446c8" w:history="1">
              <w:r>
                <w:rPr>
                  <w:rStyle w:val="Hyperlink"/>
                </w:rPr>
                <w:t>2024-2030年中国低度片碱行业发展调研及市场前景分析报告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1078A79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842a7c5d3446c8" w:history="1">
                <w:r>
                  <w:rPr>
                    <w:rStyle w:val="Hyperlink"/>
                  </w:rPr>
                  <w:t>https://www.20087.com/9/A7/DiDuPianJianShiChangFenXiBaoGao.html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度片碱又称轻烧碱或低浓度氢氧化钠，是一种广泛应用于化工、纺织、造纸等行业的基础化工原料。近年来，随着环保法规的日趋严格及工业生产工艺的不断改进，低度片碱的生产逐渐向清洁化、高效化方向转变。目前，低度片碱不仅在纯度和稳定性上有了显著提升，通过采用先进的电解技术和纯化工艺，提高了产品的质量和使用安全性；还在环保性能上进行了优化，通过引入循环经济理念和废物回收技术，减少了生产过程中的环境污染。此外，通过工艺改进，降低了能耗，提高了资源利用率。</w:t>
      </w:r>
      <w:r>
        <w:rPr>
          <w:rFonts w:hint="eastAsia"/>
        </w:rPr>
        <w:br/>
      </w:r>
      <w:r>
        <w:rPr>
          <w:rFonts w:hint="eastAsia"/>
        </w:rPr>
        <w:t>　　未来，低度片碱的发展将更加注重绿色化与精细化。一方面，通过技术创新，开发出更多环保型生产工艺，减少对环境的影响，提高生产过程的可持续性；另一方面，通过功能化改性，开发出具有特殊用途的专用片碱产品，如用于特定工业清洗、污水处理等领域的功能性片碱，以满足不同行业的需求。此外，随着新材料技术的发展，未来的低度片碱可能会探索更多与新材料的结合，通过开发适用于高精度加工和高性能应用的专用碱性材料，推动相关产业的技术进步。</w:t>
      </w:r>
      <w:r>
        <w:rPr>
          <w:rFonts w:hint="eastAsia"/>
        </w:rPr>
        <w:br/>
      </w:r>
      <w:r>
        <w:rPr>
          <w:rFonts w:hint="eastAsia"/>
        </w:rPr>
        <w:t>　　《</w:t>
      </w:r>
      <w:hyperlink r:id="R00842a7c5d3446c8" w:history="1">
        <w:r>
          <w:rPr>
            <w:rStyle w:val="Hyperlink"/>
          </w:rPr>
          <w:t>2024-2030年中国低度片碱行业发展调研及市场前景分析报告</w:t>
        </w:r>
      </w:hyperlink>
      <w:r>
        <w:rPr>
          <w:rFonts w:hint="eastAsia"/>
        </w:rPr>
        <w:t>》主要依据国家统计局、发改委、国务院发展研究中心、国家信息中心、低度片碱相关协会的基础信息以及低度片碱科研单位等提供的大量详实资料，对低度片碱行业发展环境、低度片碱产业链、低度片碱市场供需、低度片碱重点企业等现状进行深入研究，并重点预测了低度片碱行业市场前景及发展趋势。</w:t>
      </w:r>
      <w:r>
        <w:rPr>
          <w:rFonts w:hint="eastAsia"/>
        </w:rPr>
        <w:br/>
      </w:r>
      <w:r>
        <w:rPr>
          <w:rFonts w:hint="eastAsia"/>
        </w:rPr>
        <w:t>　　市场调研网发布的《</w:t>
      </w:r>
      <w:hyperlink r:id="R00842a7c5d3446c8" w:history="1">
        <w:r>
          <w:rPr>
            <w:rStyle w:val="Hyperlink"/>
          </w:rPr>
          <w:t>2024-2030年中国低度片碱行业发展调研及市场前景分析报告</w:t>
        </w:r>
      </w:hyperlink>
      <w:r>
        <w:rPr>
          <w:rFonts w:hint="eastAsia"/>
        </w:rPr>
        <w:t>》揭示了低度片碱市场潜在需求与机会，为战略投资者选择恰当的投资时机和公司领导层做战略规划提供准确的市场情报信息及科学的决策依据，同时对银行信贷部门也具有极大的参考价值。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低度片碱产业概述</w:t>
      </w:r>
      <w:r>
        <w:rPr>
          <w:rFonts w:hint="eastAsia"/>
        </w:rPr>
        <w:br/>
      </w:r>
      <w:r>
        <w:rPr>
          <w:rFonts w:hint="eastAsia"/>
        </w:rPr>
        <w:t>　　第一节 低度片碱产业定义</w:t>
      </w:r>
      <w:r>
        <w:rPr>
          <w:rFonts w:hint="eastAsia"/>
        </w:rPr>
        <w:br/>
      </w:r>
      <w:r>
        <w:rPr>
          <w:rFonts w:hint="eastAsia"/>
        </w:rPr>
        <w:t>　　第二节 低度片碱产业发展历程</w:t>
      </w:r>
      <w:r>
        <w:rPr>
          <w:rFonts w:hint="eastAsia"/>
        </w:rPr>
        <w:br/>
      </w:r>
      <w:r>
        <w:rPr>
          <w:rFonts w:hint="eastAsia"/>
        </w:rPr>
        <w:t>　　第三节 低度片碱分类情况</w:t>
      </w:r>
      <w:r>
        <w:rPr>
          <w:rFonts w:hint="eastAsia"/>
        </w:rPr>
        <w:br/>
      </w:r>
      <w:r>
        <w:rPr>
          <w:rFonts w:hint="eastAsia"/>
        </w:rPr>
        <w:t>　　第四节 低度片碱产业链分析</w:t>
      </w:r>
      <w:r>
        <w:rPr>
          <w:rFonts w:hint="eastAsia"/>
        </w:rPr>
        <w:br/>
      </w:r>
      <w:r>
        <w:rPr>
          <w:rFonts w:hint="eastAsia"/>
        </w:rPr>
        <w:br/>
      </w:r>
      <w:r>
        <w:rPr>
          <w:rFonts w:hint="eastAsia"/>
        </w:rPr>
        <w:t>第二章 2023-2024年中国低度片碱行业发展环境分析</w:t>
      </w:r>
      <w:r>
        <w:rPr>
          <w:rFonts w:hint="eastAsia"/>
        </w:rPr>
        <w:br/>
      </w:r>
      <w:r>
        <w:rPr>
          <w:rFonts w:hint="eastAsia"/>
        </w:rPr>
        <w:t>　　第一节 中国低度片碱行业发展经济环境分析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中国低度片碱行业发展政策环境分析</w:t>
      </w:r>
      <w:r>
        <w:rPr>
          <w:rFonts w:hint="eastAsia"/>
        </w:rPr>
        <w:br/>
      </w:r>
      <w:r>
        <w:rPr>
          <w:rFonts w:hint="eastAsia"/>
        </w:rPr>
        <w:t>　　　　一、低度片碱行业政策影响分析</w:t>
      </w:r>
      <w:r>
        <w:rPr>
          <w:rFonts w:hint="eastAsia"/>
        </w:rPr>
        <w:br/>
      </w:r>
      <w:r>
        <w:rPr>
          <w:rFonts w:hint="eastAsia"/>
        </w:rPr>
        <w:t>　　　　二、相关低度片碱行业标准分析</w:t>
      </w:r>
      <w:r>
        <w:rPr>
          <w:rFonts w:hint="eastAsia"/>
        </w:rPr>
        <w:br/>
      </w:r>
      <w:r>
        <w:rPr>
          <w:rFonts w:hint="eastAsia"/>
        </w:rPr>
        <w:t>　　第三节 中国低度片碱行业发展社会环境分析</w:t>
      </w:r>
      <w:r>
        <w:rPr>
          <w:rFonts w:hint="eastAsia"/>
        </w:rPr>
        <w:br/>
      </w:r>
      <w:r>
        <w:rPr>
          <w:rFonts w:hint="eastAsia"/>
        </w:rPr>
        <w:br/>
      </w:r>
      <w:r>
        <w:rPr>
          <w:rFonts w:hint="eastAsia"/>
        </w:rPr>
        <w:t>第三章 2023-2024年中国低度片碱行业发展概况</w:t>
      </w:r>
      <w:r>
        <w:rPr>
          <w:rFonts w:hint="eastAsia"/>
        </w:rPr>
        <w:br/>
      </w:r>
      <w:r>
        <w:rPr>
          <w:rFonts w:hint="eastAsia"/>
        </w:rPr>
        <w:t>　　第一节 低度片碱行业发展态势分析</w:t>
      </w:r>
      <w:r>
        <w:rPr>
          <w:rFonts w:hint="eastAsia"/>
        </w:rPr>
        <w:br/>
      </w:r>
      <w:r>
        <w:rPr>
          <w:rFonts w:hint="eastAsia"/>
        </w:rPr>
        <w:t>　　第二节 低度片碱行业发展特点分析</w:t>
      </w:r>
      <w:r>
        <w:rPr>
          <w:rFonts w:hint="eastAsia"/>
        </w:rPr>
        <w:br/>
      </w:r>
      <w:r>
        <w:rPr>
          <w:rFonts w:hint="eastAsia"/>
        </w:rPr>
        <w:t>　　第三节 低度片碱行业市场供需分析</w:t>
      </w:r>
      <w:r>
        <w:rPr>
          <w:rFonts w:hint="eastAsia"/>
        </w:rPr>
        <w:br/>
      </w:r>
      <w:r>
        <w:rPr>
          <w:rFonts w:hint="eastAsia"/>
        </w:rPr>
        <w:br/>
      </w:r>
      <w:r>
        <w:rPr>
          <w:rFonts w:hint="eastAsia"/>
        </w:rPr>
        <w:t>第四章 中国低度片碱行业市场供需状况分析</w:t>
      </w:r>
      <w:r>
        <w:rPr>
          <w:rFonts w:hint="eastAsia"/>
        </w:rPr>
        <w:br/>
      </w:r>
      <w:r>
        <w:rPr>
          <w:rFonts w:hint="eastAsia"/>
        </w:rPr>
        <w:t>　　第一节 中国低度片碱市场规模情况</w:t>
      </w:r>
      <w:r>
        <w:rPr>
          <w:rFonts w:hint="eastAsia"/>
        </w:rPr>
        <w:br/>
      </w:r>
      <w:r>
        <w:rPr>
          <w:rFonts w:hint="eastAsia"/>
        </w:rPr>
        <w:t>　　第二节 中国低度片碱行业盈利情况分析</w:t>
      </w:r>
      <w:r>
        <w:rPr>
          <w:rFonts w:hint="eastAsia"/>
        </w:rPr>
        <w:br/>
      </w:r>
      <w:r>
        <w:rPr>
          <w:rFonts w:hint="eastAsia"/>
        </w:rPr>
        <w:t>　　第三节 中国低度片碱市场需求状况</w:t>
      </w:r>
      <w:r>
        <w:rPr>
          <w:rFonts w:hint="eastAsia"/>
        </w:rPr>
        <w:br/>
      </w:r>
      <w:r>
        <w:rPr>
          <w:rFonts w:hint="eastAsia"/>
        </w:rPr>
        <w:t>　　　　一、2018-2023年低度片碱市场需求情况</w:t>
      </w:r>
      <w:r>
        <w:rPr>
          <w:rFonts w:hint="eastAsia"/>
        </w:rPr>
        <w:br/>
      </w:r>
      <w:r>
        <w:rPr>
          <w:rFonts w:hint="eastAsia"/>
        </w:rPr>
        <w:t>　　　　二、2023-2024年低度片碱行业市场需求特点分析</w:t>
      </w:r>
      <w:r>
        <w:rPr>
          <w:rFonts w:hint="eastAsia"/>
        </w:rPr>
        <w:br/>
      </w:r>
      <w:r>
        <w:rPr>
          <w:rFonts w:hint="eastAsia"/>
        </w:rPr>
        <w:t>　　　　三、2024-2030年低度片碱市场需求预测</w:t>
      </w:r>
      <w:r>
        <w:rPr>
          <w:rFonts w:hint="eastAsia"/>
        </w:rPr>
        <w:br/>
      </w:r>
      <w:r>
        <w:rPr>
          <w:rFonts w:hint="eastAsia"/>
        </w:rPr>
        <w:t>　　第四节 中国低度片碱行业市场供给状况</w:t>
      </w:r>
      <w:r>
        <w:rPr>
          <w:rFonts w:hint="eastAsia"/>
        </w:rPr>
        <w:br/>
      </w:r>
      <w:r>
        <w:rPr>
          <w:rFonts w:hint="eastAsia"/>
        </w:rPr>
        <w:t>　　　　一、2018-2023年低度片碱市场供给情况</w:t>
      </w:r>
      <w:r>
        <w:rPr>
          <w:rFonts w:hint="eastAsia"/>
        </w:rPr>
        <w:br/>
      </w:r>
      <w:r>
        <w:rPr>
          <w:rFonts w:hint="eastAsia"/>
        </w:rPr>
        <w:t>　　　　二、2023-2024年低度片碱行业市场供给特点分析</w:t>
      </w:r>
      <w:r>
        <w:rPr>
          <w:rFonts w:hint="eastAsia"/>
        </w:rPr>
        <w:br/>
      </w:r>
      <w:r>
        <w:rPr>
          <w:rFonts w:hint="eastAsia"/>
        </w:rPr>
        <w:t>　　　　三、2024-2030年低度片碱市场供给预测</w:t>
      </w:r>
      <w:r>
        <w:rPr>
          <w:rFonts w:hint="eastAsia"/>
        </w:rPr>
        <w:br/>
      </w:r>
      <w:r>
        <w:rPr>
          <w:rFonts w:hint="eastAsia"/>
        </w:rPr>
        <w:t>　　第五节 低度片碱行业市场供需平衡状况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中国低度片碱行业规模与效益分析预测</w:t>
      </w:r>
      <w:r>
        <w:rPr>
          <w:rFonts w:hint="eastAsia"/>
        </w:rPr>
        <w:br/>
      </w:r>
      <w:r>
        <w:rPr>
          <w:rFonts w:hint="eastAsia"/>
        </w:rPr>
        <w:t>　　第一节 低度片碱行业规模分析及预测</w:t>
      </w:r>
      <w:r>
        <w:rPr>
          <w:rFonts w:hint="eastAsia"/>
        </w:rPr>
        <w:br/>
      </w:r>
      <w:r>
        <w:rPr>
          <w:rFonts w:hint="eastAsia"/>
        </w:rPr>
        <w:t>　　　　一、2018-2023年低度片碱行业资产规模变化分析</w:t>
      </w:r>
      <w:r>
        <w:rPr>
          <w:rFonts w:hint="eastAsia"/>
        </w:rPr>
        <w:br/>
      </w:r>
      <w:r>
        <w:rPr>
          <w:rFonts w:hint="eastAsia"/>
        </w:rPr>
        <w:t>　　　　二、2024-2030年低度片碱行业资产规模预测</w:t>
      </w:r>
      <w:r>
        <w:rPr>
          <w:rFonts w:hint="eastAsia"/>
        </w:rPr>
        <w:br/>
      </w:r>
      <w:r>
        <w:rPr>
          <w:rFonts w:hint="eastAsia"/>
        </w:rPr>
        <w:t>　　　　三、2018-2023年低度片碱行业收入和利润变化分析</w:t>
      </w:r>
      <w:r>
        <w:rPr>
          <w:rFonts w:hint="eastAsia"/>
        </w:rPr>
        <w:br/>
      </w:r>
      <w:r>
        <w:rPr>
          <w:rFonts w:hint="eastAsia"/>
        </w:rPr>
        <w:t>　　　　四、2024-2030年低度片碱行业收入和利润预测</w:t>
      </w:r>
      <w:r>
        <w:rPr>
          <w:rFonts w:hint="eastAsia"/>
        </w:rPr>
        <w:br/>
      </w:r>
      <w:r>
        <w:rPr>
          <w:rFonts w:hint="eastAsia"/>
        </w:rPr>
        <w:t>　　第二节 低度片碱行业效益分析</w:t>
      </w:r>
      <w:r>
        <w:rPr>
          <w:rFonts w:hint="eastAsia"/>
        </w:rPr>
        <w:br/>
      </w:r>
      <w:r>
        <w:rPr>
          <w:rFonts w:hint="eastAsia"/>
        </w:rPr>
        <w:t>　　　　一、2018-2023年低度片碱行业三费变化</w:t>
      </w:r>
      <w:r>
        <w:rPr>
          <w:rFonts w:hint="eastAsia"/>
        </w:rPr>
        <w:br/>
      </w:r>
      <w:r>
        <w:rPr>
          <w:rFonts w:hint="eastAsia"/>
        </w:rPr>
        <w:t>　　　　二、2018-2023年低度片碱行业效益分析</w:t>
      </w:r>
      <w:r>
        <w:rPr>
          <w:rFonts w:hint="eastAsia"/>
        </w:rPr>
        <w:br/>
      </w:r>
      <w:r>
        <w:rPr>
          <w:rFonts w:hint="eastAsia"/>
        </w:rPr>
        <w:br/>
      </w:r>
      <w:r>
        <w:rPr>
          <w:rFonts w:hint="eastAsia"/>
        </w:rPr>
        <w:t>第六章 中国低度片碱行业重点区域市场分析</w:t>
      </w:r>
      <w:r>
        <w:rPr>
          <w:rFonts w:hint="eastAsia"/>
        </w:rPr>
        <w:br/>
      </w:r>
      <w:r>
        <w:rPr>
          <w:rFonts w:hint="eastAsia"/>
        </w:rPr>
        <w:t>　　第一节 低度片碱行业区域市场分布情况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中国低度片碱行业进出口情况分析</w:t>
      </w:r>
      <w:r>
        <w:rPr>
          <w:rFonts w:hint="eastAsia"/>
        </w:rPr>
        <w:br/>
      </w:r>
      <w:r>
        <w:rPr>
          <w:rFonts w:hint="eastAsia"/>
        </w:rPr>
        <w:t>　　第一节 低度片碱行业出口情况</w:t>
      </w:r>
      <w:r>
        <w:rPr>
          <w:rFonts w:hint="eastAsia"/>
        </w:rPr>
        <w:br/>
      </w:r>
      <w:r>
        <w:rPr>
          <w:rFonts w:hint="eastAsia"/>
        </w:rPr>
        <w:t>　　　　一、2018-2023年低度片碱行业出口情况</w:t>
      </w:r>
      <w:r>
        <w:rPr>
          <w:rFonts w:hint="eastAsia"/>
        </w:rPr>
        <w:br/>
      </w:r>
      <w:r>
        <w:rPr>
          <w:rFonts w:hint="eastAsia"/>
        </w:rPr>
        <w:t>　　　　三、2024-2030年低度片碱行业出口情况预测</w:t>
      </w:r>
      <w:r>
        <w:rPr>
          <w:rFonts w:hint="eastAsia"/>
        </w:rPr>
        <w:br/>
      </w:r>
      <w:r>
        <w:rPr>
          <w:rFonts w:hint="eastAsia"/>
        </w:rPr>
        <w:t>　　第二节 低度片碱行业进口情况</w:t>
      </w:r>
      <w:r>
        <w:rPr>
          <w:rFonts w:hint="eastAsia"/>
        </w:rPr>
        <w:br/>
      </w:r>
      <w:r>
        <w:rPr>
          <w:rFonts w:hint="eastAsia"/>
        </w:rPr>
        <w:t>　　　　一、2018-2023年低度片碱行业进口情况</w:t>
      </w:r>
      <w:r>
        <w:rPr>
          <w:rFonts w:hint="eastAsia"/>
        </w:rPr>
        <w:br/>
      </w:r>
      <w:r>
        <w:rPr>
          <w:rFonts w:hint="eastAsia"/>
        </w:rPr>
        <w:t>　　　　三、2024-2030年低度片碱行业进口情况预测</w:t>
      </w:r>
      <w:r>
        <w:rPr>
          <w:rFonts w:hint="eastAsia"/>
        </w:rPr>
        <w:br/>
      </w:r>
      <w:r>
        <w:rPr>
          <w:rFonts w:hint="eastAsia"/>
        </w:rPr>
        <w:t>　　第三节 低度片碱行业进出口面临的挑战及对策</w:t>
      </w:r>
      <w:r>
        <w:rPr>
          <w:rFonts w:hint="eastAsia"/>
        </w:rPr>
        <w:br/>
      </w:r>
      <w:r>
        <w:rPr>
          <w:rFonts w:hint="eastAsia"/>
        </w:rPr>
        <w:br/>
      </w:r>
      <w:r>
        <w:rPr>
          <w:rFonts w:hint="eastAsia"/>
        </w:rPr>
        <w:t>第八章 低度片碱行业竞争格局分析</w:t>
      </w:r>
      <w:r>
        <w:rPr>
          <w:rFonts w:hint="eastAsia"/>
        </w:rPr>
        <w:br/>
      </w:r>
      <w:r>
        <w:rPr>
          <w:rFonts w:hint="eastAsia"/>
        </w:rPr>
        <w:t>　　第一节 低度片碱行业集中度分析</w:t>
      </w:r>
      <w:r>
        <w:rPr>
          <w:rFonts w:hint="eastAsia"/>
        </w:rPr>
        <w:br/>
      </w:r>
      <w:r>
        <w:rPr>
          <w:rFonts w:hint="eastAsia"/>
        </w:rPr>
        <w:t>　　　　一、低度片碱市场集中度分析</w:t>
      </w:r>
      <w:r>
        <w:rPr>
          <w:rFonts w:hint="eastAsia"/>
        </w:rPr>
        <w:br/>
      </w:r>
      <w:r>
        <w:rPr>
          <w:rFonts w:hint="eastAsia"/>
        </w:rPr>
        <w:t>　　　　二、低度片碱企业集中度分析</w:t>
      </w:r>
      <w:r>
        <w:rPr>
          <w:rFonts w:hint="eastAsia"/>
        </w:rPr>
        <w:br/>
      </w:r>
      <w:r>
        <w:rPr>
          <w:rFonts w:hint="eastAsia"/>
        </w:rPr>
        <w:t>　　　　三、低度片碱区域集中度分析</w:t>
      </w:r>
      <w:r>
        <w:rPr>
          <w:rFonts w:hint="eastAsia"/>
        </w:rPr>
        <w:br/>
      </w:r>
      <w:r>
        <w:rPr>
          <w:rFonts w:hint="eastAsia"/>
        </w:rPr>
        <w:t>　　第二节 低度片碱行业竞争格局分析</w:t>
      </w:r>
      <w:r>
        <w:rPr>
          <w:rFonts w:hint="eastAsia"/>
        </w:rPr>
        <w:br/>
      </w:r>
      <w:r>
        <w:rPr>
          <w:rFonts w:hint="eastAsia"/>
        </w:rPr>
        <w:t>　　　　一、2023-2024年低度片碱行业竞争分析</w:t>
      </w:r>
      <w:r>
        <w:rPr>
          <w:rFonts w:hint="eastAsia"/>
        </w:rPr>
        <w:br/>
      </w:r>
      <w:r>
        <w:rPr>
          <w:rFonts w:hint="eastAsia"/>
        </w:rPr>
        <w:t>　　　　二、2023-2024年中外低度片碱产品竞争分析</w:t>
      </w:r>
      <w:r>
        <w:rPr>
          <w:rFonts w:hint="eastAsia"/>
        </w:rPr>
        <w:br/>
      </w:r>
      <w:r>
        <w:rPr>
          <w:rFonts w:hint="eastAsia"/>
        </w:rPr>
        <w:t>　　　　三、2018-2023年中国低度片碱市场竞争分析</w:t>
      </w:r>
      <w:r>
        <w:rPr>
          <w:rFonts w:hint="eastAsia"/>
        </w:rPr>
        <w:br/>
      </w:r>
      <w:r>
        <w:rPr>
          <w:rFonts w:hint="eastAsia"/>
        </w:rPr>
        <w:t>　　　　四、2024-2030年国内主要低度片碱企业动向</w:t>
      </w:r>
      <w:r>
        <w:rPr>
          <w:rFonts w:hint="eastAsia"/>
        </w:rPr>
        <w:br/>
      </w:r>
      <w:r>
        <w:rPr>
          <w:rFonts w:hint="eastAsia"/>
        </w:rPr>
        <w:br/>
      </w:r>
      <w:r>
        <w:rPr>
          <w:rFonts w:hint="eastAsia"/>
        </w:rPr>
        <w:t>第九章 中国低度片碱行业重点企业竞争力分析</w:t>
      </w:r>
      <w:r>
        <w:rPr>
          <w:rFonts w:hint="eastAsia"/>
        </w:rPr>
        <w:br/>
      </w:r>
      <w:r>
        <w:rPr>
          <w:rFonts w:hint="eastAsia"/>
        </w:rPr>
        <w:t>　　第一节 低度片碱企业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三、低度片碱企业经营状况</w:t>
      </w:r>
      <w:r>
        <w:rPr>
          <w:rFonts w:hint="eastAsia"/>
        </w:rPr>
        <w:br/>
      </w:r>
      <w:r>
        <w:rPr>
          <w:rFonts w:hint="eastAsia"/>
        </w:rPr>
        <w:t>　　　　四、低度片碱企业发展策略</w:t>
      </w:r>
      <w:r>
        <w:rPr>
          <w:rFonts w:hint="eastAsia"/>
        </w:rPr>
        <w:br/>
      </w:r>
      <w:r>
        <w:rPr>
          <w:rFonts w:hint="eastAsia"/>
        </w:rPr>
        <w:t>　　第二节 低度片碱领先企业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三、低度片碱企业经营状况</w:t>
      </w:r>
      <w:r>
        <w:rPr>
          <w:rFonts w:hint="eastAsia"/>
        </w:rPr>
        <w:br/>
      </w:r>
      <w:r>
        <w:rPr>
          <w:rFonts w:hint="eastAsia"/>
        </w:rPr>
        <w:t>　　　　四、低度片碱企业发展策略</w:t>
      </w:r>
      <w:r>
        <w:rPr>
          <w:rFonts w:hint="eastAsia"/>
        </w:rPr>
        <w:br/>
      </w:r>
      <w:r>
        <w:rPr>
          <w:rFonts w:hint="eastAsia"/>
        </w:rPr>
        <w:t>　　第三节 低度片碱代表企业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三、低度片碱企业经营状况</w:t>
      </w:r>
      <w:r>
        <w:rPr>
          <w:rFonts w:hint="eastAsia"/>
        </w:rPr>
        <w:br/>
      </w:r>
      <w:r>
        <w:rPr>
          <w:rFonts w:hint="eastAsia"/>
        </w:rPr>
        <w:t>　　　　四、低度片碱企业发展策略</w:t>
      </w:r>
      <w:r>
        <w:rPr>
          <w:rFonts w:hint="eastAsia"/>
        </w:rPr>
        <w:br/>
      </w:r>
      <w:r>
        <w:rPr>
          <w:rFonts w:hint="eastAsia"/>
        </w:rPr>
        <w:t>　　第四节 低度片碱标杆企业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三、低度片碱企业经营状况</w:t>
      </w:r>
      <w:r>
        <w:rPr>
          <w:rFonts w:hint="eastAsia"/>
        </w:rPr>
        <w:br/>
      </w:r>
      <w:r>
        <w:rPr>
          <w:rFonts w:hint="eastAsia"/>
        </w:rPr>
        <w:t>　　　　四、低度片碱企业发展策略</w:t>
      </w:r>
      <w:r>
        <w:rPr>
          <w:rFonts w:hint="eastAsia"/>
        </w:rPr>
        <w:br/>
      </w:r>
      <w:r>
        <w:rPr>
          <w:rFonts w:hint="eastAsia"/>
        </w:rPr>
        <w:t>　　第五节 低度片碱重点企业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三、低度片碱企业经营状况</w:t>
      </w:r>
      <w:r>
        <w:rPr>
          <w:rFonts w:hint="eastAsia"/>
        </w:rPr>
        <w:br/>
      </w:r>
      <w:r>
        <w:rPr>
          <w:rFonts w:hint="eastAsia"/>
        </w:rPr>
        <w:t>　　　　四、低度片碱企业发展策略</w:t>
      </w:r>
      <w:r>
        <w:rPr>
          <w:rFonts w:hint="eastAsia"/>
        </w:rPr>
        <w:br/>
      </w:r>
      <w:r>
        <w:rPr>
          <w:rFonts w:hint="eastAsia"/>
        </w:rPr>
        <w:t>　　　　……</w:t>
      </w:r>
      <w:r>
        <w:rPr>
          <w:rFonts w:hint="eastAsia"/>
        </w:rPr>
        <w:br/>
      </w:r>
      <w:r>
        <w:rPr>
          <w:rFonts w:hint="eastAsia"/>
        </w:rPr>
        <w:br/>
      </w:r>
      <w:r>
        <w:rPr>
          <w:rFonts w:hint="eastAsia"/>
        </w:rPr>
        <w:t>第十章 2024-2030年国内低度片碱行业品牌发展预测</w:t>
      </w:r>
      <w:r>
        <w:rPr>
          <w:rFonts w:hint="eastAsia"/>
        </w:rPr>
        <w:br/>
      </w:r>
      <w:r>
        <w:rPr>
          <w:rFonts w:hint="eastAsia"/>
        </w:rPr>
        <w:t>　　第一节 2024-2030年低度片碱行业品牌市场财务数据预测</w:t>
      </w:r>
      <w:r>
        <w:rPr>
          <w:rFonts w:hint="eastAsia"/>
        </w:rPr>
        <w:br/>
      </w:r>
      <w:r>
        <w:rPr>
          <w:rFonts w:hint="eastAsia"/>
        </w:rPr>
        <w:t>　　　　一、2024-2030年低度片碱行业品牌市场规模预测</w:t>
      </w:r>
      <w:r>
        <w:rPr>
          <w:rFonts w:hint="eastAsia"/>
        </w:rPr>
        <w:br/>
      </w:r>
      <w:r>
        <w:rPr>
          <w:rFonts w:hint="eastAsia"/>
        </w:rPr>
        <w:t>　　　　二、2024-2030年低度片碱行业总产值预测</w:t>
      </w:r>
      <w:r>
        <w:rPr>
          <w:rFonts w:hint="eastAsia"/>
        </w:rPr>
        <w:br/>
      </w:r>
      <w:r>
        <w:rPr>
          <w:rFonts w:hint="eastAsia"/>
        </w:rPr>
        <w:t>　　　　三、2024-2030年低度片碱行业利润总额预测</w:t>
      </w:r>
      <w:r>
        <w:rPr>
          <w:rFonts w:hint="eastAsia"/>
        </w:rPr>
        <w:br/>
      </w:r>
      <w:r>
        <w:rPr>
          <w:rFonts w:hint="eastAsia"/>
        </w:rPr>
        <w:t>　　　　四、2024-2030年低度片碱行业总资产预测</w:t>
      </w:r>
      <w:r>
        <w:rPr>
          <w:rFonts w:hint="eastAsia"/>
        </w:rPr>
        <w:br/>
      </w:r>
      <w:r>
        <w:rPr>
          <w:rFonts w:hint="eastAsia"/>
        </w:rPr>
        <w:t>　　第二节 2024-2030年低度片碱行业供需预测</w:t>
      </w:r>
      <w:r>
        <w:rPr>
          <w:rFonts w:hint="eastAsia"/>
        </w:rPr>
        <w:br/>
      </w:r>
      <w:r>
        <w:rPr>
          <w:rFonts w:hint="eastAsia"/>
        </w:rPr>
        <w:t>　　　　一、2024-2030年低度片碱产量预测</w:t>
      </w:r>
      <w:r>
        <w:rPr>
          <w:rFonts w:hint="eastAsia"/>
        </w:rPr>
        <w:br/>
      </w:r>
      <w:r>
        <w:rPr>
          <w:rFonts w:hint="eastAsia"/>
        </w:rPr>
        <w:t>　　　　二、2024-2030年低度片碱需求预测</w:t>
      </w:r>
      <w:r>
        <w:rPr>
          <w:rFonts w:hint="eastAsia"/>
        </w:rPr>
        <w:br/>
      </w:r>
      <w:r>
        <w:rPr>
          <w:rFonts w:hint="eastAsia"/>
        </w:rPr>
        <w:t>　　　　三、2024-2030年低度片碱供需平衡预测</w:t>
      </w:r>
      <w:r>
        <w:rPr>
          <w:rFonts w:hint="eastAsia"/>
        </w:rPr>
        <w:br/>
      </w:r>
      <w:r>
        <w:rPr>
          <w:rFonts w:hint="eastAsia"/>
        </w:rPr>
        <w:t>　　　　五、2024-2030年主要低度片碱产品进出口预测</w:t>
      </w:r>
      <w:r>
        <w:rPr>
          <w:rFonts w:hint="eastAsia"/>
        </w:rPr>
        <w:br/>
      </w:r>
      <w:r>
        <w:rPr>
          <w:rFonts w:hint="eastAsia"/>
        </w:rPr>
        <w:t>　　第三节 2024-2030年低度片碱行业投资机会</w:t>
      </w:r>
      <w:r>
        <w:rPr>
          <w:rFonts w:hint="eastAsia"/>
        </w:rPr>
        <w:br/>
      </w:r>
      <w:r>
        <w:rPr>
          <w:rFonts w:hint="eastAsia"/>
        </w:rPr>
        <w:t>　　　　一、2024-2030年低度片碱行业主要领域投资机会</w:t>
      </w:r>
      <w:r>
        <w:rPr>
          <w:rFonts w:hint="eastAsia"/>
        </w:rPr>
        <w:br/>
      </w:r>
      <w:r>
        <w:rPr>
          <w:rFonts w:hint="eastAsia"/>
        </w:rPr>
        <w:t>　　　　二、2024-2030年低度片碱行业出口市场投资机会</w:t>
      </w:r>
      <w:r>
        <w:rPr>
          <w:rFonts w:hint="eastAsia"/>
        </w:rPr>
        <w:br/>
      </w:r>
      <w:r>
        <w:rPr>
          <w:rFonts w:hint="eastAsia"/>
        </w:rPr>
        <w:t>　　　　三、2024-2030年低度片碱企业的多元化投资机会</w:t>
      </w:r>
      <w:r>
        <w:rPr>
          <w:rFonts w:hint="eastAsia"/>
        </w:rPr>
        <w:br/>
      </w:r>
      <w:r>
        <w:rPr>
          <w:rFonts w:hint="eastAsia"/>
        </w:rPr>
        <w:t>　　第四节 影响低度片碱行业发展的主要因素</w:t>
      </w:r>
      <w:r>
        <w:rPr>
          <w:rFonts w:hint="eastAsia"/>
        </w:rPr>
        <w:br/>
      </w:r>
      <w:r>
        <w:rPr>
          <w:rFonts w:hint="eastAsia"/>
        </w:rPr>
        <w:t>　　　　一、2024-2030年影响低度片碱行业运行的有利因素分析</w:t>
      </w:r>
      <w:r>
        <w:rPr>
          <w:rFonts w:hint="eastAsia"/>
        </w:rPr>
        <w:br/>
      </w:r>
      <w:r>
        <w:rPr>
          <w:rFonts w:hint="eastAsia"/>
        </w:rPr>
        <w:t>　　　　二、2024-2030年影响低度片碱行业运行的稳定因素分析</w:t>
      </w:r>
      <w:r>
        <w:rPr>
          <w:rFonts w:hint="eastAsia"/>
        </w:rPr>
        <w:br/>
      </w:r>
      <w:r>
        <w:rPr>
          <w:rFonts w:hint="eastAsia"/>
        </w:rPr>
        <w:t>　　　　三、2024-2030年影响低度片碱行业运行的不利因素分析</w:t>
      </w:r>
      <w:r>
        <w:rPr>
          <w:rFonts w:hint="eastAsia"/>
        </w:rPr>
        <w:br/>
      </w:r>
      <w:r>
        <w:rPr>
          <w:rFonts w:hint="eastAsia"/>
        </w:rPr>
        <w:t>　　　　四、2024-2030年我国低度片碱行业发展面临的挑战分析</w:t>
      </w:r>
      <w:r>
        <w:rPr>
          <w:rFonts w:hint="eastAsia"/>
        </w:rPr>
        <w:br/>
      </w:r>
      <w:r>
        <w:rPr>
          <w:rFonts w:hint="eastAsia"/>
        </w:rPr>
        <w:t>　　　　五、2024-2030年我国低度片碱行业发展面临的机遇分析</w:t>
      </w:r>
      <w:r>
        <w:rPr>
          <w:rFonts w:hint="eastAsia"/>
        </w:rPr>
        <w:br/>
      </w:r>
      <w:r>
        <w:rPr>
          <w:rFonts w:hint="eastAsia"/>
        </w:rPr>
        <w:t>　　第五节 低度片碱行业投资风险及控制策略分析</w:t>
      </w:r>
      <w:r>
        <w:rPr>
          <w:rFonts w:hint="eastAsia"/>
        </w:rPr>
        <w:br/>
      </w:r>
      <w:r>
        <w:rPr>
          <w:rFonts w:hint="eastAsia"/>
        </w:rPr>
        <w:t>　　　　一、2024-2030年低度片碱行业市场风险及控制策略</w:t>
      </w:r>
      <w:r>
        <w:rPr>
          <w:rFonts w:hint="eastAsia"/>
        </w:rPr>
        <w:br/>
      </w:r>
      <w:r>
        <w:rPr>
          <w:rFonts w:hint="eastAsia"/>
        </w:rPr>
        <w:t>　　　　二、2024-2030年低度片碱行业政策风险及控制策略</w:t>
      </w:r>
      <w:r>
        <w:rPr>
          <w:rFonts w:hint="eastAsia"/>
        </w:rPr>
        <w:br/>
      </w:r>
      <w:r>
        <w:rPr>
          <w:rFonts w:hint="eastAsia"/>
        </w:rPr>
        <w:t>　　　　三、2024-2030年低度片碱行业经营风险及控制策略</w:t>
      </w:r>
      <w:r>
        <w:rPr>
          <w:rFonts w:hint="eastAsia"/>
        </w:rPr>
        <w:br/>
      </w:r>
      <w:r>
        <w:rPr>
          <w:rFonts w:hint="eastAsia"/>
        </w:rPr>
        <w:t>　　　　四、2024-2030年低度片碱行业技术风险及控制策略</w:t>
      </w:r>
      <w:r>
        <w:rPr>
          <w:rFonts w:hint="eastAsia"/>
        </w:rPr>
        <w:br/>
      </w:r>
      <w:r>
        <w:rPr>
          <w:rFonts w:hint="eastAsia"/>
        </w:rPr>
        <w:t>　　　　五、2024-2030年低度片碱行业同业竞争风险及控制策略</w:t>
      </w:r>
      <w:r>
        <w:rPr>
          <w:rFonts w:hint="eastAsia"/>
        </w:rPr>
        <w:br/>
      </w:r>
      <w:r>
        <w:rPr>
          <w:rFonts w:hint="eastAsia"/>
        </w:rPr>
        <w:t>　　　　六、2024-2030年低度片碱行业其他风险及控制策略</w:t>
      </w:r>
      <w:r>
        <w:rPr>
          <w:rFonts w:hint="eastAsia"/>
        </w:rPr>
        <w:br/>
      </w:r>
      <w:r>
        <w:rPr>
          <w:rFonts w:hint="eastAsia"/>
        </w:rPr>
        <w:br/>
      </w:r>
      <w:r>
        <w:rPr>
          <w:rFonts w:hint="eastAsia"/>
        </w:rPr>
        <w:t>第十一章 低度片碱行业投资风险与控制策略</w:t>
      </w:r>
      <w:r>
        <w:rPr>
          <w:rFonts w:hint="eastAsia"/>
        </w:rPr>
        <w:br/>
      </w:r>
      <w:r>
        <w:rPr>
          <w:rFonts w:hint="eastAsia"/>
        </w:rPr>
        <w:t>　　第一节 低度片碱行业SWOT模型分析</w:t>
      </w:r>
      <w:r>
        <w:rPr>
          <w:rFonts w:hint="eastAsia"/>
        </w:rPr>
        <w:br/>
      </w:r>
      <w:r>
        <w:rPr>
          <w:rFonts w:hint="eastAsia"/>
        </w:rPr>
        <w:t>　　　　一、低度片碱行业优势分析</w:t>
      </w:r>
      <w:r>
        <w:rPr>
          <w:rFonts w:hint="eastAsia"/>
        </w:rPr>
        <w:br/>
      </w:r>
      <w:r>
        <w:rPr>
          <w:rFonts w:hint="eastAsia"/>
        </w:rPr>
        <w:t>　　　　二、低度片碱行业劣势分析</w:t>
      </w:r>
      <w:r>
        <w:rPr>
          <w:rFonts w:hint="eastAsia"/>
        </w:rPr>
        <w:br/>
      </w:r>
      <w:r>
        <w:rPr>
          <w:rFonts w:hint="eastAsia"/>
        </w:rPr>
        <w:t>　　　　三、低度片碱行业机会分析</w:t>
      </w:r>
      <w:r>
        <w:rPr>
          <w:rFonts w:hint="eastAsia"/>
        </w:rPr>
        <w:br/>
      </w:r>
      <w:r>
        <w:rPr>
          <w:rFonts w:hint="eastAsia"/>
        </w:rPr>
        <w:t>　　　　四、低度片碱行业风险分析</w:t>
      </w:r>
      <w:r>
        <w:rPr>
          <w:rFonts w:hint="eastAsia"/>
        </w:rPr>
        <w:br/>
      </w:r>
      <w:r>
        <w:rPr>
          <w:rFonts w:hint="eastAsia"/>
        </w:rPr>
        <w:t>　　第二节 低度片碱行业风险分析</w:t>
      </w:r>
      <w:r>
        <w:rPr>
          <w:rFonts w:hint="eastAsia"/>
        </w:rPr>
        <w:br/>
      </w:r>
      <w:r>
        <w:rPr>
          <w:rFonts w:hint="eastAsia"/>
        </w:rPr>
        <w:t>　　　　一、低度片碱市场竞争风险</w:t>
      </w:r>
      <w:r>
        <w:rPr>
          <w:rFonts w:hint="eastAsia"/>
        </w:rPr>
        <w:br/>
      </w:r>
      <w:r>
        <w:rPr>
          <w:rFonts w:hint="eastAsia"/>
        </w:rPr>
        <w:t>　　　　二、低度片碱原材料压力风险分析</w:t>
      </w:r>
      <w:r>
        <w:rPr>
          <w:rFonts w:hint="eastAsia"/>
        </w:rPr>
        <w:br/>
      </w:r>
      <w:r>
        <w:rPr>
          <w:rFonts w:hint="eastAsia"/>
        </w:rPr>
        <w:t>　　　　三、低度片碱技术风险分析</w:t>
      </w:r>
      <w:r>
        <w:rPr>
          <w:rFonts w:hint="eastAsia"/>
        </w:rPr>
        <w:br/>
      </w:r>
      <w:r>
        <w:rPr>
          <w:rFonts w:hint="eastAsia"/>
        </w:rPr>
        <w:t>　　　　四、低度片碱政策和体制风险</w:t>
      </w:r>
      <w:r>
        <w:rPr>
          <w:rFonts w:hint="eastAsia"/>
        </w:rPr>
        <w:br/>
      </w:r>
      <w:r>
        <w:rPr>
          <w:rFonts w:hint="eastAsia"/>
        </w:rPr>
        <w:t>　　　　五、低度片碱行业进入退出风险</w:t>
      </w:r>
      <w:r>
        <w:rPr>
          <w:rFonts w:hint="eastAsia"/>
        </w:rPr>
        <w:br/>
      </w:r>
      <w:r>
        <w:rPr>
          <w:rFonts w:hint="eastAsia"/>
        </w:rPr>
        <w:t>　　第三节 2024-2030年低度片碱行业投资风险及控制策略分析</w:t>
      </w:r>
      <w:r>
        <w:rPr>
          <w:rFonts w:hint="eastAsia"/>
        </w:rPr>
        <w:br/>
      </w:r>
      <w:r>
        <w:rPr>
          <w:rFonts w:hint="eastAsia"/>
        </w:rPr>
        <w:t>　　　　一、低度片碱市场风险及控制策略</w:t>
      </w:r>
      <w:r>
        <w:rPr>
          <w:rFonts w:hint="eastAsia"/>
        </w:rPr>
        <w:br/>
      </w:r>
      <w:r>
        <w:rPr>
          <w:rFonts w:hint="eastAsia"/>
        </w:rPr>
        <w:t>　　　　二、低度片碱行业政策风险及控制策略</w:t>
      </w:r>
      <w:r>
        <w:rPr>
          <w:rFonts w:hint="eastAsia"/>
        </w:rPr>
        <w:br/>
      </w:r>
      <w:r>
        <w:rPr>
          <w:rFonts w:hint="eastAsia"/>
        </w:rPr>
        <w:t>　　　　三、低度片碱行业经营风险及控制策略</w:t>
      </w:r>
      <w:r>
        <w:rPr>
          <w:rFonts w:hint="eastAsia"/>
        </w:rPr>
        <w:br/>
      </w:r>
      <w:r>
        <w:rPr>
          <w:rFonts w:hint="eastAsia"/>
        </w:rPr>
        <w:t>　　　　四、低度片碱同业竞争风险及控制策略</w:t>
      </w:r>
      <w:r>
        <w:rPr>
          <w:rFonts w:hint="eastAsia"/>
        </w:rPr>
        <w:br/>
      </w:r>
      <w:r>
        <w:rPr>
          <w:rFonts w:hint="eastAsia"/>
        </w:rPr>
        <w:t>　　　　五、低度片碱行业其他风险及控制策略</w:t>
      </w:r>
      <w:r>
        <w:rPr>
          <w:rFonts w:hint="eastAsia"/>
        </w:rPr>
        <w:br/>
      </w:r>
      <w:r>
        <w:rPr>
          <w:rFonts w:hint="eastAsia"/>
        </w:rPr>
        <w:br/>
      </w:r>
      <w:r>
        <w:rPr>
          <w:rFonts w:hint="eastAsia"/>
        </w:rPr>
        <w:t>第十二章 业内专家对国内低度片碱行业总结及企业经营战略建议</w:t>
      </w:r>
      <w:r>
        <w:rPr>
          <w:rFonts w:hint="eastAsia"/>
        </w:rPr>
        <w:br/>
      </w:r>
      <w:r>
        <w:rPr>
          <w:rFonts w:hint="eastAsia"/>
        </w:rPr>
        <w:t>　　第一节 低度片碱行业问题总结</w:t>
      </w:r>
      <w:r>
        <w:rPr>
          <w:rFonts w:hint="eastAsia"/>
        </w:rPr>
        <w:br/>
      </w:r>
      <w:r>
        <w:rPr>
          <w:rFonts w:hint="eastAsia"/>
        </w:rPr>
        <w:t>　　第二节 2024-2030年低度片碱企业的标竿管理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2024-2030年低度片碱企业的资本运作模式</w:t>
      </w:r>
      <w:r>
        <w:rPr>
          <w:rFonts w:hint="eastAsia"/>
        </w:rPr>
        <w:br/>
      </w:r>
      <w:r>
        <w:rPr>
          <w:rFonts w:hint="eastAsia"/>
        </w:rPr>
        <w:t>　　　　一、低度片碱企业国内资本市场的运作建议</w:t>
      </w:r>
      <w:r>
        <w:rPr>
          <w:rFonts w:hint="eastAsia"/>
        </w:rPr>
        <w:br/>
      </w:r>
      <w:r>
        <w:rPr>
          <w:rFonts w:hint="eastAsia"/>
        </w:rPr>
        <w:t>　　　　　　1、低度片碱企业的兼并及收购建议</w:t>
      </w:r>
      <w:r>
        <w:rPr>
          <w:rFonts w:hint="eastAsia"/>
        </w:rPr>
        <w:br/>
      </w:r>
      <w:r>
        <w:rPr>
          <w:rFonts w:hint="eastAsia"/>
        </w:rPr>
        <w:t>　　　　　　2、低度片碱企业的融资方式选择建议</w:t>
      </w:r>
      <w:r>
        <w:rPr>
          <w:rFonts w:hint="eastAsia"/>
        </w:rPr>
        <w:br/>
      </w:r>
      <w:r>
        <w:rPr>
          <w:rFonts w:hint="eastAsia"/>
        </w:rPr>
        <w:t>　　　　二、低度片碱企业海外资本市场的运作建议</w:t>
      </w:r>
      <w:r>
        <w:rPr>
          <w:rFonts w:hint="eastAsia"/>
        </w:rPr>
        <w:br/>
      </w:r>
      <w:r>
        <w:rPr>
          <w:rFonts w:hint="eastAsia"/>
        </w:rPr>
        <w:t>　　第四节 2024-2030年低度片碱企业营销模式建议</w:t>
      </w:r>
      <w:r>
        <w:rPr>
          <w:rFonts w:hint="eastAsia"/>
        </w:rPr>
        <w:br/>
      </w:r>
      <w:r>
        <w:rPr>
          <w:rFonts w:hint="eastAsia"/>
        </w:rPr>
        <w:t>　　　　一、低度片碱企业的国内营销模式建议</w:t>
      </w:r>
      <w:r>
        <w:rPr>
          <w:rFonts w:hint="eastAsia"/>
        </w:rPr>
        <w:br/>
      </w:r>
      <w:r>
        <w:rPr>
          <w:rFonts w:hint="eastAsia"/>
        </w:rPr>
        <w:t>　　　　　　1、低度片碱企业的渠道建设</w:t>
      </w:r>
      <w:r>
        <w:rPr>
          <w:rFonts w:hint="eastAsia"/>
        </w:rPr>
        <w:br/>
      </w:r>
      <w:r>
        <w:rPr>
          <w:rFonts w:hint="eastAsia"/>
        </w:rPr>
        <w:t>　　　　　　2、低度片碱企业的品牌建设</w:t>
      </w:r>
      <w:r>
        <w:rPr>
          <w:rFonts w:hint="eastAsia"/>
        </w:rPr>
        <w:br/>
      </w:r>
      <w:r>
        <w:rPr>
          <w:rFonts w:hint="eastAsia"/>
        </w:rPr>
        <w:t>　　　　二、低度片碱企业海外营销模式建议</w:t>
      </w:r>
      <w:r>
        <w:rPr>
          <w:rFonts w:hint="eastAsia"/>
        </w:rPr>
        <w:br/>
      </w:r>
      <w:r>
        <w:rPr>
          <w:rFonts w:hint="eastAsia"/>
        </w:rPr>
        <w:t>　　　　　　1、低度片碱企业的海外细分市场选择</w:t>
      </w:r>
      <w:r>
        <w:rPr>
          <w:rFonts w:hint="eastAsia"/>
        </w:rPr>
        <w:br/>
      </w:r>
      <w:r>
        <w:rPr>
          <w:rFonts w:hint="eastAsia"/>
        </w:rPr>
        <w:t>　　　　　　2、低度片碱企业的海外经销商选择</w:t>
      </w:r>
      <w:r>
        <w:rPr>
          <w:rFonts w:hint="eastAsia"/>
        </w:rPr>
        <w:br/>
      </w:r>
      <w:r>
        <w:rPr>
          <w:rFonts w:hint="eastAsia"/>
        </w:rPr>
        <w:t>　　第五节 中^智^林^：低度片碱市场的重点客户战略实施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低度片碱行业类别</w:t>
      </w:r>
      <w:r>
        <w:rPr>
          <w:rFonts w:hint="eastAsia"/>
        </w:rPr>
        <w:br/>
      </w:r>
      <w:r>
        <w:rPr>
          <w:rFonts w:hint="eastAsia"/>
        </w:rPr>
        <w:t>　　图表 低度片碱行业产业链调研</w:t>
      </w:r>
      <w:r>
        <w:rPr>
          <w:rFonts w:hint="eastAsia"/>
        </w:rPr>
        <w:br/>
      </w:r>
      <w:r>
        <w:rPr>
          <w:rFonts w:hint="eastAsia"/>
        </w:rPr>
        <w:t>　　图表 低度片碱行业现状</w:t>
      </w:r>
      <w:r>
        <w:rPr>
          <w:rFonts w:hint="eastAsia"/>
        </w:rPr>
        <w:br/>
      </w:r>
      <w:r>
        <w:rPr>
          <w:rFonts w:hint="eastAsia"/>
        </w:rPr>
        <w:t>　　图表 低度片碱行业标准</w:t>
      </w:r>
      <w:r>
        <w:rPr>
          <w:rFonts w:hint="eastAsia"/>
        </w:rPr>
        <w:br/>
      </w:r>
      <w:r>
        <w:rPr>
          <w:rFonts w:hint="eastAsia"/>
        </w:rPr>
        <w:t>　　……</w:t>
      </w:r>
      <w:r>
        <w:rPr>
          <w:rFonts w:hint="eastAsia"/>
        </w:rPr>
        <w:br/>
      </w:r>
      <w:r>
        <w:rPr>
          <w:rFonts w:hint="eastAsia"/>
        </w:rPr>
        <w:t>　　图表 2018-2023年中国低度片碱行业市场规模</w:t>
      </w:r>
      <w:r>
        <w:rPr>
          <w:rFonts w:hint="eastAsia"/>
        </w:rPr>
        <w:br/>
      </w:r>
      <w:r>
        <w:rPr>
          <w:rFonts w:hint="eastAsia"/>
        </w:rPr>
        <w:t>　　图表 2023年中国低度片碱行业产能</w:t>
      </w:r>
      <w:r>
        <w:rPr>
          <w:rFonts w:hint="eastAsia"/>
        </w:rPr>
        <w:br/>
      </w:r>
      <w:r>
        <w:rPr>
          <w:rFonts w:hint="eastAsia"/>
        </w:rPr>
        <w:t>　　图表 2018-2023年中国低度片碱行业产量统计</w:t>
      </w:r>
      <w:r>
        <w:rPr>
          <w:rFonts w:hint="eastAsia"/>
        </w:rPr>
        <w:br/>
      </w:r>
      <w:r>
        <w:rPr>
          <w:rFonts w:hint="eastAsia"/>
        </w:rPr>
        <w:t>　　图表 低度片碱行业动态</w:t>
      </w:r>
      <w:r>
        <w:rPr>
          <w:rFonts w:hint="eastAsia"/>
        </w:rPr>
        <w:br/>
      </w:r>
      <w:r>
        <w:rPr>
          <w:rFonts w:hint="eastAsia"/>
        </w:rPr>
        <w:t>　　图表 2018-2023年中国低度片碱市场需求量</w:t>
      </w:r>
      <w:r>
        <w:rPr>
          <w:rFonts w:hint="eastAsia"/>
        </w:rPr>
        <w:br/>
      </w:r>
      <w:r>
        <w:rPr>
          <w:rFonts w:hint="eastAsia"/>
        </w:rPr>
        <w:t>　　图表 2023年中国低度片碱行业需求区域调研</w:t>
      </w:r>
      <w:r>
        <w:rPr>
          <w:rFonts w:hint="eastAsia"/>
        </w:rPr>
        <w:br/>
      </w:r>
      <w:r>
        <w:rPr>
          <w:rFonts w:hint="eastAsia"/>
        </w:rPr>
        <w:t>　　图表 2018-2023年中国低度片碱行情</w:t>
      </w:r>
      <w:r>
        <w:rPr>
          <w:rFonts w:hint="eastAsia"/>
        </w:rPr>
        <w:br/>
      </w:r>
      <w:r>
        <w:rPr>
          <w:rFonts w:hint="eastAsia"/>
        </w:rPr>
        <w:t>　　图表 2018-2023年中国低度片碱价格走势图</w:t>
      </w:r>
      <w:r>
        <w:rPr>
          <w:rFonts w:hint="eastAsia"/>
        </w:rPr>
        <w:br/>
      </w:r>
      <w:r>
        <w:rPr>
          <w:rFonts w:hint="eastAsia"/>
        </w:rPr>
        <w:t>　　图表 2018-2023年中国低度片碱行业销售收入</w:t>
      </w:r>
      <w:r>
        <w:rPr>
          <w:rFonts w:hint="eastAsia"/>
        </w:rPr>
        <w:br/>
      </w:r>
      <w:r>
        <w:rPr>
          <w:rFonts w:hint="eastAsia"/>
        </w:rPr>
        <w:t>　　图表 2018-2023年中国低度片碱行业盈利情况</w:t>
      </w:r>
      <w:r>
        <w:rPr>
          <w:rFonts w:hint="eastAsia"/>
        </w:rPr>
        <w:br/>
      </w:r>
      <w:r>
        <w:rPr>
          <w:rFonts w:hint="eastAsia"/>
        </w:rPr>
        <w:t>　　图表 2018-2023年中国低度片碱行业利润总额</w:t>
      </w:r>
      <w:r>
        <w:rPr>
          <w:rFonts w:hint="eastAsia"/>
        </w:rPr>
        <w:br/>
      </w:r>
      <w:r>
        <w:rPr>
          <w:rFonts w:hint="eastAsia"/>
        </w:rPr>
        <w:t>　　……</w:t>
      </w:r>
      <w:r>
        <w:rPr>
          <w:rFonts w:hint="eastAsia"/>
        </w:rPr>
        <w:br/>
      </w:r>
      <w:r>
        <w:rPr>
          <w:rFonts w:hint="eastAsia"/>
        </w:rPr>
        <w:t>　　图表 2018-2023年中国低度片碱进口统计</w:t>
      </w:r>
      <w:r>
        <w:rPr>
          <w:rFonts w:hint="eastAsia"/>
        </w:rPr>
        <w:br/>
      </w:r>
      <w:r>
        <w:rPr>
          <w:rFonts w:hint="eastAsia"/>
        </w:rPr>
        <w:t>　　图表 2018-2023年中国低度片碱出口统计</w:t>
      </w:r>
      <w:r>
        <w:rPr>
          <w:rFonts w:hint="eastAsia"/>
        </w:rPr>
        <w:br/>
      </w:r>
      <w:r>
        <w:rPr>
          <w:rFonts w:hint="eastAsia"/>
        </w:rPr>
        <w:t>　　……</w:t>
      </w:r>
      <w:r>
        <w:rPr>
          <w:rFonts w:hint="eastAsia"/>
        </w:rPr>
        <w:br/>
      </w:r>
      <w:r>
        <w:rPr>
          <w:rFonts w:hint="eastAsia"/>
        </w:rPr>
        <w:t>　　图表 2018-2023年中国低度片碱行业企业数量统计</w:t>
      </w:r>
      <w:r>
        <w:rPr>
          <w:rFonts w:hint="eastAsia"/>
        </w:rPr>
        <w:br/>
      </w:r>
      <w:r>
        <w:rPr>
          <w:rFonts w:hint="eastAsia"/>
        </w:rPr>
        <w:t>　　图表 **地区低度片碱市场规模</w:t>
      </w:r>
      <w:r>
        <w:rPr>
          <w:rFonts w:hint="eastAsia"/>
        </w:rPr>
        <w:br/>
      </w:r>
      <w:r>
        <w:rPr>
          <w:rFonts w:hint="eastAsia"/>
        </w:rPr>
        <w:t>　　图表 **地区低度片碱行业市场需求</w:t>
      </w:r>
      <w:r>
        <w:rPr>
          <w:rFonts w:hint="eastAsia"/>
        </w:rPr>
        <w:br/>
      </w:r>
      <w:r>
        <w:rPr>
          <w:rFonts w:hint="eastAsia"/>
        </w:rPr>
        <w:t>　　图表 **地区低度片碱市场调研</w:t>
      </w:r>
      <w:r>
        <w:rPr>
          <w:rFonts w:hint="eastAsia"/>
        </w:rPr>
        <w:br/>
      </w:r>
      <w:r>
        <w:rPr>
          <w:rFonts w:hint="eastAsia"/>
        </w:rPr>
        <w:t>　　图表 **地区低度片碱行业市场需求分析</w:t>
      </w:r>
      <w:r>
        <w:rPr>
          <w:rFonts w:hint="eastAsia"/>
        </w:rPr>
        <w:br/>
      </w:r>
      <w:r>
        <w:rPr>
          <w:rFonts w:hint="eastAsia"/>
        </w:rPr>
        <w:t>　　图表 **地区低度片碱市场规模</w:t>
      </w:r>
      <w:r>
        <w:rPr>
          <w:rFonts w:hint="eastAsia"/>
        </w:rPr>
        <w:br/>
      </w:r>
      <w:r>
        <w:rPr>
          <w:rFonts w:hint="eastAsia"/>
        </w:rPr>
        <w:t>　　图表 **地区低度片碱行业市场需求</w:t>
      </w:r>
      <w:r>
        <w:rPr>
          <w:rFonts w:hint="eastAsia"/>
        </w:rPr>
        <w:br/>
      </w:r>
      <w:r>
        <w:rPr>
          <w:rFonts w:hint="eastAsia"/>
        </w:rPr>
        <w:t>　　图表 **地区低度片碱市场调研</w:t>
      </w:r>
      <w:r>
        <w:rPr>
          <w:rFonts w:hint="eastAsia"/>
        </w:rPr>
        <w:br/>
      </w:r>
      <w:r>
        <w:rPr>
          <w:rFonts w:hint="eastAsia"/>
        </w:rPr>
        <w:t>　　图表 **地区低度片碱行业市场需求分析</w:t>
      </w:r>
      <w:r>
        <w:rPr>
          <w:rFonts w:hint="eastAsia"/>
        </w:rPr>
        <w:br/>
      </w:r>
      <w:r>
        <w:rPr>
          <w:rFonts w:hint="eastAsia"/>
        </w:rPr>
        <w:t>　　……</w:t>
      </w:r>
      <w:r>
        <w:rPr>
          <w:rFonts w:hint="eastAsia"/>
        </w:rPr>
        <w:br/>
      </w:r>
      <w:r>
        <w:rPr>
          <w:rFonts w:hint="eastAsia"/>
        </w:rPr>
        <w:t>　　图表 低度片碱行业竞争对手分析</w:t>
      </w:r>
      <w:r>
        <w:rPr>
          <w:rFonts w:hint="eastAsia"/>
        </w:rPr>
        <w:br/>
      </w:r>
      <w:r>
        <w:rPr>
          <w:rFonts w:hint="eastAsia"/>
        </w:rPr>
        <w:t>　　图表 低度片碱重点企业（一）基本信息</w:t>
      </w:r>
      <w:r>
        <w:rPr>
          <w:rFonts w:hint="eastAsia"/>
        </w:rPr>
        <w:br/>
      </w:r>
      <w:r>
        <w:rPr>
          <w:rFonts w:hint="eastAsia"/>
        </w:rPr>
        <w:t>　　图表 低度片碱重点企业（一）经营情况分析</w:t>
      </w:r>
      <w:r>
        <w:rPr>
          <w:rFonts w:hint="eastAsia"/>
        </w:rPr>
        <w:br/>
      </w:r>
      <w:r>
        <w:rPr>
          <w:rFonts w:hint="eastAsia"/>
        </w:rPr>
        <w:t>　　图表 低度片碱重点企业（一）主要经济指标情况</w:t>
      </w:r>
      <w:r>
        <w:rPr>
          <w:rFonts w:hint="eastAsia"/>
        </w:rPr>
        <w:br/>
      </w:r>
      <w:r>
        <w:rPr>
          <w:rFonts w:hint="eastAsia"/>
        </w:rPr>
        <w:t>　　图表 低度片碱重点企业（一）盈利能力情况</w:t>
      </w:r>
      <w:r>
        <w:rPr>
          <w:rFonts w:hint="eastAsia"/>
        </w:rPr>
        <w:br/>
      </w:r>
      <w:r>
        <w:rPr>
          <w:rFonts w:hint="eastAsia"/>
        </w:rPr>
        <w:t>　　图表 低度片碱重点企业（一）偿债能力情况</w:t>
      </w:r>
      <w:r>
        <w:rPr>
          <w:rFonts w:hint="eastAsia"/>
        </w:rPr>
        <w:br/>
      </w:r>
      <w:r>
        <w:rPr>
          <w:rFonts w:hint="eastAsia"/>
        </w:rPr>
        <w:t>　　图表 低度片碱重点企业（一）运营能力情况</w:t>
      </w:r>
      <w:r>
        <w:rPr>
          <w:rFonts w:hint="eastAsia"/>
        </w:rPr>
        <w:br/>
      </w:r>
      <w:r>
        <w:rPr>
          <w:rFonts w:hint="eastAsia"/>
        </w:rPr>
        <w:t>　　图表 低度片碱重点企业（一）成长能力情况</w:t>
      </w:r>
      <w:r>
        <w:rPr>
          <w:rFonts w:hint="eastAsia"/>
        </w:rPr>
        <w:br/>
      </w:r>
      <w:r>
        <w:rPr>
          <w:rFonts w:hint="eastAsia"/>
        </w:rPr>
        <w:t>　　图表 低度片碱重点企业（二）基本信息</w:t>
      </w:r>
      <w:r>
        <w:rPr>
          <w:rFonts w:hint="eastAsia"/>
        </w:rPr>
        <w:br/>
      </w:r>
      <w:r>
        <w:rPr>
          <w:rFonts w:hint="eastAsia"/>
        </w:rPr>
        <w:t>　　图表 低度片碱重点企业（二）经营情况分析</w:t>
      </w:r>
      <w:r>
        <w:rPr>
          <w:rFonts w:hint="eastAsia"/>
        </w:rPr>
        <w:br/>
      </w:r>
      <w:r>
        <w:rPr>
          <w:rFonts w:hint="eastAsia"/>
        </w:rPr>
        <w:t>　　图表 低度片碱重点企业（二）主要经济指标情况</w:t>
      </w:r>
      <w:r>
        <w:rPr>
          <w:rFonts w:hint="eastAsia"/>
        </w:rPr>
        <w:br/>
      </w:r>
      <w:r>
        <w:rPr>
          <w:rFonts w:hint="eastAsia"/>
        </w:rPr>
        <w:t>　　图表 低度片碱重点企业（二）盈利能力情况</w:t>
      </w:r>
      <w:r>
        <w:rPr>
          <w:rFonts w:hint="eastAsia"/>
        </w:rPr>
        <w:br/>
      </w:r>
      <w:r>
        <w:rPr>
          <w:rFonts w:hint="eastAsia"/>
        </w:rPr>
        <w:t>　　图表 低度片碱重点企业（二）偿债能力情况</w:t>
      </w:r>
      <w:r>
        <w:rPr>
          <w:rFonts w:hint="eastAsia"/>
        </w:rPr>
        <w:br/>
      </w:r>
      <w:r>
        <w:rPr>
          <w:rFonts w:hint="eastAsia"/>
        </w:rPr>
        <w:t>　　图表 低度片碱重点企业（二）运营能力情况</w:t>
      </w:r>
      <w:r>
        <w:rPr>
          <w:rFonts w:hint="eastAsia"/>
        </w:rPr>
        <w:br/>
      </w:r>
      <w:r>
        <w:rPr>
          <w:rFonts w:hint="eastAsia"/>
        </w:rPr>
        <w:t>　　图表 低度片碱重点企业（二）成长能力情况</w:t>
      </w:r>
      <w:r>
        <w:rPr>
          <w:rFonts w:hint="eastAsia"/>
        </w:rPr>
        <w:br/>
      </w:r>
      <w:r>
        <w:rPr>
          <w:rFonts w:hint="eastAsia"/>
        </w:rPr>
        <w:t>　　图表 低度片碱重点企业（三）基本信息</w:t>
      </w:r>
      <w:r>
        <w:rPr>
          <w:rFonts w:hint="eastAsia"/>
        </w:rPr>
        <w:br/>
      </w:r>
      <w:r>
        <w:rPr>
          <w:rFonts w:hint="eastAsia"/>
        </w:rPr>
        <w:t>　　图表 低度片碱重点企业（三）经营情况分析</w:t>
      </w:r>
      <w:r>
        <w:rPr>
          <w:rFonts w:hint="eastAsia"/>
        </w:rPr>
        <w:br/>
      </w:r>
      <w:r>
        <w:rPr>
          <w:rFonts w:hint="eastAsia"/>
        </w:rPr>
        <w:t>　　图表 低度片碱重点企业（三）主要经济指标情况</w:t>
      </w:r>
      <w:r>
        <w:rPr>
          <w:rFonts w:hint="eastAsia"/>
        </w:rPr>
        <w:br/>
      </w:r>
      <w:r>
        <w:rPr>
          <w:rFonts w:hint="eastAsia"/>
        </w:rPr>
        <w:t>　　图表 低度片碱重点企业（三）盈利能力情况</w:t>
      </w:r>
      <w:r>
        <w:rPr>
          <w:rFonts w:hint="eastAsia"/>
        </w:rPr>
        <w:br/>
      </w:r>
      <w:r>
        <w:rPr>
          <w:rFonts w:hint="eastAsia"/>
        </w:rPr>
        <w:t>　　图表 低度片碱重点企业（三）偿债能力情况</w:t>
      </w:r>
      <w:r>
        <w:rPr>
          <w:rFonts w:hint="eastAsia"/>
        </w:rPr>
        <w:br/>
      </w:r>
      <w:r>
        <w:rPr>
          <w:rFonts w:hint="eastAsia"/>
        </w:rPr>
        <w:t>　　图表 低度片碱重点企业（三）运营能力情况</w:t>
      </w:r>
      <w:r>
        <w:rPr>
          <w:rFonts w:hint="eastAsia"/>
        </w:rPr>
        <w:br/>
      </w:r>
      <w:r>
        <w:rPr>
          <w:rFonts w:hint="eastAsia"/>
        </w:rPr>
        <w:t>　　图表 低度片碱重点企业（三）成长能力情况</w:t>
      </w:r>
      <w:r>
        <w:rPr>
          <w:rFonts w:hint="eastAsia"/>
        </w:rPr>
        <w:br/>
      </w:r>
      <w:r>
        <w:rPr>
          <w:rFonts w:hint="eastAsia"/>
        </w:rPr>
        <w:t>　　……</w:t>
      </w:r>
      <w:r>
        <w:rPr>
          <w:rFonts w:hint="eastAsia"/>
        </w:rPr>
        <w:br/>
      </w:r>
      <w:r>
        <w:rPr>
          <w:rFonts w:hint="eastAsia"/>
        </w:rPr>
        <w:t>　　图表 2024-2030年中国低度片碱行业产能预测</w:t>
      </w:r>
      <w:r>
        <w:rPr>
          <w:rFonts w:hint="eastAsia"/>
        </w:rPr>
        <w:br/>
      </w:r>
      <w:r>
        <w:rPr>
          <w:rFonts w:hint="eastAsia"/>
        </w:rPr>
        <w:t>　　图表 2024-2030年中国低度片碱行业产量预测</w:t>
      </w:r>
      <w:r>
        <w:rPr>
          <w:rFonts w:hint="eastAsia"/>
        </w:rPr>
        <w:br/>
      </w:r>
      <w:r>
        <w:rPr>
          <w:rFonts w:hint="eastAsia"/>
        </w:rPr>
        <w:t>　　图表 2024-2030年中国低度片碱市场需求预测</w:t>
      </w:r>
      <w:r>
        <w:rPr>
          <w:rFonts w:hint="eastAsia"/>
        </w:rPr>
        <w:br/>
      </w:r>
      <w:r>
        <w:rPr>
          <w:rFonts w:hint="eastAsia"/>
        </w:rPr>
        <w:t>　　……</w:t>
      </w:r>
      <w:r>
        <w:rPr>
          <w:rFonts w:hint="eastAsia"/>
        </w:rPr>
        <w:br/>
      </w:r>
      <w:r>
        <w:rPr>
          <w:rFonts w:hint="eastAsia"/>
        </w:rPr>
        <w:t>　　图表 2024-2030年中国低度片碱行业市场规模预测</w:t>
      </w:r>
      <w:r>
        <w:rPr>
          <w:rFonts w:hint="eastAsia"/>
        </w:rPr>
        <w:br/>
      </w:r>
      <w:r>
        <w:rPr>
          <w:rFonts w:hint="eastAsia"/>
        </w:rPr>
        <w:t>　　图表 低度片碱行业准入条件</w:t>
      </w:r>
      <w:r>
        <w:rPr>
          <w:rFonts w:hint="eastAsia"/>
        </w:rPr>
        <w:br/>
      </w:r>
      <w:r>
        <w:rPr>
          <w:rFonts w:hint="eastAsia"/>
        </w:rPr>
        <w:t>　　图表 2024-2030年中国低度片碱行业信息化</w:t>
      </w:r>
      <w:r>
        <w:rPr>
          <w:rFonts w:hint="eastAsia"/>
        </w:rPr>
        <w:br/>
      </w:r>
      <w:r>
        <w:rPr>
          <w:rFonts w:hint="eastAsia"/>
        </w:rPr>
        <w:t>　　图表 2024-2030年中国低度片碱行业风险分析</w:t>
      </w:r>
      <w:r>
        <w:rPr>
          <w:rFonts w:hint="eastAsia"/>
        </w:rPr>
        <w:br/>
      </w:r>
      <w:r>
        <w:rPr>
          <w:rFonts w:hint="eastAsia"/>
        </w:rPr>
        <w:t>　　图表 2024-2030年中国低度片碱行业发展趋势</w:t>
      </w:r>
      <w:r>
        <w:rPr>
          <w:rFonts w:hint="eastAsia"/>
        </w:rPr>
        <w:br/>
      </w:r>
      <w:r>
        <w:rPr>
          <w:rFonts w:hint="eastAsia"/>
        </w:rPr>
        <w:t>　　图表 2024-2030年中国低度片碱市场前景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842a7c5d3446c8" w:history="1">
        <w:r>
          <w:rPr>
            <w:rStyle w:val="Hyperlink"/>
          </w:rPr>
          <w:t>2024-2030年中国低度片碱行业发展调研及市场前景分析报告</w:t>
        </w:r>
      </w:hyperlink>
      <w:r>
        <w:rPr>
          <w:color w:val="C00000"/>
        </w:rPr>
        <w:t>》，报告编号：</w:t>
      </w:r>
      <w:r>
        <w:rPr>
          <w:rFonts w:hint="eastAsia"/>
          <w:color w:val="C00000"/>
        </w:rPr>
        <w:t>1078A79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842a7c5d3446c8" w:history="1">
        <w:r>
          <w:rPr>
            <w:rStyle w:val="Hyperlink"/>
          </w:rPr>
          <w:t>https://www.20087.com/9/A7/DiDuPianJianShiChangFenXiBaoGao.html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f806288d094ff8" w:history="1">
      <w:r>
        <w:rPr>
          <w:rStyle w:val="Hyperlink"/>
        </w:rPr>
        <w:t>2024-2030年中国低度片碱行业发展调研及市场前景分析报告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7/DiDuPianJianShiChangFenXiBaoGao.html" TargetMode="External" Id="R00842a7c5d3446c8" /></Relationships>
</file>

<file path=word/_rels/header2.xml.rels>&#65279;<?xml version="1.0" encoding="utf-8"?><Relationships xmlns="http://schemas.openxmlformats.org/package/2006/relationships"><Relationship Type="http://schemas.openxmlformats.org/officeDocument/2006/relationships/hyperlink" Target="https://www.20087.com/9/A7/DiDuPianJianShiChangFenXiBaoGao.html" TargetMode="External" Id="Rfcf806288d094f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2023-07-17T07:18:00Z</dcterms:created>
  <dcterms:modified xsi:type="dcterms:W3CDTF">2023-07-17T08:18:00Z</dcterms:modified>
  <dc:subject>2024-2030年中国低度片碱行业发展调研及市场前景分析报告</dc:subject>
  <dc:title>2024-2030年中国低度片碱行业发展调研及市场前景分析报告</dc:title>
  <cp:keywords>2024-2030年中国低度片碱行业发展调研及市场前景分析报告</cp:keywords>
  <dc:description>2024-2030年中国低度片碱行业发展调研及市场前景分析报告</dc:description>
</cp:coreProperties>
</file>