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e09f191314c42" w:history="1">
              <w:r>
                <w:rPr>
                  <w:rStyle w:val="Hyperlink"/>
                </w:rPr>
                <w:t>2024-2030年中国活性染料行业全景调研及未来趋势分析报告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e09f191314c42" w:history="1">
              <w:r>
                <w:rPr>
                  <w:rStyle w:val="Hyperlink"/>
                </w:rPr>
                <w:t>2024-2030年中国活性染料行业全景调研及未来趋势分析报告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e09f191314c42" w:history="1">
                <w:r>
                  <w:rPr>
                    <w:rStyle w:val="Hyperlink"/>
                  </w:rPr>
                  <w:t>https://www.20087.com/9/77/HuoXingRanLiaoShiChangQianJing.html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因其良好的色牢度、鲜艳的颜色和对环境的友好性，在纺织行业中占据了重要地位。这种染料通过与纤维形成共价键，即使在多次洗涤后也能保持颜色的稳定性。近年来，随着消费者对服装舒适度和环保性能的要求提高，活性染料的市场需求持续增长。同时，活性染料的生产技术和应用工艺不断改进，降低了染色过程中的水和能源消耗，减少了废水排放。</w:t>
      </w:r>
      <w:r>
        <w:rPr>
          <w:rFonts w:hint="eastAsia"/>
        </w:rPr>
        <w:br/>
      </w:r>
      <w:r>
        <w:rPr>
          <w:rFonts w:hint="eastAsia"/>
        </w:rPr>
        <w:t>　　未来，活性染料将更加注重生态友好和功能化。随着生物基和可降解染料的开发，活性染料将减少对环境的影响，满足纺织行业对可持续发展的需求。同时，功能化活性染料，如具有抗菌、防晒和智能变色特性的染料，将为纺织品增添更多附加值，拓宽其在医疗、运动和时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e09f191314c42" w:history="1">
        <w:r>
          <w:rPr>
            <w:rStyle w:val="Hyperlink"/>
          </w:rPr>
          <w:t>2024-2030年中国活性染料行业全景调研及未来趋势分析报告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ac8e09f191314c42" w:history="1">
        <w:r>
          <w:rPr>
            <w:rStyle w:val="Hyperlink"/>
          </w:rPr>
          <w:t>2024-2030年中国活性染料行业全景调研及未来趋势分析报告</w:t>
        </w:r>
      </w:hyperlink>
      <w:r>
        <w:rPr>
          <w:rFonts w:hint="eastAsia"/>
        </w:rPr>
        <w:t>》主要对活性染料行业的市场现状进行了深入市场调查分析，主要分析了活性染料行业的市场规模、活性染料行业的供给和需求状况、活性染料行业的进出口现状、活性染料市场竞争状况和活性染料行业重点企业的经营情况，同时对活性染料行业的未来发展做出分析预测，为企业了解活性染料行业、投资活性染料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活性染料行业概述</w:t>
      </w:r>
      <w:r>
        <w:rPr>
          <w:rFonts w:hint="eastAsia"/>
        </w:rPr>
        <w:br/>
      </w:r>
      <w:r>
        <w:rPr>
          <w:rFonts w:hint="eastAsia"/>
        </w:rPr>
        <w:t>　　第一节 活性染料行业定义</w:t>
      </w:r>
      <w:r>
        <w:rPr>
          <w:rFonts w:hint="eastAsia"/>
        </w:rPr>
        <w:br/>
      </w:r>
      <w:r>
        <w:rPr>
          <w:rFonts w:hint="eastAsia"/>
        </w:rPr>
        <w:t>　　第二节 活性染料行业产品用途</w:t>
      </w:r>
      <w:r>
        <w:rPr>
          <w:rFonts w:hint="eastAsia"/>
        </w:rPr>
        <w:br/>
      </w:r>
      <w:r>
        <w:rPr>
          <w:rFonts w:hint="eastAsia"/>
        </w:rPr>
        <w:t>　　第三节 活性染料行业“波特五力模型”分析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中国活性染料行业政策环境分析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中国活性染料行业技术环境分析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一、中国活性染料行业技术发展概况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二、中国活性染料行业技术发展趋势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活性染料行业上、下游产业链发展分析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活性染料行业产业链分析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二、活性染料产业链模型分析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中国活性染料行业市场分析</w:t>
      </w:r>
      <w:r>
        <w:rPr>
          <w:rFonts w:hint="eastAsia"/>
        </w:rPr>
        <w:br/>
      </w:r>
      <w:r>
        <w:rPr>
          <w:rFonts w:hint="eastAsia"/>
        </w:rPr>
        <w:t>　　第一节 活性染料行业市场现状分析及预测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二、2024-2030年中国活性染料市场规模预测</w:t>
      </w:r>
      <w:r>
        <w:rPr>
          <w:rFonts w:hint="eastAsia"/>
        </w:rPr>
        <w:br/>
      </w:r>
      <w:r>
        <w:rPr>
          <w:rFonts w:hint="eastAsia"/>
        </w:rPr>
        <w:t>　　第二节 活性染料行业产品产量分析及预测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二、2024-2030年中国活性染料行业产品产量预测</w:t>
      </w:r>
      <w:r>
        <w:rPr>
          <w:rFonts w:hint="eastAsia"/>
        </w:rPr>
        <w:br/>
      </w:r>
      <w:r>
        <w:rPr>
          <w:rFonts w:hint="eastAsia"/>
        </w:rPr>
        <w:t>　　第三节 活性染料市场需求分析及预测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二、2024-2030年中国活性染料市场需求预测</w:t>
      </w:r>
      <w:r>
        <w:rPr>
          <w:rFonts w:hint="eastAsia"/>
        </w:rPr>
        <w:br/>
      </w:r>
      <w:r>
        <w:rPr>
          <w:rFonts w:hint="eastAsia"/>
        </w:rPr>
        <w:t>　　第四节 活性染料行业产品市场价格趋势分析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活性染料行业进出口数据分析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二、影响活性染料行业进出口因素分析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活性染料行业重点企业发展分析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2024年中国活性染料行业集中度分析</w:t>
      </w:r>
      <w:r>
        <w:rPr>
          <w:rFonts w:hint="eastAsia"/>
        </w:rPr>
        <w:br/>
      </w:r>
      <w:r>
        <w:rPr>
          <w:rFonts w:hint="eastAsia"/>
        </w:rPr>
        <w:t>　　第二节 活性染料行业国内市场SWOT分析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2024-2030年中国活性染料行业竞争格局预测分析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2024-2030年中国活性染料行业投资价值与投资策略分析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2024-2030年中国活性染料行业SWOT模型分析</w:t>
      </w:r>
      <w:r>
        <w:rPr>
          <w:rFonts w:hint="eastAsia"/>
        </w:rPr>
        <w:br/>
      </w:r>
      <w:r>
        <w:rPr>
          <w:rFonts w:hint="eastAsia"/>
        </w:rPr>
        <w:t>　　　　一、活性染料行业优势分析</w:t>
      </w:r>
      <w:r>
        <w:rPr>
          <w:rFonts w:hint="eastAsia"/>
        </w:rPr>
        <w:br/>
      </w:r>
      <w:r>
        <w:rPr>
          <w:rFonts w:hint="eastAsia"/>
        </w:rPr>
        <w:t>　　　　二、活性染料行业劣势分析</w:t>
      </w:r>
      <w:r>
        <w:rPr>
          <w:rFonts w:hint="eastAsia"/>
        </w:rPr>
        <w:br/>
      </w:r>
      <w:r>
        <w:rPr>
          <w:rFonts w:hint="eastAsia"/>
        </w:rPr>
        <w:t>　　　　三、活性染料行业机会分析</w:t>
      </w:r>
      <w:r>
        <w:rPr>
          <w:rFonts w:hint="eastAsia"/>
        </w:rPr>
        <w:br/>
      </w:r>
      <w:r>
        <w:rPr>
          <w:rFonts w:hint="eastAsia"/>
        </w:rPr>
        <w:t>　　　　四、活性染料行业风险分析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2024-2030年中国活性染料行业投资价值分析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一、活性染料行业盈利能力分析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2024-2030年中国活性染料投资风险预警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2024-2030年活性染料行业未来发展预测及投资前景分析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二、活性染料行业未来投资前景分析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三、活性染料行业未来技术开发方向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2024-2030年活性染料行业应对策略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活性染料介绍</w:t>
      </w:r>
      <w:r>
        <w:rPr>
          <w:rFonts w:hint="eastAsia"/>
        </w:rPr>
        <w:br/>
      </w:r>
      <w:r>
        <w:rPr>
          <w:rFonts w:hint="eastAsia"/>
        </w:rPr>
        <w:t>　　图表 活性染料图片</w:t>
      </w:r>
      <w:r>
        <w:rPr>
          <w:rFonts w:hint="eastAsia"/>
        </w:rPr>
        <w:br/>
      </w:r>
      <w:r>
        <w:rPr>
          <w:rFonts w:hint="eastAsia"/>
        </w:rPr>
        <w:t>　　图表 活性染料种类</w:t>
      </w:r>
      <w:r>
        <w:rPr>
          <w:rFonts w:hint="eastAsia"/>
        </w:rPr>
        <w:br/>
      </w:r>
      <w:r>
        <w:rPr>
          <w:rFonts w:hint="eastAsia"/>
        </w:rPr>
        <w:t>　　图表 活性染料发展历程</w:t>
      </w:r>
      <w:r>
        <w:rPr>
          <w:rFonts w:hint="eastAsia"/>
        </w:rPr>
        <w:br/>
      </w:r>
      <w:r>
        <w:rPr>
          <w:rFonts w:hint="eastAsia"/>
        </w:rPr>
        <w:t>　　图表 活性染料用途 应用</w:t>
      </w:r>
      <w:r>
        <w:rPr>
          <w:rFonts w:hint="eastAsia"/>
        </w:rPr>
        <w:br/>
      </w:r>
      <w:r>
        <w:rPr>
          <w:rFonts w:hint="eastAsia"/>
        </w:rPr>
        <w:t>　　图表 活性染料政策</w:t>
      </w:r>
      <w:r>
        <w:rPr>
          <w:rFonts w:hint="eastAsia"/>
        </w:rPr>
        <w:br/>
      </w:r>
      <w:r>
        <w:rPr>
          <w:rFonts w:hint="eastAsia"/>
        </w:rPr>
        <w:t>　　图表 活性染料技术 专利情况</w:t>
      </w:r>
      <w:r>
        <w:rPr>
          <w:rFonts w:hint="eastAsia"/>
        </w:rPr>
        <w:br/>
      </w:r>
      <w:r>
        <w:rPr>
          <w:rFonts w:hint="eastAsia"/>
        </w:rPr>
        <w:t>　　图表 活性染料标准</w:t>
      </w:r>
      <w:r>
        <w:rPr>
          <w:rFonts w:hint="eastAsia"/>
        </w:rPr>
        <w:br/>
      </w:r>
      <w:r>
        <w:rPr>
          <w:rFonts w:hint="eastAsia"/>
        </w:rPr>
        <w:t>　　图表 2019-2023年中国活性染料市场规模分析</w:t>
      </w:r>
      <w:r>
        <w:rPr>
          <w:rFonts w:hint="eastAsia"/>
        </w:rPr>
        <w:br/>
      </w:r>
      <w:r>
        <w:rPr>
          <w:rFonts w:hint="eastAsia"/>
        </w:rPr>
        <w:t>　　图表 活性染料产业链分析</w:t>
      </w:r>
      <w:r>
        <w:rPr>
          <w:rFonts w:hint="eastAsia"/>
        </w:rPr>
        <w:br/>
      </w:r>
      <w:r>
        <w:rPr>
          <w:rFonts w:hint="eastAsia"/>
        </w:rPr>
        <w:t>　　图表 2019-2023年活性染料市场容量分析</w:t>
      </w:r>
      <w:r>
        <w:rPr>
          <w:rFonts w:hint="eastAsia"/>
        </w:rPr>
        <w:br/>
      </w:r>
      <w:r>
        <w:rPr>
          <w:rFonts w:hint="eastAsia"/>
        </w:rPr>
        <w:t>　　图表 活性染料品牌</w:t>
      </w:r>
      <w:r>
        <w:rPr>
          <w:rFonts w:hint="eastAsia"/>
        </w:rPr>
        <w:br/>
      </w:r>
      <w:r>
        <w:rPr>
          <w:rFonts w:hint="eastAsia"/>
        </w:rPr>
        <w:t>　　图表 活性染料生产现状</w:t>
      </w:r>
      <w:r>
        <w:rPr>
          <w:rFonts w:hint="eastAsia"/>
        </w:rPr>
        <w:br/>
      </w:r>
      <w:r>
        <w:rPr>
          <w:rFonts w:hint="eastAsia"/>
        </w:rPr>
        <w:t>　　图表 2019-2023年中国活性染料产能统计</w:t>
      </w:r>
      <w:r>
        <w:rPr>
          <w:rFonts w:hint="eastAsia"/>
        </w:rPr>
        <w:br/>
      </w:r>
      <w:r>
        <w:rPr>
          <w:rFonts w:hint="eastAsia"/>
        </w:rPr>
        <w:t>　　图表 2019-2023年中国活性染料产量情况</w:t>
      </w:r>
      <w:r>
        <w:rPr>
          <w:rFonts w:hint="eastAsia"/>
        </w:rPr>
        <w:br/>
      </w:r>
      <w:r>
        <w:rPr>
          <w:rFonts w:hint="eastAsia"/>
        </w:rPr>
        <w:t>　　图表 2019-2023年中国活性染料销售情况</w:t>
      </w:r>
      <w:r>
        <w:rPr>
          <w:rFonts w:hint="eastAsia"/>
        </w:rPr>
        <w:br/>
      </w:r>
      <w:r>
        <w:rPr>
          <w:rFonts w:hint="eastAsia"/>
        </w:rPr>
        <w:t>　　图表 2019-2023年中国活性染料市场需求情况</w:t>
      </w:r>
      <w:r>
        <w:rPr>
          <w:rFonts w:hint="eastAsia"/>
        </w:rPr>
        <w:br/>
      </w:r>
      <w:r>
        <w:rPr>
          <w:rFonts w:hint="eastAsia"/>
        </w:rPr>
        <w:t>　　图表 活性染料价格走势</w:t>
      </w:r>
      <w:r>
        <w:rPr>
          <w:rFonts w:hint="eastAsia"/>
        </w:rPr>
        <w:br/>
      </w:r>
      <w:r>
        <w:rPr>
          <w:rFonts w:hint="eastAsia"/>
        </w:rPr>
        <w:t>　　图表 2024年中国活性染料公司数量统计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活性染料成本和利润分析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华东地区活性染料市场需求情况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华南地区活性染料需求情况</w:t>
      </w:r>
      <w:r>
        <w:rPr>
          <w:rFonts w:hint="eastAsia"/>
        </w:rPr>
        <w:br/>
      </w:r>
      <w:r>
        <w:rPr>
          <w:rFonts w:hint="eastAsia"/>
        </w:rPr>
        <w:t>　　图表 华北地区活性染料市场规模及增长情况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华北地区活性染料需求情况</w:t>
      </w:r>
      <w:r>
        <w:rPr>
          <w:rFonts w:hint="eastAsia"/>
        </w:rPr>
        <w:br/>
      </w:r>
      <w:r>
        <w:rPr>
          <w:rFonts w:hint="eastAsia"/>
        </w:rPr>
        <w:t>　　图表 华中地区活性染料市场规模及增长情况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华中地区活性染料市场需求情况</w:t>
      </w:r>
      <w:r>
        <w:rPr>
          <w:rFonts w:hint="eastAsia"/>
        </w:rPr>
        <w:br/>
      </w:r>
      <w:r>
        <w:rPr>
          <w:rFonts w:hint="eastAsia"/>
        </w:rPr>
        <w:t>　　图表 活性染料招标、中标情况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2019-2023年中国活性染料进口数据统计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2019-2023年中国活性染料出口数据分析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2024年中国活性染料进口来源国家及地区分析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活性染料最新消息</w:t>
      </w:r>
      <w:r>
        <w:rPr>
          <w:rFonts w:hint="eastAsia"/>
        </w:rPr>
        <w:br/>
      </w:r>
      <w:r>
        <w:rPr>
          <w:rFonts w:hint="eastAsia"/>
        </w:rPr>
        <w:t>　　图表 活性染料企业简介</w:t>
      </w:r>
      <w:r>
        <w:rPr>
          <w:rFonts w:hint="eastAsia"/>
        </w:rPr>
        <w:br/>
      </w:r>
      <w:r>
        <w:rPr>
          <w:rFonts w:hint="eastAsia"/>
        </w:rPr>
        <w:t>　　图表 企业活性染料产品</w:t>
      </w:r>
      <w:r>
        <w:rPr>
          <w:rFonts w:hint="eastAsia"/>
        </w:rPr>
        <w:br/>
      </w:r>
      <w:r>
        <w:rPr>
          <w:rFonts w:hint="eastAsia"/>
        </w:rPr>
        <w:t>　　图表 活性染料企业经营情况</w:t>
      </w:r>
      <w:r>
        <w:rPr>
          <w:rFonts w:hint="eastAsia"/>
        </w:rPr>
        <w:br/>
      </w:r>
      <w:r>
        <w:rPr>
          <w:rFonts w:hint="eastAsia"/>
        </w:rPr>
        <w:t>　　图表 活性染料企业(二)简介</w:t>
      </w:r>
      <w:r>
        <w:rPr>
          <w:rFonts w:hint="eastAsia"/>
        </w:rPr>
        <w:br/>
      </w:r>
      <w:r>
        <w:rPr>
          <w:rFonts w:hint="eastAsia"/>
        </w:rPr>
        <w:t>　　图表 企业活性染料产品型号</w:t>
      </w:r>
      <w:r>
        <w:rPr>
          <w:rFonts w:hint="eastAsia"/>
        </w:rPr>
        <w:br/>
      </w:r>
      <w:r>
        <w:rPr>
          <w:rFonts w:hint="eastAsia"/>
        </w:rPr>
        <w:t>　　图表 活性染料企业(二)经营情况</w:t>
      </w:r>
      <w:r>
        <w:rPr>
          <w:rFonts w:hint="eastAsia"/>
        </w:rPr>
        <w:br/>
      </w:r>
      <w:r>
        <w:rPr>
          <w:rFonts w:hint="eastAsia"/>
        </w:rPr>
        <w:t>　　图表 活性染料企业(三)调研</w:t>
      </w:r>
      <w:r>
        <w:rPr>
          <w:rFonts w:hint="eastAsia"/>
        </w:rPr>
        <w:br/>
      </w:r>
      <w:r>
        <w:rPr>
          <w:rFonts w:hint="eastAsia"/>
        </w:rPr>
        <w:t>　　图表 企业活性染料产品规格</w:t>
      </w:r>
      <w:r>
        <w:rPr>
          <w:rFonts w:hint="eastAsia"/>
        </w:rPr>
        <w:br/>
      </w:r>
      <w:r>
        <w:rPr>
          <w:rFonts w:hint="eastAsia"/>
        </w:rPr>
        <w:t>　　图表 活性染料企业(三)经营情况</w:t>
      </w:r>
      <w:r>
        <w:rPr>
          <w:rFonts w:hint="eastAsia"/>
        </w:rPr>
        <w:br/>
      </w:r>
      <w:r>
        <w:rPr>
          <w:rFonts w:hint="eastAsia"/>
        </w:rPr>
        <w:t>　　图表 活性染料企业(四)介绍</w:t>
      </w:r>
      <w:r>
        <w:rPr>
          <w:rFonts w:hint="eastAsia"/>
        </w:rPr>
        <w:br/>
      </w:r>
      <w:r>
        <w:rPr>
          <w:rFonts w:hint="eastAsia"/>
        </w:rPr>
        <w:t>　　图表 企业活性染料产品参数</w:t>
      </w:r>
      <w:r>
        <w:rPr>
          <w:rFonts w:hint="eastAsia"/>
        </w:rPr>
        <w:br/>
      </w:r>
      <w:r>
        <w:rPr>
          <w:rFonts w:hint="eastAsia"/>
        </w:rPr>
        <w:t>　　图表 活性染料企业(四)经营情况</w:t>
      </w:r>
      <w:r>
        <w:rPr>
          <w:rFonts w:hint="eastAsia"/>
        </w:rPr>
        <w:br/>
      </w:r>
      <w:r>
        <w:rPr>
          <w:rFonts w:hint="eastAsia"/>
        </w:rPr>
        <w:t>　　图表 活性染料企业(五)简介</w:t>
      </w:r>
      <w:r>
        <w:rPr>
          <w:rFonts w:hint="eastAsia"/>
        </w:rPr>
        <w:br/>
      </w:r>
      <w:r>
        <w:rPr>
          <w:rFonts w:hint="eastAsia"/>
        </w:rPr>
        <w:t>　　图表 企业活性染料业务</w:t>
      </w:r>
      <w:r>
        <w:rPr>
          <w:rFonts w:hint="eastAsia"/>
        </w:rPr>
        <w:br/>
      </w:r>
      <w:r>
        <w:rPr>
          <w:rFonts w:hint="eastAsia"/>
        </w:rPr>
        <w:t>　　图表 活性染料企业(五)经营情况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活性染料特点</w:t>
      </w:r>
      <w:r>
        <w:rPr>
          <w:rFonts w:hint="eastAsia"/>
        </w:rPr>
        <w:br/>
      </w:r>
      <w:r>
        <w:rPr>
          <w:rFonts w:hint="eastAsia"/>
        </w:rPr>
        <w:t>　　图表 活性染料优缺点</w:t>
      </w:r>
      <w:r>
        <w:rPr>
          <w:rFonts w:hint="eastAsia"/>
        </w:rPr>
        <w:br/>
      </w:r>
      <w:r>
        <w:rPr>
          <w:rFonts w:hint="eastAsia"/>
        </w:rPr>
        <w:t>　　图表 活性染料行业生命周期</w:t>
      </w:r>
      <w:r>
        <w:rPr>
          <w:rFonts w:hint="eastAsia"/>
        </w:rPr>
        <w:br/>
      </w:r>
      <w:r>
        <w:rPr>
          <w:rFonts w:hint="eastAsia"/>
        </w:rPr>
        <w:t>　　图表 活性染料上游、下游分析</w:t>
      </w:r>
      <w:r>
        <w:rPr>
          <w:rFonts w:hint="eastAsia"/>
        </w:rPr>
        <w:br/>
      </w:r>
      <w:r>
        <w:rPr>
          <w:rFonts w:hint="eastAsia"/>
        </w:rPr>
        <w:t>　　图表 活性染料投资、并购现状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2024-2030年中国活性染料产能预测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2024-2030年中国活性染料销量预测</w:t>
      </w:r>
      <w:r>
        <w:rPr>
          <w:rFonts w:hint="eastAsia"/>
        </w:rPr>
        <w:br/>
      </w:r>
      <w:r>
        <w:rPr>
          <w:rFonts w:hint="eastAsia"/>
        </w:rPr>
        <w:t>　　图表 活性染料优势、劣势、机会、威胁分析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活性染料发展前景</w:t>
      </w:r>
      <w:r>
        <w:rPr>
          <w:rFonts w:hint="eastAsia"/>
        </w:rPr>
        <w:br/>
      </w:r>
      <w:r>
        <w:rPr>
          <w:rFonts w:hint="eastAsia"/>
        </w:rPr>
        <w:t>　　图表 活性染料发展趋势预测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e09f191314c42" w:history="1">
        <w:r>
          <w:rPr>
            <w:rStyle w:val="Hyperlink"/>
          </w:rPr>
          <w:t>2024-2030年中国活性染料行业全景调研及未来趋势分析报告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e09f191314c42" w:history="1">
        <w:r>
          <w:rPr>
            <w:rStyle w:val="Hyperlink"/>
          </w:rPr>
          <w:t>https://www.20087.com/9/77/HuoXingRanLiaoShiChangQianJing.html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d6927f934982" w:history="1">
      <w:r>
        <w:rPr>
          <w:rStyle w:val="Hyperlink"/>
        </w:rPr>
        <w:t>2024-2030年中国活性染料行业全景调研及未来趋势分析报告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oXingRanLiaoShiChangQianJing.html" TargetMode="External" Id="Rac8e09f19131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oXingRanLiaoShiChangQianJing.html" TargetMode="External" Id="Rea4bd6927f9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2024-01-06T01:30:00Z</dcterms:created>
  <dcterms:modified xsi:type="dcterms:W3CDTF">2024-01-06T02:30:00Z</dcterms:modified>
  <dc:subject>2024-2030年中国活性染料行业全景调研及未来趋势分析报告</dc:subject>
  <dc:title>2024-2030年中国活性染料行业全景调研及未来趋势分析报告</dc:title>
  <cp:keywords>2024-2030年中国活性染料行业全景调研及未来趋势分析报告</cp:keywords>
  <dc:description>2024-2030年中国活性染料行业全景调研及未来趋势分析报告</dc:description>
</cp:coreProperties>
</file>