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a6234dd1e94525" w:history="1">
              <w:r>
                <w:rPr>
                  <w:rStyle w:val="Hyperlink"/>
                </w:rPr>
                <w:t>2026-2032年中国液体抗静电剂行业现状与前景趋势报告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a6234dd1e94525" w:history="1">
              <w:r>
                <w:rPr>
                  <w:rStyle w:val="Hyperlink"/>
                </w:rPr>
                <w:t>2026-2032年中国液体抗静电剂行业现状与前景趋势报告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a6234dd1e94525" w:history="1">
                <w:r>
                  <w:rPr>
                    <w:rStyle w:val="Hyperlink"/>
                  </w:rPr>
                  <w:t>https://www.20087.com/9/37/YeTiKangJingDianJiFaZhanXianZhuangQianJing.html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抗静电剂是一类以液态形式施加于塑料、纤维、纸张、电子材料和包装表面或内部的化学助剂，通过提高材料表面导电性或降低摩擦电荷积累，防止静电吸附、放电损伤和粉尘附着。液体抗静电剂主要应用于塑料加工、电子包装、纺织、薄膜、印刷、汽车内饰和工业涂层等领域。液体抗静电剂包括季铵盐类、脂肪酸酯类、乙氧基化胺类、聚乙二醇类和水基体系，液体形态因涂布均匀、施工便捷和适配连续生产而广泛应用。行业竞争重点从单纯抗静电效果转向耐久性、相容性、迁移控制、环保合规和与基材匹配能力。</w:t>
      </w:r>
      <w:r>
        <w:rPr>
          <w:rFonts w:hint="eastAsia"/>
        </w:rPr>
        <w:br/>
      </w:r>
      <w:r>
        <w:rPr>
          <w:rFonts w:hint="eastAsia"/>
        </w:rPr>
        <w:t>　　未来，液体抗静电剂将向低VOC、水基化、生物基、长效耐久和多功能复合方向发展。市场调研网指出，随着电子制造、包装安全和环保法规要求提升，水基抗静电剂、无卤体系和低迁移长效配方将获得更多应用；纳米改性、离子液体和聚合物型抗静电剂有望提升高温、低湿和长寿命场景中的稳定性。液体抗静电剂还将与阻燃、抗菌、抗污和表面改性功能复合，满足高端塑料、汽车内饰和电子包装的多重需求。具备配方开发、基材适配、环保认证和工艺服务能力，液体抗静电剂企业将在电子、包装和高端材料市场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a6234dd1e94525" w:history="1">
        <w:r>
          <w:rPr>
            <w:rStyle w:val="Hyperlink"/>
          </w:rPr>
          <w:t>2026-2032年中国液体抗静电剂行业现状与前景趋势报告</w:t>
        </w:r>
      </w:hyperlink>
      <w:r>
        <w:rPr>
          <w:rFonts w:hint="eastAsia"/>
        </w:rPr>
        <w:t>》，2025年液体抗静电剂行业市场规模达 亿元，预计2032年市场规模将达 亿元，期间年均复合增长率（CAGR）达 %。报告基于长期行业观察和供需变化规律，对液体抗静电剂行业进行系统分析，涵盖液体抗静电剂市场规模、竞争格局、技术发展现状及未来方向，并对液体抗静电剂重点企业经营状况和行业集中度进行评估。通过定量与定性相结合的方法，客观预测液体抗静电剂行业发展趋势，分析液体抗静电剂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液体抗静电剂行业概述</w:t>
      </w:r>
      <w:r>
        <w:rPr>
          <w:rFonts w:hint="eastAsia"/>
        </w:rPr>
        <w:br/>
      </w:r>
      <w:r>
        <w:rPr>
          <w:rFonts w:hint="eastAsia"/>
        </w:rPr>
        <w:t>　　第一节 液体抗静电剂定义与分类</w:t>
      </w:r>
      <w:r>
        <w:rPr>
          <w:rFonts w:hint="eastAsia"/>
        </w:rPr>
        <w:br/>
      </w:r>
      <w:r>
        <w:rPr>
          <w:rFonts w:hint="eastAsia"/>
        </w:rPr>
        <w:t>　　第二节 液体抗静电剂应用领域</w:t>
      </w:r>
      <w:r>
        <w:rPr>
          <w:rFonts w:hint="eastAsia"/>
        </w:rPr>
        <w:br/>
      </w:r>
      <w:r>
        <w:rPr>
          <w:rFonts w:hint="eastAsia"/>
        </w:rPr>
        <w:t>　　第三节 液体抗静电剂行业经济指标分析</w:t>
      </w:r>
      <w:r>
        <w:rPr>
          <w:rFonts w:hint="eastAsia"/>
        </w:rPr>
        <w:br/>
      </w:r>
      <w:r>
        <w:rPr>
          <w:rFonts w:hint="eastAsia"/>
        </w:rPr>
        <w:t>　　　　一、液体抗静电剂行业赢利性评估</w:t>
      </w:r>
      <w:r>
        <w:rPr>
          <w:rFonts w:hint="eastAsia"/>
        </w:rPr>
        <w:br/>
      </w:r>
      <w:r>
        <w:rPr>
          <w:rFonts w:hint="eastAsia"/>
        </w:rPr>
        <w:t>　　　　二、液体抗静电剂行业成长速度分析</w:t>
      </w:r>
      <w:r>
        <w:rPr>
          <w:rFonts w:hint="eastAsia"/>
        </w:rPr>
        <w:br/>
      </w:r>
      <w:r>
        <w:rPr>
          <w:rFonts w:hint="eastAsia"/>
        </w:rPr>
        <w:t>　　　　三、液体抗静电剂附加值提升空间探讨</w:t>
      </w:r>
      <w:r>
        <w:rPr>
          <w:rFonts w:hint="eastAsia"/>
        </w:rPr>
        <w:br/>
      </w:r>
      <w:r>
        <w:rPr>
          <w:rFonts w:hint="eastAsia"/>
        </w:rPr>
        <w:t>　　　　四、液体抗静电剂行业进入壁垒分析</w:t>
      </w:r>
      <w:r>
        <w:rPr>
          <w:rFonts w:hint="eastAsia"/>
        </w:rPr>
        <w:br/>
      </w:r>
      <w:r>
        <w:rPr>
          <w:rFonts w:hint="eastAsia"/>
        </w:rPr>
        <w:t>　　　　五、液体抗静电剂行业风险性评估</w:t>
      </w:r>
      <w:r>
        <w:rPr>
          <w:rFonts w:hint="eastAsia"/>
        </w:rPr>
        <w:br/>
      </w:r>
      <w:r>
        <w:rPr>
          <w:rFonts w:hint="eastAsia"/>
        </w:rPr>
        <w:t>　　　　六、液体抗静电剂行业周期性分析</w:t>
      </w:r>
      <w:r>
        <w:rPr>
          <w:rFonts w:hint="eastAsia"/>
        </w:rPr>
        <w:br/>
      </w:r>
      <w:r>
        <w:rPr>
          <w:rFonts w:hint="eastAsia"/>
        </w:rPr>
        <w:t>　　　　七、液体抗静电剂行业竞争程度指标</w:t>
      </w:r>
      <w:r>
        <w:rPr>
          <w:rFonts w:hint="eastAsia"/>
        </w:rPr>
        <w:br/>
      </w:r>
      <w:r>
        <w:rPr>
          <w:rFonts w:hint="eastAsia"/>
        </w:rPr>
        <w:t>　　　　八、液体抗静电剂行业成熟度综合分析</w:t>
      </w:r>
      <w:r>
        <w:rPr>
          <w:rFonts w:hint="eastAsia"/>
        </w:rPr>
        <w:br/>
      </w:r>
      <w:r>
        <w:rPr>
          <w:rFonts w:hint="eastAsia"/>
        </w:rPr>
        <w:t>　　第四节 液体抗静电剂产业链及经营模式分析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三、液体抗静电剂销售模式与渠道策略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全球液体抗静电剂市场发展分析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2025-2026年全球液体抗静电剂行业发展分析</w:t>
      </w:r>
      <w:r>
        <w:rPr>
          <w:rFonts w:hint="eastAsia"/>
        </w:rPr>
        <w:br/>
      </w:r>
      <w:r>
        <w:rPr>
          <w:rFonts w:hint="eastAsia"/>
        </w:rPr>
        <w:t>　　　　一、全球液体抗静电剂行业市场规模与趋势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二、全球液体抗静电剂行业发展特点</w:t>
      </w:r>
      <w:r>
        <w:rPr>
          <w:rFonts w:hint="eastAsia"/>
        </w:rPr>
        <w:br/>
      </w:r>
      <w:r>
        <w:rPr>
          <w:rFonts w:hint="eastAsia"/>
        </w:rPr>
        <w:t>　　　　三、全球液体抗静电剂行业竞争格局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主要国家与地区液体抗静电剂市场分析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2026-2032年全球液体抗静电剂行业发展趋势与前景预测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一、液体抗静电剂行业发展趋势</w:t>
      </w:r>
      <w:r>
        <w:rPr>
          <w:rFonts w:hint="eastAsia"/>
        </w:rPr>
        <w:br/>
      </w:r>
      <w:r>
        <w:rPr>
          <w:rFonts w:hint="eastAsia"/>
        </w:rPr>
        <w:t>　　　　二、液体抗静电剂行业发展潜力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中国液体抗静电剂行业市场分析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2025-2026年液体抗静电剂产能与投资动态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一、国内液体抗静电剂产能现状与利用效率</w:t>
      </w:r>
      <w:r>
        <w:rPr>
          <w:rFonts w:hint="eastAsia"/>
        </w:rPr>
        <w:br/>
      </w:r>
      <w:r>
        <w:rPr>
          <w:rFonts w:hint="eastAsia"/>
        </w:rPr>
        <w:t>　　　　二、液体抗静电剂产能扩张与投资动态分析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2026-2032年液体抗静电剂行业产量统计与趋势预测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一、2020-2025年液体抗静电剂行业产量与增长趋势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1、2020-2025年液体抗静电剂产量及增长趋势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2、2020-2025年液体抗静电剂细分产品产量及份额</w:t>
      </w:r>
      <w:r>
        <w:rPr>
          <w:rFonts w:hint="eastAsia"/>
        </w:rPr>
        <w:br/>
      </w:r>
      <w:r>
        <w:rPr>
          <w:rFonts w:hint="eastAsia"/>
        </w:rPr>
        <w:t>　　　　二、液体抗静电剂产量影响因素分析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三、2026-2032年液体抗静电剂产量预测</w:t>
      </w:r>
      <w:r>
        <w:rPr>
          <w:rFonts w:hint="eastAsia"/>
        </w:rPr>
        <w:br/>
      </w:r>
      <w:r>
        <w:rPr>
          <w:rFonts w:hint="eastAsia"/>
        </w:rPr>
        <w:t>　　第三节 2026-2032年液体抗静电剂市场需求与销售分析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一、2025-2026年液体抗静电剂行业需求现状</w:t>
      </w:r>
      <w:r>
        <w:rPr>
          <w:rFonts w:hint="eastAsia"/>
        </w:rPr>
        <w:br/>
      </w:r>
      <w:r>
        <w:rPr>
          <w:rFonts w:hint="eastAsia"/>
        </w:rPr>
        <w:t>　　　　二、液体抗静电剂客户群体与需求特点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三、2020-2025年液体抗静电剂行业销售规模分析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四、2026-2032年液体抗静电剂市场增长潜力与规模预测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2025-2026年液体抗静电剂行业技术发展现状及趋势分析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液体抗静电剂行业技术发展现状分析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国内外液体抗静电剂行业技术差距分析及差距形成的主要原因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液体抗静电剂行业技术发展方向、趋势预测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提升液体抗静电剂行业技术能力策略建议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中国液体抗静电剂细分市场分析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一、2025-2026年液体抗静电剂主要细分产品市场现状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液体抗静电剂价格机制与竞争策略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一、2020-2025年液体抗静电剂市场价格走势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液体抗静电剂定价策略与方法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2026-2032年液体抗静电剂价格竞争态势与趋势预测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中国液体抗静电剂行业重点区域市场研究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2025-2026年重点区域液体抗静电剂市场发展概况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二、2020-2025年液体抗静电剂市场需求规模情况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三、2026-2032年液体抗静电剂行业发展潜力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二、2020-2025年液体抗静电剂市场需求规模情况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三、2026-2032年液体抗静电剂行业发展潜力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二、2020-2025年液体抗静电剂市场需求规模情况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三、2026-2032年液体抗静电剂行业发展潜力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二、2020-2025年液体抗静电剂市场需求规模情况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三、2026-2032年液体抗静电剂行业发展潜力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二、2020-2025年液体抗静电剂市场需求规模情况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三、2026-2032年液体抗静电剂行业发展潜力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2020-2025年中国液体抗静电剂行业进出口情况分析</w:t>
      </w:r>
      <w:r>
        <w:rPr>
          <w:rFonts w:hint="eastAsia"/>
        </w:rPr>
        <w:br/>
      </w:r>
      <w:r>
        <w:rPr>
          <w:rFonts w:hint="eastAsia"/>
        </w:rPr>
        <w:t>　　第一节 液体抗静电剂行业进口规模与来源分析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一、2020-2025年液体抗静电剂进口规模分析</w:t>
      </w:r>
      <w:r>
        <w:rPr>
          <w:rFonts w:hint="eastAsia"/>
        </w:rPr>
        <w:br/>
      </w:r>
      <w:r>
        <w:rPr>
          <w:rFonts w:hint="eastAsia"/>
        </w:rPr>
        <w:t>　　　　二、液体抗静电剂主要进口来源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液体抗静电剂行业出口规模与目的地分析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一、2020-2025年液体抗静电剂出口规模分析</w:t>
      </w:r>
      <w:r>
        <w:rPr>
          <w:rFonts w:hint="eastAsia"/>
        </w:rPr>
        <w:br/>
      </w:r>
      <w:r>
        <w:rPr>
          <w:rFonts w:hint="eastAsia"/>
        </w:rPr>
        <w:t>　　　　二、液体抗静电剂主要出口目的地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2020-2025年中国液体抗静电剂总体规模与财务指标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中国液体抗静电剂行业总体规模分析</w:t>
      </w:r>
      <w:r>
        <w:rPr>
          <w:rFonts w:hint="eastAsia"/>
        </w:rPr>
        <w:br/>
      </w:r>
      <w:r>
        <w:rPr>
          <w:rFonts w:hint="eastAsia"/>
        </w:rPr>
        <w:t>　　　　一、液体抗静电剂企业数量与结构</w:t>
      </w:r>
      <w:r>
        <w:rPr>
          <w:rFonts w:hint="eastAsia"/>
        </w:rPr>
        <w:br/>
      </w:r>
      <w:r>
        <w:rPr>
          <w:rFonts w:hint="eastAsia"/>
        </w:rPr>
        <w:t>　　　　二、液体抗静电剂从业人员规模</w:t>
      </w:r>
      <w:r>
        <w:rPr>
          <w:rFonts w:hint="eastAsia"/>
        </w:rPr>
        <w:br/>
      </w:r>
      <w:r>
        <w:rPr>
          <w:rFonts w:hint="eastAsia"/>
        </w:rPr>
        <w:t>　　　　三、液体抗静电剂行业资产状况</w:t>
      </w:r>
      <w:r>
        <w:rPr>
          <w:rFonts w:hint="eastAsia"/>
        </w:rPr>
        <w:br/>
      </w:r>
      <w:r>
        <w:rPr>
          <w:rFonts w:hint="eastAsia"/>
        </w:rPr>
        <w:t>　　第二节 中国液体抗静电剂行业财务指标总体分析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液体抗静电剂行业重点企业经营状况分析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液体抗静电剂重点企业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液体抗静电剂领先企业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液体抗静电剂标杆企业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液体抗静电剂代表企业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液体抗静电剂龙头企业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液体抗静电剂重点企业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中国液体抗静电剂行业竞争格局分析</w:t>
      </w:r>
      <w:r>
        <w:rPr>
          <w:rFonts w:hint="eastAsia"/>
        </w:rPr>
        <w:br/>
      </w:r>
      <w:r>
        <w:rPr>
          <w:rFonts w:hint="eastAsia"/>
        </w:rPr>
        <w:t>　　第一节 液体抗静电剂行业竞争格局总览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2025-2026年液体抗静电剂行业竞争力分析</w:t>
      </w:r>
      <w:r>
        <w:rPr>
          <w:rFonts w:hint="eastAsia"/>
        </w:rPr>
        <w:br/>
      </w:r>
      <w:r>
        <w:rPr>
          <w:rFonts w:hint="eastAsia"/>
        </w:rPr>
        <w:t>　　　　一、液体抗静电剂供应商议价能力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四、液体抗静电剂替代品威胁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2020-2025年液体抗静电剂行业企业并购活动分析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2025-2026年液体抗静电剂行业会展与招投标活动分析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一、液体抗静电剂行业会展活动及其市场影响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2026年中国液体抗静电剂企业发展策略分析</w:t>
      </w:r>
      <w:r>
        <w:rPr>
          <w:rFonts w:hint="eastAsia"/>
        </w:rPr>
        <w:br/>
      </w:r>
      <w:r>
        <w:rPr>
          <w:rFonts w:hint="eastAsia"/>
        </w:rPr>
        <w:t>　　第一节 液体抗静电剂市场策略分析</w:t>
      </w:r>
      <w:r>
        <w:rPr>
          <w:rFonts w:hint="eastAsia"/>
        </w:rPr>
        <w:br/>
      </w:r>
      <w:r>
        <w:rPr>
          <w:rFonts w:hint="eastAsia"/>
        </w:rPr>
        <w:t>　　　　一、液体抗静电剂市场定位与拓展策略</w:t>
      </w:r>
      <w:r>
        <w:rPr>
          <w:rFonts w:hint="eastAsia"/>
        </w:rPr>
        <w:br/>
      </w:r>
      <w:r>
        <w:rPr>
          <w:rFonts w:hint="eastAsia"/>
        </w:rPr>
        <w:t>　　　　二、液体抗静电剂市场细分与目标客户</w:t>
      </w:r>
      <w:r>
        <w:rPr>
          <w:rFonts w:hint="eastAsia"/>
        </w:rPr>
        <w:br/>
      </w:r>
      <w:r>
        <w:rPr>
          <w:rFonts w:hint="eastAsia"/>
        </w:rPr>
        <w:t>　　第二节 液体抗静电剂销售策略分析</w:t>
      </w:r>
      <w:r>
        <w:rPr>
          <w:rFonts w:hint="eastAsia"/>
        </w:rPr>
        <w:br/>
      </w:r>
      <w:r>
        <w:rPr>
          <w:rFonts w:hint="eastAsia"/>
        </w:rPr>
        <w:t>　　　　一、液体抗静电剂销售渠道与网络建设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提高液体抗静电剂企业竞争力建议</w:t>
      </w:r>
      <w:r>
        <w:rPr>
          <w:rFonts w:hint="eastAsia"/>
        </w:rPr>
        <w:br/>
      </w:r>
      <w:r>
        <w:rPr>
          <w:rFonts w:hint="eastAsia"/>
        </w:rPr>
        <w:t>　　　　一、液体抗静电剂技术创新与管理优化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液体抗静电剂品牌战略思考</w:t>
      </w:r>
      <w:r>
        <w:rPr>
          <w:rFonts w:hint="eastAsia"/>
        </w:rPr>
        <w:br/>
      </w:r>
      <w:r>
        <w:rPr>
          <w:rFonts w:hint="eastAsia"/>
        </w:rPr>
        <w:t>　　　　一、液体抗静电剂品牌建设与维护</w:t>
      </w:r>
      <w:r>
        <w:rPr>
          <w:rFonts w:hint="eastAsia"/>
        </w:rPr>
        <w:br/>
      </w:r>
      <w:r>
        <w:rPr>
          <w:rFonts w:hint="eastAsia"/>
        </w:rPr>
        <w:t>　　　　二、液体抗静电剂品牌影响力与市场竞争力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中国液体抗静电剂行业风险与对策</w:t>
      </w:r>
      <w:r>
        <w:rPr>
          <w:rFonts w:hint="eastAsia"/>
        </w:rPr>
        <w:br/>
      </w:r>
      <w:r>
        <w:rPr>
          <w:rFonts w:hint="eastAsia"/>
        </w:rPr>
        <w:t>　　第一节 液体抗静电剂行业SWOT分析</w:t>
      </w:r>
      <w:r>
        <w:rPr>
          <w:rFonts w:hint="eastAsia"/>
        </w:rPr>
        <w:br/>
      </w:r>
      <w:r>
        <w:rPr>
          <w:rFonts w:hint="eastAsia"/>
        </w:rPr>
        <w:t>　　　　一、液体抗静电剂行业优势分析</w:t>
      </w:r>
      <w:r>
        <w:rPr>
          <w:rFonts w:hint="eastAsia"/>
        </w:rPr>
        <w:br/>
      </w:r>
      <w:r>
        <w:rPr>
          <w:rFonts w:hint="eastAsia"/>
        </w:rPr>
        <w:t>　　　　二、液体抗静电剂行业劣势分析</w:t>
      </w:r>
      <w:r>
        <w:rPr>
          <w:rFonts w:hint="eastAsia"/>
        </w:rPr>
        <w:br/>
      </w:r>
      <w:r>
        <w:rPr>
          <w:rFonts w:hint="eastAsia"/>
        </w:rPr>
        <w:t>　　　　三、液体抗静电剂市场机会探索</w:t>
      </w:r>
      <w:r>
        <w:rPr>
          <w:rFonts w:hint="eastAsia"/>
        </w:rPr>
        <w:br/>
      </w:r>
      <w:r>
        <w:rPr>
          <w:rFonts w:hint="eastAsia"/>
        </w:rPr>
        <w:t>　　　　四、液体抗静电剂市场威胁评估</w:t>
      </w:r>
      <w:r>
        <w:rPr>
          <w:rFonts w:hint="eastAsia"/>
        </w:rPr>
        <w:br/>
      </w:r>
      <w:r>
        <w:rPr>
          <w:rFonts w:hint="eastAsia"/>
        </w:rPr>
        <w:t>　　第二节 液体抗静电剂行业风险及对策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2026-2032年中国液体抗静电剂行业前景与发展趋势</w:t>
      </w:r>
      <w:r>
        <w:rPr>
          <w:rFonts w:hint="eastAsia"/>
        </w:rPr>
        <w:br/>
      </w:r>
      <w:r>
        <w:rPr>
          <w:rFonts w:hint="eastAsia"/>
        </w:rPr>
        <w:t>　　第一节 液体抗静电剂行业发展环境分析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2026-2032年液体抗静电剂行业发展趋势与方向</w:t>
      </w:r>
      <w:r>
        <w:rPr>
          <w:rFonts w:hint="eastAsia"/>
        </w:rPr>
        <w:br/>
      </w:r>
      <w:r>
        <w:rPr>
          <w:rFonts w:hint="eastAsia"/>
        </w:rPr>
        <w:t>　　　　一、液体抗静电剂行业发展方向预测</w:t>
      </w:r>
      <w:r>
        <w:rPr>
          <w:rFonts w:hint="eastAsia"/>
        </w:rPr>
        <w:br/>
      </w:r>
      <w:r>
        <w:rPr>
          <w:rFonts w:hint="eastAsia"/>
        </w:rPr>
        <w:t>　　　　二、液体抗静电剂发展趋势分析</w:t>
      </w:r>
      <w:r>
        <w:rPr>
          <w:rFonts w:hint="eastAsia"/>
        </w:rPr>
        <w:br/>
      </w:r>
      <w:r>
        <w:rPr>
          <w:rFonts w:hint="eastAsia"/>
        </w:rPr>
        <w:t>　　第三节 2026-2032年液体抗静电剂行业发展潜力与机遇</w:t>
      </w:r>
      <w:r>
        <w:rPr>
          <w:rFonts w:hint="eastAsia"/>
        </w:rPr>
        <w:br/>
      </w:r>
      <w:r>
        <w:rPr>
          <w:rFonts w:hint="eastAsia"/>
        </w:rPr>
        <w:t>　　　　一、液体抗静电剂市场发展潜力评估</w:t>
      </w:r>
      <w:r>
        <w:rPr>
          <w:rFonts w:hint="eastAsia"/>
        </w:rPr>
        <w:br/>
      </w:r>
      <w:r>
        <w:rPr>
          <w:rFonts w:hint="eastAsia"/>
        </w:rPr>
        <w:t>　　　　二、液体抗静电剂新兴市场与机遇探索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液体抗静电剂行业研究结论与建议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　液体抗静电剂行业发展建议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2020-2025年中国液体抗静电剂市场规模及增长情况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2020-2025年中国液体抗静电剂行业产量及增长趋势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2026-2032年中国液体抗静电剂行业产量预测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2020-2025年中国液体抗静电剂行业市场需求及增长情况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2026-2032年中国液体抗静电剂行业市场需求预测</w:t>
      </w:r>
      <w:r>
        <w:rPr>
          <w:rFonts w:hint="eastAsia"/>
        </w:rPr>
        <w:br/>
      </w:r>
      <w:r>
        <w:rPr>
          <w:rFonts w:hint="eastAsia"/>
        </w:rPr>
        <w:t>　　图表 **地区液体抗静电剂市场规模及增长情况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**地区液体抗静电剂行业市场需求情况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**地区液体抗静电剂市场规模及增长情况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**地区液体抗静电剂行业市场需求情况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2020-2025年中国液体抗静电剂行业出口情况分析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液体抗静电剂重点企业经营情况分析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2026年液体抗静电剂行业壁垒</w:t>
      </w:r>
      <w:r>
        <w:rPr>
          <w:rFonts w:hint="eastAsia"/>
        </w:rPr>
        <w:br/>
      </w:r>
      <w:r>
        <w:rPr>
          <w:rFonts w:hint="eastAsia"/>
        </w:rPr>
        <w:t>　　图表 2026年液体抗静电剂市场前景分析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2026-2032年中国液体抗静电剂市场规模预测</w:t>
      </w:r>
      <w:r>
        <w:rPr>
          <w:rFonts w:hint="eastAsia"/>
        </w:rPr>
        <w:br/>
      </w:r>
      <w:r>
        <w:rPr>
          <w:rFonts w:hint="eastAsia"/>
        </w:rPr>
        <w:t>　　图表 2026年液体抗静电剂发展趋势预测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a6234dd1e94525" w:history="1">
        <w:r>
          <w:rPr>
            <w:rStyle w:val="Hyperlink"/>
          </w:rPr>
          <w:t>2026-2032年中国液体抗静电剂行业现状与前景趋势报告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a6234dd1e94525" w:history="1">
        <w:r>
          <w:rPr>
            <w:rStyle w:val="Hyperlink"/>
          </w:rPr>
          <w:t>https://www.20087.com/9/37/YeTiKangJingDianJiFaZhanXianZhuangQianJing.html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热点：液体抗静电剂使用方法、液体抗静电剂T8013、液体抗静电剂巴斯夫fs13、液体抗静电剂的作用、抗静电液配方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05652cce3a479a" w:history="1">
      <w:r>
        <w:rPr>
          <w:rStyle w:val="Hyperlink"/>
        </w:rPr>
        <w:t>2026-2032年中国液体抗静电剂行业现状与前景趋势报告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7/YeTiKangJingDianJiFaZhanXianZhuangQianJing.html" TargetMode="External" Id="R84a6234dd1e945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7/YeTiKangJingDianJiFaZhanXianZhuangQianJing.html" TargetMode="External" Id="R6105652cce3a47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2026-10-14T08:03:31Z</dcterms:created>
  <dcterms:modified xsi:type="dcterms:W3CDTF">2026-10-14T09:03:31Z</dcterms:modified>
  <dc:subject>2026-2032年中国液体抗静电剂行业现状与前景趋势报告</dc:subject>
  <dc:title>2026-2032年中国液体抗静电剂行业现状与前景趋势报告</dc:title>
  <cp:keywords>2026-2032年中国液体抗静电剂行业现状与前景趋势报告</cp:keywords>
  <dc:description>2026-2032年中国液体抗静电剂行业现状与前景趋势报告</dc:description>
</cp:coreProperties>
</file>