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df6bf5c204c5f" w:history="1">
              <w:r>
                <w:rPr>
                  <w:rStyle w:val="Hyperlink"/>
                </w:rPr>
                <w:t>中国烧碱（氢氧化钠）市场调查研究与发展趋势预测报告（2025-2031年）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df6bf5c204c5f" w:history="1">
              <w:r>
                <w:rPr>
                  <w:rStyle w:val="Hyperlink"/>
                </w:rPr>
                <w:t>中国烧碱（氢氧化钠）市场调查研究与发展趋势预测报告（2025-2031年）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df6bf5c204c5f" w:history="1">
                <w:r>
                  <w:rPr>
                    <w:rStyle w:val="Hyperlink"/>
                  </w:rPr>
                  <w:t>https://www.20087.com/M_ShiYouHuaGong/79/ShaoJianQingYangHuaNaShiChangQianJingFenXiYuCe.html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作为化工行业的重要原料，广泛应用于纸浆和造纸、纺织、肥皂制造、水处理和石油精炼等多个领域。近年来，随着全球经济的增长和工业需求的增加，烧碱市场保持了稳定的增长态势。同时，环保法规的加强促使烧碱生产转向更清洁的工艺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烧碱行业将更加注重环保和能效。生产技术将朝着减少二氧化碳排放和提高能源效率的方向发展，比如采用膜电解技术替代传统的汞法生产。同时，行业将探索烧碱在新兴领域的应用，如电池制造和电动汽车行业的电解液，以及在可再生能源存储和转化中的作用。此外，循环经济模式将推动烧碱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df6bf5c204c5f" w:history="1">
        <w:r>
          <w:rPr>
            <w:rStyle w:val="Hyperlink"/>
          </w:rPr>
          <w:t>中国烧碱（氢氧化钠）市场调查研究与发展趋势预测报告（2025-2031年）</w:t>
        </w:r>
      </w:hyperlink>
      <w:r>
        <w:rPr>
          <w:rFonts w:hint="eastAsia"/>
        </w:rPr>
        <w:t>》系统分析了烧碱（氢氧化钠）行业的现状，全面梳理了烧碱（氢氧化钠）市场需求、市场规模、产业链结构及价格体系，详细解读了烧碱（氢氧化钠）细分市场特点。报告结合权威数据，科学预测了烧碱（氢氧化钠）市场前景与发展趋势，客观分析了品牌竞争格局、市场集中度及重点企业的运营表现，并指出了烧碱（氢氧化钠）行业面临的机遇与风险。为烧碱（氢氧化钠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烧碱（氢氧化钠）相关概述</w:t>
      </w:r>
      <w:r>
        <w:rPr>
          <w:rFonts w:hint="eastAsia"/>
        </w:rPr>
        <w:br/>
      </w:r>
      <w:r>
        <w:rPr>
          <w:rFonts w:hint="eastAsia"/>
        </w:rPr>
        <w:t>　　第一节 烧碱（氢氧化钠）基础概述</w:t>
      </w:r>
      <w:r>
        <w:rPr>
          <w:rFonts w:hint="eastAsia"/>
        </w:rPr>
        <w:br/>
      </w:r>
      <w:r>
        <w:rPr>
          <w:rFonts w:hint="eastAsia"/>
        </w:rPr>
        <w:t>　　　　一、特性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三、工业制法</w:t>
      </w:r>
      <w:r>
        <w:rPr>
          <w:rFonts w:hint="eastAsia"/>
        </w:rPr>
        <w:br/>
      </w:r>
      <w:r>
        <w:rPr>
          <w:rFonts w:hint="eastAsia"/>
        </w:rPr>
        <w:t>　　第二节 固体氢氧化钠的技术指标</w:t>
      </w:r>
      <w:r>
        <w:rPr>
          <w:rFonts w:hint="eastAsia"/>
        </w:rPr>
        <w:br/>
      </w:r>
      <w:r>
        <w:rPr>
          <w:rFonts w:hint="eastAsia"/>
        </w:rPr>
        <w:t>　　第三节 烧碱（氢氧化钠）其它概述</w:t>
      </w:r>
      <w:r>
        <w:rPr>
          <w:rFonts w:hint="eastAsia"/>
        </w:rPr>
        <w:br/>
      </w:r>
      <w:r>
        <w:rPr>
          <w:rFonts w:hint="eastAsia"/>
        </w:rPr>
        <w:t>　　　　一、NaOH对环境的影响</w:t>
      </w:r>
      <w:r>
        <w:rPr>
          <w:rFonts w:hint="eastAsia"/>
        </w:rPr>
        <w:br/>
      </w:r>
      <w:r>
        <w:rPr>
          <w:rFonts w:hint="eastAsia"/>
        </w:rPr>
        <w:t>　　　　二、NaOH应急处理处置方法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2025年世界烧碱工业运行形势分析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2025年世界氯碱工业市场发展分析</w:t>
      </w:r>
      <w:r>
        <w:rPr>
          <w:rFonts w:hint="eastAsia"/>
        </w:rPr>
        <w:br/>
      </w:r>
      <w:r>
        <w:rPr>
          <w:rFonts w:hint="eastAsia"/>
        </w:rPr>
        <w:t>　　　　一、世界氯碱生产情况分析</w:t>
      </w:r>
      <w:r>
        <w:rPr>
          <w:rFonts w:hint="eastAsia"/>
        </w:rPr>
        <w:br/>
      </w:r>
      <w:r>
        <w:rPr>
          <w:rFonts w:hint="eastAsia"/>
        </w:rPr>
        <w:t>　　　　二、世界氯碱工业需求分析</w:t>
      </w:r>
      <w:r>
        <w:rPr>
          <w:rFonts w:hint="eastAsia"/>
        </w:rPr>
        <w:br/>
      </w:r>
      <w:r>
        <w:rPr>
          <w:rFonts w:hint="eastAsia"/>
        </w:rPr>
        <w:t>　　　　三、世界氯碱工业技术发展</w:t>
      </w:r>
      <w:r>
        <w:rPr>
          <w:rFonts w:hint="eastAsia"/>
        </w:rPr>
        <w:br/>
      </w:r>
      <w:r>
        <w:rPr>
          <w:rFonts w:hint="eastAsia"/>
        </w:rPr>
        <w:t>　　第二节 2025年世界烧碱工业运行现状分析</w:t>
      </w:r>
      <w:r>
        <w:rPr>
          <w:rFonts w:hint="eastAsia"/>
        </w:rPr>
        <w:br/>
      </w:r>
      <w:r>
        <w:rPr>
          <w:rFonts w:hint="eastAsia"/>
        </w:rPr>
        <w:t>　　　　一、世界烧碱工业工艺与技术</w:t>
      </w:r>
      <w:r>
        <w:rPr>
          <w:rFonts w:hint="eastAsia"/>
        </w:rPr>
        <w:br/>
      </w:r>
      <w:r>
        <w:rPr>
          <w:rFonts w:hint="eastAsia"/>
        </w:rPr>
        <w:t>　　　　二、世界烧碱产量及分布</w:t>
      </w:r>
      <w:r>
        <w:rPr>
          <w:rFonts w:hint="eastAsia"/>
        </w:rPr>
        <w:br/>
      </w:r>
      <w:r>
        <w:rPr>
          <w:rFonts w:hint="eastAsia"/>
        </w:rPr>
        <w:t>　　　　三、世界烧碱贸易形势分析</w:t>
      </w:r>
      <w:r>
        <w:rPr>
          <w:rFonts w:hint="eastAsia"/>
        </w:rPr>
        <w:br/>
      </w:r>
      <w:r>
        <w:rPr>
          <w:rFonts w:hint="eastAsia"/>
        </w:rPr>
        <w:t>　　　　四、全球烧碱市场中国闪光</w:t>
      </w:r>
      <w:r>
        <w:rPr>
          <w:rFonts w:hint="eastAsia"/>
        </w:rPr>
        <w:br/>
      </w:r>
      <w:r>
        <w:rPr>
          <w:rFonts w:hint="eastAsia"/>
        </w:rPr>
        <w:t>　　　　五、全球烧碱价格波动情况</w:t>
      </w:r>
      <w:r>
        <w:rPr>
          <w:rFonts w:hint="eastAsia"/>
        </w:rPr>
        <w:br/>
      </w:r>
      <w:r>
        <w:rPr>
          <w:rFonts w:hint="eastAsia"/>
        </w:rPr>
        <w:t>　　第三节 2025年世界烧碱部分国家及地区市场分析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2025-2031年世界烧碱工业市场走势预测分析</w:t>
      </w:r>
      <w:r>
        <w:rPr>
          <w:rFonts w:hint="eastAsia"/>
        </w:rPr>
        <w:br/>
      </w:r>
      <w:r>
        <w:rPr>
          <w:rFonts w:hint="eastAsia"/>
        </w:rPr>
        <w:t>　　　　一、中国成亚洲最大出口国</w:t>
      </w:r>
      <w:r>
        <w:rPr>
          <w:rFonts w:hint="eastAsia"/>
        </w:rPr>
        <w:br/>
      </w:r>
      <w:r>
        <w:rPr>
          <w:rFonts w:hint="eastAsia"/>
        </w:rPr>
        <w:t>　　　　二、出口轴心在北美和澳、印</w:t>
      </w:r>
      <w:r>
        <w:rPr>
          <w:rFonts w:hint="eastAsia"/>
        </w:rPr>
        <w:br/>
      </w:r>
      <w:r>
        <w:rPr>
          <w:rFonts w:hint="eastAsia"/>
        </w:rPr>
        <w:t>　　　　三、东南亚、南亚地区整体上是烧碱进口市场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2025年中国烧碱行业运行环境分析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2025年中国烧碱行业政策环境分析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五、隔膜法烧碱生产安全技术规定</w:t>
      </w:r>
      <w:r>
        <w:rPr>
          <w:rFonts w:hint="eastAsia"/>
        </w:rPr>
        <w:br/>
      </w:r>
      <w:r>
        <w:rPr>
          <w:rFonts w:hint="eastAsia"/>
        </w:rPr>
        <w:t>　　　　六、水银法烧碱生产安全技术规定</w:t>
      </w:r>
      <w:r>
        <w:rPr>
          <w:rFonts w:hint="eastAsia"/>
        </w:rPr>
        <w:br/>
      </w:r>
      <w:r>
        <w:rPr>
          <w:rFonts w:hint="eastAsia"/>
        </w:rPr>
        <w:t>　　　　七、中国烧碱出口退税调整政策</w:t>
      </w:r>
      <w:r>
        <w:rPr>
          <w:rFonts w:hint="eastAsia"/>
        </w:rPr>
        <w:br/>
      </w:r>
      <w:r>
        <w:rPr>
          <w:rFonts w:hint="eastAsia"/>
        </w:rPr>
        <w:t>　　第三节 2025年中国烧碱行业技术环境分析</w:t>
      </w:r>
      <w:r>
        <w:rPr>
          <w:rFonts w:hint="eastAsia"/>
        </w:rPr>
        <w:br/>
      </w:r>
      <w:r>
        <w:rPr>
          <w:rFonts w:hint="eastAsia"/>
        </w:rPr>
        <w:t>　　　　一、粒状烧碱生产技术</w:t>
      </w:r>
      <w:r>
        <w:rPr>
          <w:rFonts w:hint="eastAsia"/>
        </w:rPr>
        <w:br/>
      </w:r>
      <w:r>
        <w:rPr>
          <w:rFonts w:hint="eastAsia"/>
        </w:rPr>
        <w:t>　　　　二、固体氢氧化钠的技术指标</w:t>
      </w:r>
      <w:r>
        <w:rPr>
          <w:rFonts w:hint="eastAsia"/>
        </w:rPr>
        <w:br/>
      </w:r>
      <w:r>
        <w:rPr>
          <w:rFonts w:hint="eastAsia"/>
        </w:rPr>
        <w:t>　　　　三、离子膜法制烧碱技术方案的比较和选择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2025年中国氯碱工业运行态势分析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2025年中国氯碱工业运行总况</w:t>
      </w:r>
      <w:r>
        <w:rPr>
          <w:rFonts w:hint="eastAsia"/>
        </w:rPr>
        <w:br/>
      </w:r>
      <w:r>
        <w:rPr>
          <w:rFonts w:hint="eastAsia"/>
        </w:rPr>
        <w:t>　　　　一、中国已成为世界氯碱生产大国</w:t>
      </w:r>
      <w:r>
        <w:rPr>
          <w:rFonts w:hint="eastAsia"/>
        </w:rPr>
        <w:br/>
      </w:r>
      <w:r>
        <w:rPr>
          <w:rFonts w:hint="eastAsia"/>
        </w:rPr>
        <w:t>　　　　二、中西部的迅速崛起</w:t>
      </w:r>
      <w:r>
        <w:rPr>
          <w:rFonts w:hint="eastAsia"/>
        </w:rPr>
        <w:br/>
      </w:r>
      <w:r>
        <w:rPr>
          <w:rFonts w:hint="eastAsia"/>
        </w:rPr>
        <w:t>　　　　三、离子膜法比重迅速上升</w:t>
      </w:r>
      <w:r>
        <w:rPr>
          <w:rFonts w:hint="eastAsia"/>
        </w:rPr>
        <w:br/>
      </w:r>
      <w:r>
        <w:rPr>
          <w:rFonts w:hint="eastAsia"/>
        </w:rPr>
        <w:t>　　　　四、电石法PVC迅猛发展</w:t>
      </w:r>
      <w:r>
        <w:rPr>
          <w:rFonts w:hint="eastAsia"/>
        </w:rPr>
        <w:br/>
      </w:r>
      <w:r>
        <w:rPr>
          <w:rFonts w:hint="eastAsia"/>
        </w:rPr>
        <w:t>　　　　五、国际化程度提高</w:t>
      </w:r>
      <w:r>
        <w:rPr>
          <w:rFonts w:hint="eastAsia"/>
        </w:rPr>
        <w:br/>
      </w:r>
      <w:r>
        <w:rPr>
          <w:rFonts w:hint="eastAsia"/>
        </w:rPr>
        <w:t>　　第二节 2025年中国氯碱工业存在的问题分析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一、行业业绩下滑</w:t>
      </w:r>
      <w:r>
        <w:rPr>
          <w:rFonts w:hint="eastAsia"/>
        </w:rPr>
        <w:br/>
      </w:r>
      <w:r>
        <w:rPr>
          <w:rFonts w:hint="eastAsia"/>
        </w:rPr>
        <w:t>　　　　二、在建和拟建项目居高不下</w:t>
      </w:r>
      <w:r>
        <w:rPr>
          <w:rFonts w:hint="eastAsia"/>
        </w:rPr>
        <w:br/>
      </w:r>
      <w:r>
        <w:rPr>
          <w:rFonts w:hint="eastAsia"/>
        </w:rPr>
        <w:t>　　　　三、产能布局不合理</w:t>
      </w:r>
      <w:r>
        <w:rPr>
          <w:rFonts w:hint="eastAsia"/>
        </w:rPr>
        <w:br/>
      </w:r>
      <w:r>
        <w:rPr>
          <w:rFonts w:hint="eastAsia"/>
        </w:rPr>
        <w:t>　　　　四、行业集中度低</w:t>
      </w:r>
      <w:r>
        <w:rPr>
          <w:rFonts w:hint="eastAsia"/>
        </w:rPr>
        <w:br/>
      </w:r>
      <w:r>
        <w:rPr>
          <w:rFonts w:hint="eastAsia"/>
        </w:rPr>
        <w:t>　　　　五、汞触媒问题</w:t>
      </w:r>
      <w:r>
        <w:rPr>
          <w:rFonts w:hint="eastAsia"/>
        </w:rPr>
        <w:br/>
      </w:r>
      <w:r>
        <w:rPr>
          <w:rFonts w:hint="eastAsia"/>
        </w:rPr>
        <w:t>　　第三节 2025年影响中国氯碱工业的因素分析</w:t>
      </w:r>
      <w:r>
        <w:rPr>
          <w:rFonts w:hint="eastAsia"/>
        </w:rPr>
        <w:br/>
      </w:r>
      <w:r>
        <w:rPr>
          <w:rFonts w:hint="eastAsia"/>
        </w:rPr>
        <w:t>　　　　一、世界乙烯产能变化</w:t>
      </w:r>
      <w:r>
        <w:rPr>
          <w:rFonts w:hint="eastAsia"/>
        </w:rPr>
        <w:br/>
      </w:r>
      <w:r>
        <w:rPr>
          <w:rFonts w:hint="eastAsia"/>
        </w:rPr>
        <w:t>　　　　二、新技术的研发和使用</w:t>
      </w:r>
      <w:r>
        <w:rPr>
          <w:rFonts w:hint="eastAsia"/>
        </w:rPr>
        <w:br/>
      </w:r>
      <w:r>
        <w:rPr>
          <w:rFonts w:hint="eastAsia"/>
        </w:rPr>
        <w:t>　　　　三、全球金融危机</w:t>
      </w:r>
      <w:r>
        <w:rPr>
          <w:rFonts w:hint="eastAsia"/>
        </w:rPr>
        <w:br/>
      </w:r>
      <w:r>
        <w:rPr>
          <w:rFonts w:hint="eastAsia"/>
        </w:rPr>
        <w:t>　　第四节 2025年中国氯碱工业发展建议浅析</w:t>
      </w:r>
      <w:r>
        <w:rPr>
          <w:rFonts w:hint="eastAsia"/>
        </w:rPr>
        <w:br/>
      </w:r>
      <w:r>
        <w:rPr>
          <w:rFonts w:hint="eastAsia"/>
        </w:rPr>
        <w:t>　　　　一、理性慎重对待项目建设</w:t>
      </w:r>
      <w:r>
        <w:rPr>
          <w:rFonts w:hint="eastAsia"/>
        </w:rPr>
        <w:br/>
      </w:r>
      <w:r>
        <w:rPr>
          <w:rFonts w:hint="eastAsia"/>
        </w:rPr>
        <w:t>　　　　二、淘汰落后产能</w:t>
      </w:r>
      <w:r>
        <w:rPr>
          <w:rFonts w:hint="eastAsia"/>
        </w:rPr>
        <w:br/>
      </w:r>
      <w:r>
        <w:rPr>
          <w:rFonts w:hint="eastAsia"/>
        </w:rPr>
        <w:t>　　　　三、推动行业整合</w:t>
      </w:r>
      <w:r>
        <w:rPr>
          <w:rFonts w:hint="eastAsia"/>
        </w:rPr>
        <w:br/>
      </w:r>
      <w:r>
        <w:rPr>
          <w:rFonts w:hint="eastAsia"/>
        </w:rPr>
        <w:t>　　　　四、依靠可持续发展</w:t>
      </w:r>
      <w:r>
        <w:rPr>
          <w:rFonts w:hint="eastAsia"/>
        </w:rPr>
        <w:br/>
      </w:r>
      <w:r>
        <w:rPr>
          <w:rFonts w:hint="eastAsia"/>
        </w:rPr>
        <w:t>　　　　五、加快国际交流和合作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2025年中国烧碱工业运行新形势透析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2025年中国烧碱工业市场动态分析</w:t>
      </w:r>
      <w:r>
        <w:rPr>
          <w:rFonts w:hint="eastAsia"/>
        </w:rPr>
        <w:br/>
      </w:r>
      <w:r>
        <w:rPr>
          <w:rFonts w:hint="eastAsia"/>
        </w:rPr>
        <w:t>　　　　一、江苏盐海离子膜烧碱项目开工</w:t>
      </w:r>
      <w:r>
        <w:rPr>
          <w:rFonts w:hint="eastAsia"/>
        </w:rPr>
        <w:br/>
      </w:r>
      <w:r>
        <w:rPr>
          <w:rFonts w:hint="eastAsia"/>
        </w:rPr>
        <w:t>　　　　二、中国液体烧碱出口量大降</w:t>
      </w:r>
      <w:r>
        <w:rPr>
          <w:rFonts w:hint="eastAsia"/>
        </w:rPr>
        <w:br/>
      </w:r>
      <w:r>
        <w:rPr>
          <w:rFonts w:hint="eastAsia"/>
        </w:rPr>
        <w:t>　　　　三、华星化工投资2.72亿元建设离子膜烧碱工程</w:t>
      </w:r>
      <w:r>
        <w:rPr>
          <w:rFonts w:hint="eastAsia"/>
        </w:rPr>
        <w:br/>
      </w:r>
      <w:r>
        <w:rPr>
          <w:rFonts w:hint="eastAsia"/>
        </w:rPr>
        <w:t>　　第二节 2025年中国烧碱工业现状综述</w:t>
      </w:r>
      <w:r>
        <w:rPr>
          <w:rFonts w:hint="eastAsia"/>
        </w:rPr>
        <w:br/>
      </w:r>
      <w:r>
        <w:rPr>
          <w:rFonts w:hint="eastAsia"/>
        </w:rPr>
        <w:t>　　　　一、产品结构得到优化</w:t>
      </w:r>
      <w:r>
        <w:rPr>
          <w:rFonts w:hint="eastAsia"/>
        </w:rPr>
        <w:br/>
      </w:r>
      <w:r>
        <w:rPr>
          <w:rFonts w:hint="eastAsia"/>
        </w:rPr>
        <w:t>　　　　二、西北地区烧碱产能份额逐步扩大</w:t>
      </w:r>
      <w:r>
        <w:rPr>
          <w:rFonts w:hint="eastAsia"/>
        </w:rPr>
        <w:br/>
      </w:r>
      <w:r>
        <w:rPr>
          <w:rFonts w:hint="eastAsia"/>
        </w:rPr>
        <w:t>　　　　三、烧碱出口贸易市场气氛活跃</w:t>
      </w:r>
      <w:r>
        <w:rPr>
          <w:rFonts w:hint="eastAsia"/>
        </w:rPr>
        <w:br/>
      </w:r>
      <w:r>
        <w:rPr>
          <w:rFonts w:hint="eastAsia"/>
        </w:rPr>
        <w:t>　　第三节 2025年中国烧碱工业影响因素分析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二、原材料及能源的变化</w:t>
      </w:r>
      <w:r>
        <w:rPr>
          <w:rFonts w:hint="eastAsia"/>
        </w:rPr>
        <w:br/>
      </w:r>
      <w:r>
        <w:rPr>
          <w:rFonts w:hint="eastAsia"/>
        </w:rPr>
        <w:t>　　　　三、出口退税政策的影响</w:t>
      </w:r>
      <w:r>
        <w:rPr>
          <w:rFonts w:hint="eastAsia"/>
        </w:rPr>
        <w:br/>
      </w:r>
      <w:r>
        <w:rPr>
          <w:rFonts w:hint="eastAsia"/>
        </w:rPr>
        <w:t>　　　　四、环保要求的影响</w:t>
      </w:r>
      <w:r>
        <w:rPr>
          <w:rFonts w:hint="eastAsia"/>
        </w:rPr>
        <w:br/>
      </w:r>
      <w:r>
        <w:rPr>
          <w:rFonts w:hint="eastAsia"/>
        </w:rPr>
        <w:t>　　第四节 2025年中国华东地区烧碱工业运行分析</w:t>
      </w:r>
      <w:r>
        <w:rPr>
          <w:rFonts w:hint="eastAsia"/>
        </w:rPr>
        <w:br/>
      </w:r>
      <w:r>
        <w:rPr>
          <w:rFonts w:hint="eastAsia"/>
        </w:rPr>
        <w:t>　　　　一、山东省烧碱工业格局</w:t>
      </w:r>
      <w:r>
        <w:rPr>
          <w:rFonts w:hint="eastAsia"/>
        </w:rPr>
        <w:br/>
      </w:r>
      <w:r>
        <w:rPr>
          <w:rFonts w:hint="eastAsia"/>
        </w:rPr>
        <w:t>　　　　二、长三角地区烧碱工业特点</w:t>
      </w:r>
      <w:r>
        <w:rPr>
          <w:rFonts w:hint="eastAsia"/>
        </w:rPr>
        <w:br/>
      </w:r>
      <w:r>
        <w:rPr>
          <w:rFonts w:hint="eastAsia"/>
        </w:rPr>
        <w:t>　　　　三、华东地区对烧碱的需求情况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2025年中国离子膜烧碱工艺研究</w:t>
      </w:r>
      <w:r>
        <w:rPr>
          <w:rFonts w:hint="eastAsia"/>
        </w:rPr>
        <w:br/>
      </w:r>
      <w:r>
        <w:rPr>
          <w:rFonts w:hint="eastAsia"/>
        </w:rPr>
        <w:t>　　第一节 2025年中国离子膜烧碱技术特点</w:t>
      </w:r>
      <w:r>
        <w:rPr>
          <w:rFonts w:hint="eastAsia"/>
        </w:rPr>
        <w:br/>
      </w:r>
      <w:r>
        <w:rPr>
          <w:rFonts w:hint="eastAsia"/>
        </w:rPr>
        <w:t>　　　　一、使用超前，研发滞后</w:t>
      </w:r>
      <w:r>
        <w:rPr>
          <w:rFonts w:hint="eastAsia"/>
        </w:rPr>
        <w:br/>
      </w:r>
      <w:r>
        <w:rPr>
          <w:rFonts w:hint="eastAsia"/>
        </w:rPr>
        <w:t>　　　　二、能耗高，膜使用寿命短</w:t>
      </w:r>
      <w:r>
        <w:rPr>
          <w:rFonts w:hint="eastAsia"/>
        </w:rPr>
        <w:br/>
      </w:r>
      <w:r>
        <w:rPr>
          <w:rFonts w:hint="eastAsia"/>
        </w:rPr>
        <w:t>　　　　三、规模适度发展</w:t>
      </w:r>
      <w:r>
        <w:rPr>
          <w:rFonts w:hint="eastAsia"/>
        </w:rPr>
        <w:br/>
      </w:r>
      <w:r>
        <w:rPr>
          <w:rFonts w:hint="eastAsia"/>
        </w:rPr>
        <w:t>　　第二节 2025年中国离子膜烧碱装置研究</w:t>
      </w:r>
      <w:r>
        <w:rPr>
          <w:rFonts w:hint="eastAsia"/>
        </w:rPr>
        <w:br/>
      </w:r>
      <w:r>
        <w:rPr>
          <w:rFonts w:hint="eastAsia"/>
        </w:rPr>
        <w:t>　　　　一、原有大型企业加紧扩产</w:t>
      </w:r>
      <w:r>
        <w:rPr>
          <w:rFonts w:hint="eastAsia"/>
        </w:rPr>
        <w:br/>
      </w:r>
      <w:r>
        <w:rPr>
          <w:rFonts w:hint="eastAsia"/>
        </w:rPr>
        <w:t>　　　　二、新建装置中大项目多</w:t>
      </w:r>
      <w:r>
        <w:rPr>
          <w:rFonts w:hint="eastAsia"/>
        </w:rPr>
        <w:br/>
      </w:r>
      <w:r>
        <w:rPr>
          <w:rFonts w:hint="eastAsia"/>
        </w:rPr>
        <w:t>　　　　三、原厂搬迁后装置规模大多扩大</w:t>
      </w:r>
      <w:r>
        <w:rPr>
          <w:rFonts w:hint="eastAsia"/>
        </w:rPr>
        <w:br/>
      </w:r>
      <w:r>
        <w:rPr>
          <w:rFonts w:hint="eastAsia"/>
        </w:rPr>
        <w:t>　　　　四、原料丰富的地区新建装置</w:t>
      </w:r>
      <w:r>
        <w:rPr>
          <w:rFonts w:hint="eastAsia"/>
        </w:rPr>
        <w:br/>
      </w:r>
      <w:r>
        <w:rPr>
          <w:rFonts w:hint="eastAsia"/>
        </w:rPr>
        <w:t>　　　　五、下游产品市场广阔的地区建氯碱厂</w:t>
      </w:r>
      <w:r>
        <w:rPr>
          <w:rFonts w:hint="eastAsia"/>
        </w:rPr>
        <w:br/>
      </w:r>
      <w:r>
        <w:rPr>
          <w:rFonts w:hint="eastAsia"/>
        </w:rPr>
        <w:t>　　第三节 2025年中国离子膜烧碱工业发展建议分析</w:t>
      </w:r>
      <w:r>
        <w:rPr>
          <w:rFonts w:hint="eastAsia"/>
        </w:rPr>
        <w:br/>
      </w:r>
      <w:r>
        <w:rPr>
          <w:rFonts w:hint="eastAsia"/>
        </w:rPr>
        <w:t>　　　　一、尽快实现离子膜烧碱可持续发展</w:t>
      </w:r>
      <w:r>
        <w:rPr>
          <w:rFonts w:hint="eastAsia"/>
        </w:rPr>
        <w:br/>
      </w:r>
      <w:r>
        <w:rPr>
          <w:rFonts w:hint="eastAsia"/>
        </w:rPr>
        <w:t>　　　　二、因地制宜选择离子膜法电解技术装置</w:t>
      </w:r>
      <w:r>
        <w:rPr>
          <w:rFonts w:hint="eastAsia"/>
        </w:rPr>
        <w:br/>
      </w:r>
      <w:r>
        <w:rPr>
          <w:rFonts w:hint="eastAsia"/>
        </w:rPr>
        <w:t>　　　　三、坚持自主创新和技术引进并重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2020-2025年中国氢氧化钠（烧碱）（折100％）产量统计分析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2020-2025年全国氢氧化钠（烧碱）（折100％）产量分析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2025年全国及主要省份氢氧化钠（烧碱）（折100％）产量分析</w:t>
      </w:r>
      <w:r>
        <w:rPr>
          <w:rFonts w:hint="eastAsia"/>
        </w:rPr>
        <w:br/>
      </w:r>
      <w:r>
        <w:rPr>
          <w:rFonts w:hint="eastAsia"/>
        </w:rPr>
        <w:t>　　第三节 2025年氢氧化钠（烧碱）（折100％）产量集中度分析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2020-2025年中国无机碱制造行业数据监测分析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2025年中国烧碱市场运行态势分析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2025年中国烧碱市场动态分析</w:t>
      </w:r>
      <w:r>
        <w:rPr>
          <w:rFonts w:hint="eastAsia"/>
        </w:rPr>
        <w:br/>
      </w:r>
      <w:r>
        <w:rPr>
          <w:rFonts w:hint="eastAsia"/>
        </w:rPr>
        <w:t>　　　　一、烧碱市场整体供需形势</w:t>
      </w:r>
      <w:r>
        <w:rPr>
          <w:rFonts w:hint="eastAsia"/>
        </w:rPr>
        <w:br/>
      </w:r>
      <w:r>
        <w:rPr>
          <w:rFonts w:hint="eastAsia"/>
        </w:rPr>
        <w:t>　　　　二、烧碱市场暖意融融俏傲寒风</w:t>
      </w:r>
      <w:r>
        <w:rPr>
          <w:rFonts w:hint="eastAsia"/>
        </w:rPr>
        <w:br/>
      </w:r>
      <w:r>
        <w:rPr>
          <w:rFonts w:hint="eastAsia"/>
        </w:rPr>
        <w:t>　　　　三、烧碱重点应用领域</w:t>
      </w:r>
      <w:r>
        <w:rPr>
          <w:rFonts w:hint="eastAsia"/>
        </w:rPr>
        <w:br/>
      </w:r>
      <w:r>
        <w:rPr>
          <w:rFonts w:hint="eastAsia"/>
        </w:rPr>
        <w:t>　　　　四、三大因素强力支撑烧碱市场</w:t>
      </w:r>
      <w:r>
        <w:rPr>
          <w:rFonts w:hint="eastAsia"/>
        </w:rPr>
        <w:br/>
      </w:r>
      <w:r>
        <w:rPr>
          <w:rFonts w:hint="eastAsia"/>
        </w:rPr>
        <w:t>　　第二节 2025年中国烧碱市场价格走势分析</w:t>
      </w:r>
      <w:r>
        <w:rPr>
          <w:rFonts w:hint="eastAsia"/>
        </w:rPr>
        <w:br/>
      </w:r>
      <w:r>
        <w:rPr>
          <w:rFonts w:hint="eastAsia"/>
        </w:rPr>
        <w:t>　　　　一、四川地区烧碱市场持续前期盘整走势</w:t>
      </w:r>
      <w:r>
        <w:rPr>
          <w:rFonts w:hint="eastAsia"/>
        </w:rPr>
        <w:br/>
      </w:r>
      <w:r>
        <w:rPr>
          <w:rFonts w:hint="eastAsia"/>
        </w:rPr>
        <w:t>　　　　二、江苏地区烧碱市场表现淡稳，价格多盘整在前期水平</w:t>
      </w:r>
      <w:r>
        <w:rPr>
          <w:rFonts w:hint="eastAsia"/>
        </w:rPr>
        <w:br/>
      </w:r>
      <w:r>
        <w:rPr>
          <w:rFonts w:hint="eastAsia"/>
        </w:rPr>
        <w:t>　　　　三、安徽地区烧碱市场价格略有下调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2020-2025年中国固体氢氧化钠进出口数据监测分析 （28151100）</w:t>
      </w:r>
      <w:r>
        <w:rPr>
          <w:rFonts w:hint="eastAsia"/>
        </w:rPr>
        <w:br/>
      </w:r>
      <w:r>
        <w:rPr>
          <w:rFonts w:hint="eastAsia"/>
        </w:rPr>
        <w:t>　　第一节 2020-2025年中国固体氢氧化钠进口数据分析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2020-2025年中国固体氢氧化钠出口数据分析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2020-2025年中国固体氢氧化钠进出口平均单价分析</w:t>
      </w:r>
      <w:r>
        <w:rPr>
          <w:rFonts w:hint="eastAsia"/>
        </w:rPr>
        <w:br/>
      </w:r>
      <w:r>
        <w:rPr>
          <w:rFonts w:hint="eastAsia"/>
        </w:rPr>
        <w:t>　　2009-中国固体氢氧化钠（28151100）进出口平均单价分析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2020-2025年中国固体氢氧化钠进出口国家及地区分析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2020-2025年中国氢氧化钠水溶液，液体烧碱进出口数据监测分析 （28151200）</w:t>
      </w:r>
      <w:r>
        <w:rPr>
          <w:rFonts w:hint="eastAsia"/>
        </w:rPr>
        <w:br/>
      </w:r>
      <w:r>
        <w:rPr>
          <w:rFonts w:hint="eastAsia"/>
        </w:rPr>
        <w:t>　　第一节 2020-2025年中国氢氧化钠水溶液，液体烧碱进口数据分析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2020-2025年中国氢氧化钠水溶液，液体烧碱出口数据分析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2020-2025年中国氢氧化钠水溶液，液体烧碱进出口平均单价分析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2020-2025年中国氢氧化钠水溶液，液体烧碱进出口国家及地区分析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2025年中国烧碱行业竞争格局分析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2025年中国烧碱工业竞争态势分析</w:t>
      </w:r>
      <w:r>
        <w:rPr>
          <w:rFonts w:hint="eastAsia"/>
        </w:rPr>
        <w:br/>
      </w:r>
      <w:r>
        <w:rPr>
          <w:rFonts w:hint="eastAsia"/>
        </w:rPr>
        <w:t>　　　　一、烧碱行业竞争日益激烈</w:t>
      </w:r>
      <w:r>
        <w:rPr>
          <w:rFonts w:hint="eastAsia"/>
        </w:rPr>
        <w:br/>
      </w:r>
      <w:r>
        <w:rPr>
          <w:rFonts w:hint="eastAsia"/>
        </w:rPr>
        <w:t>　　　　二、无序竞争压缩烧碱出口利润空间</w:t>
      </w:r>
      <w:r>
        <w:rPr>
          <w:rFonts w:hint="eastAsia"/>
        </w:rPr>
        <w:br/>
      </w:r>
      <w:r>
        <w:rPr>
          <w:rFonts w:hint="eastAsia"/>
        </w:rPr>
        <w:t>　　　　三、离子膜烧碱产能扩张加剧行业竞争</w:t>
      </w:r>
      <w:r>
        <w:rPr>
          <w:rFonts w:hint="eastAsia"/>
        </w:rPr>
        <w:br/>
      </w:r>
      <w:r>
        <w:rPr>
          <w:rFonts w:hint="eastAsia"/>
        </w:rPr>
        <w:t>　　第二节 2025年中国烧碱产业集中度分析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第三节 2025-2031年中国烧碱工业竞争策略分析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2025年中国烧碱重点企业竞争力及关键性财务数据分析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江苏梅兰化工集团有限公司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2025-2031年中国烧碱工业前景预测分析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2025-2031年中国烧碱产品发展趋势预测分析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一、烧碱技术走势分析</w:t>
      </w:r>
      <w:r>
        <w:rPr>
          <w:rFonts w:hint="eastAsia"/>
        </w:rPr>
        <w:br/>
      </w:r>
      <w:r>
        <w:rPr>
          <w:rFonts w:hint="eastAsia"/>
        </w:rPr>
        <w:t>　　　　二、烧碱行业发展方向分析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2025-2031年中国烧碱行业市场发展前景预测分析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一、烧碱产量预测分析</w:t>
      </w:r>
      <w:r>
        <w:rPr>
          <w:rFonts w:hint="eastAsia"/>
        </w:rPr>
        <w:br/>
      </w:r>
      <w:r>
        <w:rPr>
          <w:rFonts w:hint="eastAsia"/>
        </w:rPr>
        <w:t>　　　　二、烧碱需求预测分析</w:t>
      </w:r>
      <w:r>
        <w:rPr>
          <w:rFonts w:hint="eastAsia"/>
        </w:rPr>
        <w:br/>
      </w:r>
      <w:r>
        <w:rPr>
          <w:rFonts w:hint="eastAsia"/>
        </w:rPr>
        <w:t>　　　　三、烧碱进出口形势预测分析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2025-2031年中国烧碱行业市场盈利能力预测分析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2025-2031年中国烧碱行业投资战略研究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2025-2031年中国烧碱行业投资机会分析</w:t>
      </w:r>
      <w:r>
        <w:rPr>
          <w:rFonts w:hint="eastAsia"/>
        </w:rPr>
        <w:br/>
      </w:r>
      <w:r>
        <w:rPr>
          <w:rFonts w:hint="eastAsia"/>
        </w:rPr>
        <w:t>　　　　一、烧碱行业吸引力分析</w:t>
      </w:r>
      <w:r>
        <w:rPr>
          <w:rFonts w:hint="eastAsia"/>
        </w:rPr>
        <w:br/>
      </w:r>
      <w:r>
        <w:rPr>
          <w:rFonts w:hint="eastAsia"/>
        </w:rPr>
        <w:t>　　　　二、烧碱行业区域投资潜力分析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2025-2031年中国烧碱行业投资风险分析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(中:智:林)权威专家投资建议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2020-2025年全国氢氧化钠（烧碱）（折100％）产量分析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2025年全国及主要省份氢氧化钠（烧碱）（折100％）产量分析</w:t>
      </w:r>
      <w:r>
        <w:rPr>
          <w:rFonts w:hint="eastAsia"/>
        </w:rPr>
        <w:br/>
      </w:r>
      <w:r>
        <w:rPr>
          <w:rFonts w:hint="eastAsia"/>
        </w:rPr>
        <w:t>　　图表 2025年氢氧化钠（烧碱）（折100％）产量集中度分析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2025年我国无机碱制造行业不同类型企业数量分布图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2025年我国无机碱制造行业不同所有制企业数量分布图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2025年我国无机碱制造行业不同类型企业销售收入分布图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2025年我国无机碱制造行业不同所有制企业销售收入分布图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2020-2025年中国固体氢氧化钠进口数量分析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2020-2025年中国固体氢氧化钠进口金额分析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2020-2025年中国固体氢氧化钠出口数量分析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2020-2025年中国固体氢氧化钠出口金额分析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2020-2025年中国固体氢氧化钠进出口平均单价分析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2020-2025年中国固体氢氧化钠进口国家及地区分析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2020-2025年中国氢氧化钠水溶液，液体烧碱进口数量分析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2020-2025年中国氢氧化钠水溶液，液体烧碱进口金额分析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2020-2025年中国氢氧化钠水溶液，液体烧碱出口数量分析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2020-2025年中国氢氧化钠水溶液，液体烧碱出口金额分析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2020-2025年中国氢氧化钠水溶液，液体烧碱进出口平均单价分析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2020-2025年中国氢氧化钠水溶液，液体烧碱进口国家及地区分析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2025-2031年中国烧碱产量预测分析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2025-2031年中国烧碱需求预测分析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2025-2031年中国烧碱行业进出口形势预测分析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2025-2031年中国烧碱行业市场盈利能力预测分析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df6bf5c204c5f" w:history="1">
        <w:r>
          <w:rPr>
            <w:rStyle w:val="Hyperlink"/>
          </w:rPr>
          <w:t>中国烧碱（氢氧化钠）市场调查研究与发展趋势预测报告（2025-2031年）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df6bf5c204c5f" w:history="1">
        <w:r>
          <w:rPr>
            <w:rStyle w:val="Hyperlink"/>
          </w:rPr>
          <w:t>https://www.20087.com/M_ShiYouHuaGong/79/ShaoJianQingYangHuaNaShiChangQianJingFenXiYuCe.html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化学式及俗称、烧碱氢氧化钠含量、火碱纯碱烧碱分别是什么、naoh.烧碱、氢氧化钠是火碱还是烧碱、片喊,烧碱和氢氧化钠有何不同、氢氧化钠为什么叫苛性钠、烧碱和氢氧化钠反应方程式、熔融氢氧化钠用什么坩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a991a053f4b62" w:history="1">
      <w:r>
        <w:rPr>
          <w:rStyle w:val="Hyperlink"/>
        </w:rPr>
        <w:t>中国烧碱（氢氧化钠）市场调查研究与发展趋势预测报告（2025-2031年）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ShaoJianQingYangHuaNaShiChangQianJingFenXiYuCe.html" TargetMode="External" Id="Rc2cdf6bf5c20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ShaoJianQingYangHuaNaShiChangQianJingFenXiYuCe.html" TargetMode="External" Id="R43aa991a053f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2024-12-17T00:44:00Z</dcterms:created>
  <dcterms:modified xsi:type="dcterms:W3CDTF">2024-12-17T01:44:00Z</dcterms:modified>
  <dc:subject>中国烧碱（氢氧化钠）市场调查研究与发展趋势预测报告（2025-2031年）</dc:subject>
  <dc:title>中国烧碱（氢氧化钠）市场调查研究与发展趋势预测报告（2025-2031年）</dc:title>
  <cp:keywords>中国烧碱（氢氧化钠）市场调查研究与发展趋势预测报告（2025-2031年）</cp:keywords>
  <dc:description>中国烧碱（氢氧化钠）市场调查研究与发展趋势预测报告（2025-2031年）</dc:description>
</cp:coreProperties>
</file>