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f42c44bff4716" w:history="1">
              <w:r>
                <w:rPr>
                  <w:rStyle w:val="Hyperlink"/>
                </w:rPr>
                <w:t>2025-2030年全球与中国生物基水性漆行业现状分析及前景趋势预测报告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f42c44bff4716" w:history="1">
              <w:r>
                <w:rPr>
                  <w:rStyle w:val="Hyperlink"/>
                </w:rPr>
                <w:t>2025-2030年全球与中国生物基水性漆行业现状分析及前景趋势预测报告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ef42c44bff4716" w:history="1">
                <w:r>
                  <w:rPr>
                    <w:rStyle w:val="Hyperlink"/>
                  </w:rPr>
                  <w:t>https://www.20087.com/9/07/ShengWuJiShuiXingQiHangYeQianJingQuShi.html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水性漆是一种以天然可再生资源为原料制作而成的环保涂料，相比于传统溶剂型油漆而言，它不含挥发性有机化合物(VOCs)，对人体健康和环境友好。近年来，随着人们环保意识的不断增强以及各国政府对VOC排放限制的收紧，生物基水性漆市场呈现出快速增长态势。当前市面上的生物基水性漆种类繁多，适用于墙面装饰、家具涂装等多个场景，其性能也在不断接近甚至超越传统油漆。此外，部分企业还推出了具有抗菌防霉、耐候性强等特点的功能性生物基水性漆，进一步拓宽了产品的应用范围。</w:t>
      </w:r>
      <w:r>
        <w:rPr>
          <w:rFonts w:hint="eastAsia"/>
        </w:rPr>
        <w:br/>
      </w:r>
      <w:r>
        <w:rPr>
          <w:rFonts w:hint="eastAsia"/>
        </w:rPr>
        <w:t>　　未来，生物基水性漆产业将持续受益于以下几个方面的发展：首先是原材料来源多样化，通过开发更多种类的生物质资源作为原料，可以降低成本并提高供应稳定性；其次是生产工艺的改进，利用先进的化学合成技术提高生物基树脂的性能，使之在硬度、光泽度等方面达到甚至超过石油基产品；再次是配方优化，通过添加功能性添加剂来改善涂料的特定属性，如防火阻燃、自清洁等；最后，随着消费者对家居环境质量要求的提高，提供一站式解决方案，包括配套底漆、面漆及其他辅助材料，将有助于提升品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f42c44bff4716" w:history="1">
        <w:r>
          <w:rPr>
            <w:rStyle w:val="Hyperlink"/>
          </w:rPr>
          <w:t>2025-2030年全球与中国生物基水性漆行业现状分析及前景趋势预测报告</w:t>
        </w:r>
      </w:hyperlink>
      <w:r>
        <w:rPr>
          <w:rFonts w:hint="eastAsia"/>
        </w:rPr>
        <w:t>》基于权威数据资源和长期市场监测数据库，对全球及中国生物基水性漆市场进行了深入调研。报告全面剖析了生物基水性漆市场现状，科学预判了行业未来趋势，并深入挖掘了生物基水性漆行业的投资价值。此外，报告还针对生物基水性漆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生物基水性漆市场概述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按照不同产品类型，生物基水性漆主要可以分为如下几个类别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全球不同产品类型生物基水性漆销售额增长趋势2019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生物基丙烯酸</w:t>
      </w:r>
      <w:r>
        <w:rPr>
          <w:rFonts w:hint="eastAsia"/>
        </w:rPr>
        <w:br/>
      </w:r>
      <w:r>
        <w:rPr>
          <w:rFonts w:hint="eastAsia"/>
        </w:rPr>
        <w:t>　　　　1.2.3 生物基苯乙烯</w:t>
      </w:r>
      <w:r>
        <w:rPr>
          <w:rFonts w:hint="eastAsia"/>
        </w:rPr>
        <w:br/>
      </w:r>
      <w:r>
        <w:rPr>
          <w:rFonts w:hint="eastAsia"/>
        </w:rPr>
        <w:t>　　　　1.2.4 生物基异氰酸酯</w:t>
      </w:r>
      <w:r>
        <w:rPr>
          <w:rFonts w:hint="eastAsia"/>
        </w:rPr>
        <w:br/>
      </w:r>
      <w:r>
        <w:rPr>
          <w:rFonts w:hint="eastAsia"/>
        </w:rPr>
        <w:t>　　　　1.2.5 生物基聚氨酯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从不同应用，生物基水性漆主要包括如下几个方面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全球不同应用生物基水性漆销售额增长趋势2019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建筑建材</w:t>
      </w:r>
      <w:r>
        <w:rPr>
          <w:rFonts w:hint="eastAsia"/>
        </w:rPr>
        <w:br/>
      </w:r>
      <w:r>
        <w:rPr>
          <w:rFonts w:hint="eastAsia"/>
        </w:rPr>
        <w:t>　　　　1.3.3 包装工程</w:t>
      </w:r>
      <w:r>
        <w:rPr>
          <w:rFonts w:hint="eastAsia"/>
        </w:rPr>
        <w:br/>
      </w:r>
      <w:r>
        <w:rPr>
          <w:rFonts w:hint="eastAsia"/>
        </w:rPr>
        <w:t>　　　　1.3.4 汽车工程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生物基水性漆行业背景、发展历史、现状及趋势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生物基水性漆行业目前现状分析</w:t>
      </w:r>
      <w:r>
        <w:rPr>
          <w:rFonts w:hint="eastAsia"/>
        </w:rPr>
        <w:br/>
      </w:r>
      <w:r>
        <w:rPr>
          <w:rFonts w:hint="eastAsia"/>
        </w:rPr>
        <w:t>　　　　1.4.2 生物基水性漆发展趋势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全球生物基水性漆总体规模分析</w:t>
      </w:r>
      <w:r>
        <w:rPr>
          <w:rFonts w:hint="eastAsia"/>
        </w:rPr>
        <w:br/>
      </w:r>
      <w:r>
        <w:rPr>
          <w:rFonts w:hint="eastAsia"/>
        </w:rPr>
        <w:t>　　2.1 全球生物基水性漆供需现状及预测（2019-2030）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全球生物基水性漆产能、产量、产能利用率及发展趋势（2019-2030）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全球生物基水性漆产量、需求量及发展趋势（2019-2030）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全球主要地区生物基水性漆产量及发展趋势（2019-2030）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全球主要地区生物基水性漆产量（2019-2024）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全球主要地区生物基水性漆产量（2025-2030）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全球主要地区生物基水性漆产量市场份额（2019-2030）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中国生物基水性漆供需现状及预测（2019-2030）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中国生物基水性漆产能、产量、产能利用率及发展趋势（2019-2030）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中国生物基水性漆产量、市场需求量及发展趋势（2019-2030）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全球生物基水性漆销量及销售额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全球市场生物基水性漆销售额（2019-2030）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全球市场生物基水性漆销量（2019-2030）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全球市场生物基水性漆价格趋势（2019-2030）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全球市场主要厂商生物基水性漆产能市场份额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全球市场主要厂商生物基水性漆销量（2019-2024）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全球市场主要厂商生物基水性漆销量（2019-2024）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全球市场主要厂商生物基水性漆销售收入（2019-2024）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全球市场主要厂商生物基水性漆销售价格（2019-2024）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2023年全球主要生产商生物基水性漆收入排名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中国市场主要厂商生物基水性漆销量（2019-2024）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中国市场主要厂商生物基水性漆销量（2019-2024）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中国市场主要厂商生物基水性漆销售收入（2019-2024）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2023年中国主要生产商生物基水性漆收入排名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中国市场主要厂商生物基水性漆销售价格（2019-2024）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全球主要厂商生物基水性漆总部及产地分布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全球主要厂商成立时间及生物基水性漆商业化日期</w:t>
      </w:r>
      <w:r>
        <w:rPr>
          <w:rFonts w:hint="eastAsia"/>
        </w:rPr>
        <w:br/>
      </w:r>
      <w:r>
        <w:rPr>
          <w:rFonts w:hint="eastAsia"/>
        </w:rPr>
        <w:t>　　3.6 全球主要厂商生物基水性漆产品类型及应用</w:t>
      </w:r>
      <w:r>
        <w:rPr>
          <w:rFonts w:hint="eastAsia"/>
        </w:rPr>
        <w:br/>
      </w:r>
      <w:r>
        <w:rPr>
          <w:rFonts w:hint="eastAsia"/>
        </w:rPr>
        <w:t>　　3.7 生物基水性漆行业集中度、竞争程度分析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生物基水性漆行业集中度分析：2023年全球Top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全球生物基水性漆第一梯队、第二梯队和第三梯队生产商（品牌）及市场份额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全球生物基水性漆主要地区分析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全球主要地区生物基水性漆市场规模分析：2019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全球主要地区生物基水性漆销售收入及市场份额（2019-2024年）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全球主要地区生物基水性漆销售收入预测（2024-2030年）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全球主要地区生物基水性漆销量分析：2019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全球主要地区生物基水性漆销量及市场份额（2019-2024年）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全球主要地区生物基水性漆销量及市场份额预测（2025-2030）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北美市场生物基水性漆销量、收入及增长率（2019-2030）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欧洲市场生物基水性漆销量、收入及增长率（2019-2030）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中国市场生物基水性漆销量、收入及增长率（2019-2030）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日本市场生物基水性漆销量、收入及增长率（2019-2030）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东南亚市场生物基水性漆销量、收入及增长率（2019-2030）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印度市场生物基水性漆销量、收入及增长率（2019-2030）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重点企业（1）基本信息、生物基水性漆生产基地、销售区域、竞争对手及市场地位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生物基水性漆产品规格、参数及市场应用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生物基水性漆销量、收入、价格及毛利率（2019-2024）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重点企业（2）基本信息、生物基水性漆生产基地、销售区域、竞争对手及市场地位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生物基水性漆产品规格、参数及市场应用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生物基水性漆销量、收入、价格及毛利率（2019-2024）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重点企业（3）基本信息、生物基水性漆生产基地、销售区域、竞争对手及市场地位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生物基水性漆产品规格、参数及市场应用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生物基水性漆销量、收入、价格及毛利率（2019-2024）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重点企业（4）基本信息、生物基水性漆生产基地、销售区域、竞争对手及市场地位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生物基水性漆产品规格、参数及市场应用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生物基水性漆销量、收入、价格及毛利率（2019-2024）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重点企业（5）基本信息、生物基水性漆生产基地、销售区域、竞争对手及市场地位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生物基水性漆产品规格、参数及市场应用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生物基水性漆销量、收入、价格及毛利率（2019-2024）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重点企业（6）基本信息、生物基水性漆生产基地、销售区域、竞争对手及市场地位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生物基水性漆产品规格、参数及市场应用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生物基水性漆销量、收入、价格及毛利率（2019-2024）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重点企业（7）基本信息、生物基水性漆生产基地、销售区域、竞争对手及市场地位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生物基水性漆产品规格、参数及市场应用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生物基水性漆销量、收入、价格及毛利率（2019-2024）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重点企业（8）基本信息、生物基水性漆生产基地、销售区域、竞争对手及市场地位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生物基水性漆产品规格、参数及市场应用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生物基水性漆销量、收入、价格及毛利率（2019-2024）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重点企业（9）基本信息、生物基水性漆生产基地、销售区域、竞争对手及市场地位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生物基水性漆产品规格、参数及市场应用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生物基水性漆销量、收入、价格及毛利率（2019-2024）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重点企业（10）基本信息、生物基水性漆生产基地、销售区域、竞争对手及市场地位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生物基水性漆产品规格、参数及市场应用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生物基水性漆销量、收入、价格及毛利率（2019-2024）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重点企业（11）基本信息、生物基水性漆生产基地、销售区域、竞争对手及市场地位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生物基水性漆产品规格、参数及市场应用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生物基水性漆销量、收入、价格及毛利率（2019-2024）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重点企业（12）基本信息、生物基水性漆生产基地、销售区域、竞争对手及市场地位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生物基水性漆产品规格、参数及市场应用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生物基水性漆销量、收入、价格及毛利率（2019-2024）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不同产品类型生物基水性漆分析</w:t>
      </w:r>
      <w:r>
        <w:rPr>
          <w:rFonts w:hint="eastAsia"/>
        </w:rPr>
        <w:br/>
      </w:r>
      <w:r>
        <w:rPr>
          <w:rFonts w:hint="eastAsia"/>
        </w:rPr>
        <w:t>　　6.1 全球不同产品类型生物基水性漆销量（2019-2030）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全球不同产品类型生物基水性漆销量及市场份额（2019-2024）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全球不同产品类型生物基水性漆销量预测（2025-2030）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全球不同产品类型生物基水性漆收入（2019-2030）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全球不同产品类型生物基水性漆收入及市场份额（2019-2024）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全球不同产品类型生物基水性漆收入预测（2025-2030）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全球不同产品类型生物基水性漆价格走势（2019-2030）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不同应用生物基水性漆分析</w:t>
      </w:r>
      <w:r>
        <w:rPr>
          <w:rFonts w:hint="eastAsia"/>
        </w:rPr>
        <w:br/>
      </w:r>
      <w:r>
        <w:rPr>
          <w:rFonts w:hint="eastAsia"/>
        </w:rPr>
        <w:t>　　7.1 全球不同应用生物基水性漆销量（2019-2030）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全球不同应用生物基水性漆销量及市场份额（2019-2024）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全球不同应用生物基水性漆销量预测（2025-2030）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全球不同应用生物基水性漆收入（2019-2030）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全球不同应用生物基水性漆收入及市场份额（2019-2024）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全球不同应用生物基水性漆收入预测（2025-2030）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全球不同应用生物基水性漆价格走势（2019-2030）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生物基水性漆产业链分析</w:t>
      </w:r>
      <w:r>
        <w:rPr>
          <w:rFonts w:hint="eastAsia"/>
        </w:rPr>
        <w:br/>
      </w:r>
      <w:r>
        <w:rPr>
          <w:rFonts w:hint="eastAsia"/>
        </w:rPr>
        <w:t>　　8.2 生物基水性漆产业上游供应分析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生物基水性漆下游典型客户</w:t>
      </w:r>
      <w:r>
        <w:rPr>
          <w:rFonts w:hint="eastAsia"/>
        </w:rPr>
        <w:br/>
      </w:r>
      <w:r>
        <w:rPr>
          <w:rFonts w:hint="eastAsia"/>
        </w:rPr>
        <w:t>　　8.4 生物基水性漆销售渠道分析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生物基水性漆行业发展机遇及主要驱动因素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生物基水性漆行业发展面临的风险</w:t>
      </w:r>
      <w:r>
        <w:rPr>
          <w:rFonts w:hint="eastAsia"/>
        </w:rPr>
        <w:br/>
      </w:r>
      <w:r>
        <w:rPr>
          <w:rFonts w:hint="eastAsia"/>
        </w:rPr>
        <w:t>　　9.3 生物基水性漆行业政策分析</w:t>
      </w:r>
      <w:r>
        <w:rPr>
          <w:rFonts w:hint="eastAsia"/>
        </w:rPr>
        <w:br/>
      </w:r>
      <w:r>
        <w:rPr>
          <w:rFonts w:hint="eastAsia"/>
        </w:rPr>
        <w:t>　　9.4 生物基水性漆中国企业SWOT分析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全球不同产品类型生物基水性漆销售额增长（CAGR）趋势2019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生物基水性漆行业目前发展现状</w:t>
      </w:r>
      <w:r>
        <w:rPr>
          <w:rFonts w:hint="eastAsia"/>
        </w:rPr>
        <w:br/>
      </w:r>
      <w:r>
        <w:rPr>
          <w:rFonts w:hint="eastAsia"/>
        </w:rPr>
        <w:t>　　表 4： 生物基水性漆发展趋势</w:t>
      </w:r>
      <w:r>
        <w:rPr>
          <w:rFonts w:hint="eastAsia"/>
        </w:rPr>
        <w:br/>
      </w:r>
      <w:r>
        <w:rPr>
          <w:rFonts w:hint="eastAsia"/>
        </w:rPr>
        <w:t>　　表 5： 全球主要地区生物基水性漆产量增速（CAGR）：（2019 VS 2023 VS 2030）&amp;（吨）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全球主要地区生物基水性漆产量（2019-2024）&amp;（吨）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全球主要地区生物基水性漆产量（2025-2030）&amp;（吨）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全球主要地区生物基水性漆产量市场份额（2019-2024）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全球主要地区生物基水性漆产量（2025-2030）&amp;（吨）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全球市场主要厂商生物基水性漆产能（2023-2024）&amp;（吨）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全球市场主要厂商生物基水性漆销量（2019-2024）&amp;（吨）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全球市场主要厂商生物基水性漆销量市场份额（2019-2024）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全球市场主要厂商生物基水性漆销售收入（2019-2024）&amp;（百万美元）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全球市场主要厂商生物基水性漆销售收入市场份额（2019-2024）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全球市场主要厂商生物基水性漆销售价格（2019-2024）&amp;（美元/吨）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16： 2023年全球主要生产商生物基水性漆收入排名（百万美元）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中国市场主要厂商生物基水性漆销量（2019-2024）&amp;（吨）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中国市场主要厂商生物基水性漆销量市场份额（2019-2024）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中国市场主要厂商生物基水性漆销售收入（2019-2024）&amp;（百万美元）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中国市场主要厂商生物基水性漆销售收入市场份额（2019-2024）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2023年中国主要生产商生物基水性漆收入排名（百万美元）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中国市场主要厂商生物基水性漆销售价格（2019-2024）&amp;（美元/吨）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全球主要厂商生物基水性漆总部及产地分布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全球主要厂商成立时间及生物基水性漆商业化日期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全球主要厂商生物基水性漆产品类型及应用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2023年全球生物基水性漆主要厂商市场地位（第一梯队、第二梯队和第三梯队）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全球生物基水性漆市场投资、并购等现状分析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全球主要地区生物基水性漆销售收入增速：（2019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全球主要地区生物基水性漆销售收入（2019-2024）&amp;（百万美元）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全球主要地区生物基水性漆销售收入市场份额（2019-2024）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全球主要地区生物基水性漆收入（2025-2030）&amp;（百万美元）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全球主要地区生物基水性漆收入市场份额（2025-2030）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全球主要地区生物基水性漆销量（吨）：2019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全球主要地区生物基水性漆销量（2019-2024）&amp;（吨）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全球主要地区生物基水性漆销量市场份额（2019-2024）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全球主要地区生物基水性漆销量（2025-2030）&amp;（吨）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全球主要地区生物基水性漆销量份额（2025-2030）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生物基水性漆生产基地、销售区域、竞争对手及市场地位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生物基水性漆产品规格、参数及市场应用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生物基水性漆销量（吨）、收入（百万美元）、价格（美元/吨）及毛利率（2019-2024）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生物基水性漆生产基地、销售区域、竞争对手及市场地位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生物基水性漆产品规格、参数及市场应用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生物基水性漆销量（吨）、收入（百万美元）、价格（美元/吨）及毛利率（2019-2024）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生物基水性漆生产基地、销售区域、竞争对手及市场地位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生物基水性漆产品规格、参数及市场应用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生物基水性漆销量（吨）、收入（百万美元）、价格（美元/吨）及毛利率（2019-2024）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生物基水性漆生产基地、销售区域、竞争对手及市场地位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生物基水性漆产品规格、参数及市场应用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生物基水性漆销量（吨）、收入（百万美元）、价格（美元/吨）及毛利率（2019-2024）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生物基水性漆生产基地、销售区域、竞争对手及市场地位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生物基水性漆产品规格、参数及市场应用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生物基水性漆销量（吨）、收入（百万美元）、价格（美元/吨）及毛利率（2019-2024）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生物基水性漆生产基地、销售区域、竞争对手及市场地位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生物基水性漆产品规格、参数及市场应用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生物基水性漆销量（吨）、收入（百万美元）、价格（美元/吨）及毛利率（2019-2024）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生物基水性漆生产基地、销售区域、竞争对手及市场地位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生物基水性漆产品规格、参数及市场应用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生物基水性漆销量（吨）、收入（百万美元）、价格（美元/吨）及毛利率（2019-2024）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生物基水性漆生产基地、销售区域、竞争对手及市场地位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生物基水性漆产品规格、参数及市场应用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生物基水性漆销量（吨）、收入（百万美元）、价格（美元/吨）及毛利率（2019-2024）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生物基水性漆生产基地、销售区域、竞争对手及市场地位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生物基水性漆产品规格、参数及市场应用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生物基水性漆销量（吨）、收入（百万美元）、价格（美元/吨）及毛利率（2019-2024）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生物基水性漆生产基地、销售区域、竞争对手及市场地位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生物基水性漆产品规格、参数及市场应用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生物基水性漆销量（吨）、收入（百万美元）、价格（美元/吨）及毛利率（2019-2024）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生物基水性漆生产基地、销售区域、竞争对手及市场地位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生物基水性漆产品规格、参数及市场应用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生物基水性漆销量（吨）、收入（百万美元）、价格（美元/吨）及毛利率（2019-2024）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生物基水性漆生产基地、销售区域、竞争对手及市场地位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生物基水性漆产品规格、参数及市场应用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生物基水性漆销量（吨）、收入（百万美元）、价格（美元/吨）及毛利率（2019-2024）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全球不同产品类型生物基水性漆销量（2019-2024年）&amp;（吨）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全球不同产品类型生物基水性漆销量市场份额（2019-2024）</w:t>
      </w:r>
      <w:r>
        <w:rPr>
          <w:rFonts w:hint="eastAsia"/>
        </w:rPr>
        <w:br/>
      </w:r>
      <w:r>
        <w:rPr>
          <w:rFonts w:hint="eastAsia"/>
        </w:rPr>
        <w:t>　　表 100： 全球不同产品类型生物基水性漆销量预测（2025-2030）&amp;（吨）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全球市场不同产品类型生物基水性漆销量市场份额预测（2025-2030）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102： 全球不同产品类型生物基水性漆收入（2019-2024年）&amp;（百万美元）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全球不同产品类型生物基水性漆收入市场份额（2019-2024）</w:t>
      </w:r>
      <w:r>
        <w:rPr>
          <w:rFonts w:hint="eastAsia"/>
        </w:rPr>
        <w:br/>
      </w:r>
      <w:r>
        <w:rPr>
          <w:rFonts w:hint="eastAsia"/>
        </w:rPr>
        <w:t>　　表 104： 全球不同产品类型生物基水性漆收入预测（2025-2030）&amp;（百万美元）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全球不同产品类型生物基水性漆收入市场份额预测（2025-2030）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106： 全球不同应用生物基水性漆销量（2019-2024年）&amp;（吨）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全球不同应用生物基水性漆销量市场份额（2019-2024）</w:t>
      </w:r>
      <w:r>
        <w:rPr>
          <w:rFonts w:hint="eastAsia"/>
        </w:rPr>
        <w:br/>
      </w:r>
      <w:r>
        <w:rPr>
          <w:rFonts w:hint="eastAsia"/>
        </w:rPr>
        <w:t>　　表 108： 全球不同应用生物基水性漆销量预测（2025-2030）&amp;（吨）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全球市场不同应用生物基水性漆销量市场份额预测（2025-2030）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110： 全球不同应用生物基水性漆收入（2019-2024年）&amp;（百万美元）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全球不同应用生物基水性漆收入市场份额（2019-2024）</w:t>
      </w:r>
      <w:r>
        <w:rPr>
          <w:rFonts w:hint="eastAsia"/>
        </w:rPr>
        <w:br/>
      </w:r>
      <w:r>
        <w:rPr>
          <w:rFonts w:hint="eastAsia"/>
        </w:rPr>
        <w:t>　　表 112： 全球不同应用生物基水性漆收入预测（2025-2030）&amp;（百万美元）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全球不同应用生物基水性漆收入市场份额预测（2025-2030）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114： 生物基水性漆上游原料供应商及联系方式列表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生物基水性漆典型客户列表</w:t>
      </w:r>
      <w:r>
        <w:rPr>
          <w:rFonts w:hint="eastAsia"/>
        </w:rPr>
        <w:br/>
      </w:r>
      <w:r>
        <w:rPr>
          <w:rFonts w:hint="eastAsia"/>
        </w:rPr>
        <w:t>　　表 116： 生物基水性漆主要销售模式及销售渠道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生物基水性漆行业发展机遇及主要驱动因素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生物基水性漆行业发展面临的风险</w:t>
      </w:r>
      <w:r>
        <w:rPr>
          <w:rFonts w:hint="eastAsia"/>
        </w:rPr>
        <w:br/>
      </w:r>
      <w:r>
        <w:rPr>
          <w:rFonts w:hint="eastAsia"/>
        </w:rPr>
        <w:t>　　表 119： 生物基水性漆行业政策分析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生物基水性漆产品图片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全球不同产品类型生物基水性漆销售额2019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全球不同产品类型生物基水性漆市场份额2023 &amp; 2030</w:t>
      </w:r>
      <w:r>
        <w:rPr>
          <w:rFonts w:hint="eastAsia"/>
        </w:rPr>
        <w:br/>
      </w:r>
      <w:r>
        <w:rPr>
          <w:rFonts w:hint="eastAsia"/>
        </w:rPr>
        <w:t>　　图 4： 生物基丙烯酸产品图片</w:t>
      </w:r>
      <w:r>
        <w:rPr>
          <w:rFonts w:hint="eastAsia"/>
        </w:rPr>
        <w:br/>
      </w:r>
      <w:r>
        <w:rPr>
          <w:rFonts w:hint="eastAsia"/>
        </w:rPr>
        <w:t>　　图 5： 生物基苯乙烯产品图片</w:t>
      </w:r>
      <w:r>
        <w:rPr>
          <w:rFonts w:hint="eastAsia"/>
        </w:rPr>
        <w:br/>
      </w:r>
      <w:r>
        <w:rPr>
          <w:rFonts w:hint="eastAsia"/>
        </w:rPr>
        <w:t>　　图 6： 生物基异氰酸酯产品图片</w:t>
      </w:r>
      <w:r>
        <w:rPr>
          <w:rFonts w:hint="eastAsia"/>
        </w:rPr>
        <w:br/>
      </w:r>
      <w:r>
        <w:rPr>
          <w:rFonts w:hint="eastAsia"/>
        </w:rPr>
        <w:t>　　图 7： 生物基聚氨酯产品图片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全球不同应用生物基水性漆市场份额2023 &amp; 2030</w:t>
      </w:r>
      <w:r>
        <w:rPr>
          <w:rFonts w:hint="eastAsia"/>
        </w:rPr>
        <w:br/>
      </w:r>
      <w:r>
        <w:rPr>
          <w:rFonts w:hint="eastAsia"/>
        </w:rPr>
        <w:t>　　图 11： 建筑建材</w:t>
      </w:r>
      <w:r>
        <w:rPr>
          <w:rFonts w:hint="eastAsia"/>
        </w:rPr>
        <w:br/>
      </w:r>
      <w:r>
        <w:rPr>
          <w:rFonts w:hint="eastAsia"/>
        </w:rPr>
        <w:t>　　图 12： 包装工程</w:t>
      </w:r>
      <w:r>
        <w:rPr>
          <w:rFonts w:hint="eastAsia"/>
        </w:rPr>
        <w:br/>
      </w:r>
      <w:r>
        <w:rPr>
          <w:rFonts w:hint="eastAsia"/>
        </w:rPr>
        <w:t>　　图 13： 汽车工程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全球生物基水性漆产能、产量、产能利用率及发展趋势（2019-2030）&amp;（吨）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16： 全球生物基水性漆产量、需求量及发展趋势（2019-2030）&amp;（吨）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全球主要地区生物基水性漆产量（2019 VS 2023 VS 2030）&amp;（吨）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全球主要地区生物基水性漆产量市场份额（2019-2030）</w:t>
      </w:r>
      <w:r>
        <w:rPr>
          <w:rFonts w:hint="eastAsia"/>
        </w:rPr>
        <w:br/>
      </w:r>
      <w:r>
        <w:rPr>
          <w:rFonts w:hint="eastAsia"/>
        </w:rPr>
        <w:t>　　图 19： 中国生物基水性漆产能、产量、产能利用率及发展趋势（2019-2030）&amp;（吨）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20： 中国生物基水性漆产量、市场需求量及发展趋势（2019-2030）&amp;（吨）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21： 全球生物基水性漆市场销售额及增长率：（2019-2030）&amp;（百万美元）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全球市场生物基水性漆市场规模：2019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23： 全球市场生物基水性漆销量及增长率（2019-2030）&amp;（吨）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24： 全球市场生物基水性漆价格趋势（2019-2030）&amp;（美元/吨）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25： 2023年全球市场主要厂商生物基水性漆销量市场份额</w:t>
      </w:r>
      <w:r>
        <w:rPr>
          <w:rFonts w:hint="eastAsia"/>
        </w:rPr>
        <w:br/>
      </w:r>
      <w:r>
        <w:rPr>
          <w:rFonts w:hint="eastAsia"/>
        </w:rPr>
        <w:t>　　图 26： 2023年全球市场主要厂商生物基水性漆收入市场份额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2023年中国市场主要厂商生物基水性漆销量市场份额</w:t>
      </w:r>
      <w:r>
        <w:rPr>
          <w:rFonts w:hint="eastAsia"/>
        </w:rPr>
        <w:br/>
      </w:r>
      <w:r>
        <w:rPr>
          <w:rFonts w:hint="eastAsia"/>
        </w:rPr>
        <w:t>　　图 28： 2023年中国市场主要厂商生物基水性漆收入市场份额</w:t>
      </w:r>
      <w:r>
        <w:rPr>
          <w:rFonts w:hint="eastAsia"/>
        </w:rPr>
        <w:br/>
      </w:r>
      <w:r>
        <w:rPr>
          <w:rFonts w:hint="eastAsia"/>
        </w:rPr>
        <w:t>　　图 29： 2023年全球前五大生产商生物基水性漆市场份额</w:t>
      </w:r>
      <w:r>
        <w:rPr>
          <w:rFonts w:hint="eastAsia"/>
        </w:rPr>
        <w:br/>
      </w:r>
      <w:r>
        <w:rPr>
          <w:rFonts w:hint="eastAsia"/>
        </w:rPr>
        <w:t>　　图 30： 2023年全球生物基水性漆第一梯队、第二梯队和第三梯队厂商及市场份额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全球主要地区生物基水性漆销售收入（2019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全球主要地区生物基水性漆销售收入市场份额（2019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33： 北美市场生物基水性漆销量及增长率（2019-2030）&amp;（吨）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34： 北美市场生物基水性漆收入及增长率（2019-2030）&amp;（百万美元）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欧洲市场生物基水性漆销量及增长率（2019-2030）&amp;（吨）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36： 欧洲市场生物基水性漆收入及增长率（2019-2030）&amp;（百万美元）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中国市场生物基水性漆销量及增长率（2019-2030）&amp;（吨）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38： 中国市场生物基水性漆收入及增长率（2019-2030）&amp;（百万美元）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日本市场生物基水性漆销量及增长率（2019-2030）&amp;（吨）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40： 日本市场生物基水性漆收入及增长率（2019-2030）&amp;（百万美元）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东南亚市场生物基水性漆销量及增长率（2019-2030）&amp;（吨）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42： 东南亚市场生物基水性漆收入及增长率（2019-2030）&amp;（百万美元）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印度市场生物基水性漆销量及增长率（2019-2030）&amp;（吨）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44： 印度市场生物基水性漆收入及增长率（2019-2030）&amp;（百万美元）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45： 全球不同产品类型生物基水性漆价格走势（2019-2030）&amp;（美元/吨）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全球不同应用生物基水性漆价格走势（2019-2030）&amp;（美元/吨）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47： 生物基水性漆产业链</w:t>
      </w:r>
      <w:r>
        <w:rPr>
          <w:rFonts w:hint="eastAsia"/>
        </w:rPr>
        <w:br/>
      </w:r>
      <w:r>
        <w:rPr>
          <w:rFonts w:hint="eastAsia"/>
        </w:rPr>
        <w:t>　　图 48： 生物基水性漆中国企业SWOT分析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f42c44bff4716" w:history="1">
        <w:r>
          <w:rPr>
            <w:rStyle w:val="Hyperlink"/>
          </w:rPr>
          <w:t>2025-2030年全球与中国生物基水性漆行业现状分析及前景趋势预测报告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ef42c44bff4716" w:history="1">
        <w:r>
          <w:rPr>
            <w:rStyle w:val="Hyperlink"/>
          </w:rPr>
          <w:t>https://www.20087.com/9/07/ShengWuJiShuiXingQiHangYeQianJingQuShi.html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a490f249a47a6" w:history="1">
      <w:r>
        <w:rPr>
          <w:rStyle w:val="Hyperlink"/>
        </w:rPr>
        <w:t>2025-2030年全球与中国生物基水性漆行业现状分析及前景趋势预测报告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ShengWuJiShuiXingQiHangYeQianJingQuShi.html" TargetMode="External" Id="R6eef42c44bff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ShengWuJiShuiXingQiHangYeQianJingQuShi.html" TargetMode="External" Id="Rf4fa490f249a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2024-11-24T23:08:50Z</dcterms:created>
  <dcterms:modified xsi:type="dcterms:W3CDTF">2024-11-25T00:08:50Z</dcterms:modified>
  <dc:subject>2025-2030年全球与中国生物基水性漆行业现状分析及前景趋势预测报告</dc:subject>
  <dc:title>2025-2030年全球与中国生物基水性漆行业现状分析及前景趋势预测报告</dc:title>
  <cp:keywords>2025-2030年全球与中国生物基水性漆行业现状分析及前景趋势预测报告</cp:keywords>
  <dc:description>2025-2030年全球与中国生物基水性漆行业现状分析及前景趋势预测报告</dc:description>
</cp:coreProperties>
</file>