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4331116394714" w:history="1">
              <w:r>
                <w:rPr>
                  <w:rStyle w:val="Hyperlink"/>
                </w:rPr>
                <w:t>2023-2029年中国磷肥行业分析及发展前景预测报告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4331116394714" w:history="1">
              <w:r>
                <w:rPr>
                  <w:rStyle w:val="Hyperlink"/>
                </w:rPr>
                <w:t>2023-2029年中国磷肥行业分析及发展前景预测报告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b4331116394714" w:history="1">
                <w:r>
                  <w:rPr>
                    <w:rStyle w:val="Hyperlink"/>
                  </w:rPr>
                  <w:t>https://www.20087.com/9/07/LinFeiShiChangQianJing.html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是农业种植中不可或缺的肥料之一，近年来随着现代农业技术的发展和粮食安全的重要性日益凸显，市场需求呈现出稳步增长的趋势。目前，磷肥不仅在配方和施用技术上有所提升，还在环保性能和资源利用效率方面进行了优化。随着农业可持续发展理念的推广，磷肥的生产更加注重提高磷元素的利用率，减少对环境的影响。此外，随着对土壤健康的重视，磷肥的应用更加注重平衡施肥，以维持土壤生态系统的平衡。</w:t>
      </w:r>
      <w:r>
        <w:rPr>
          <w:rFonts w:hint="eastAsia"/>
        </w:rPr>
        <w:br/>
      </w:r>
      <w:r>
        <w:rPr>
          <w:rFonts w:hint="eastAsia"/>
        </w:rPr>
        <w:t>　　未来，磷肥行业将朝着更加高效化、环保化和精准化的方向发展。一方面，随着生物技术和新材料技术的应用，磷肥将开发出更多高效、长效的产品，提高磷元素的吸收利用率，减少环境污染。另一方面，通过集成物联网技术和大数据分析，磷肥的应用将实现更加精准化的施肥管理，提高农作物产量的同时减少资源浪费。此外，随着对可持续农业发展的重视，磷肥的生产和使用将更加注重采用环保技术和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4331116394714" w:history="1">
        <w:r>
          <w:rPr>
            <w:rStyle w:val="Hyperlink"/>
          </w:rPr>
          <w:t>2023-2029年中国磷肥行业分析及发展前景预测报告</w:t>
        </w:r>
      </w:hyperlink>
      <w:r>
        <w:rPr>
          <w:rFonts w:hint="eastAsia"/>
        </w:rPr>
        <w:t>》依托多年来对磷肥行业的监测研究，结合磷肥行业历年供需关系变化规律、磷肥产品消费结构、应用领域、磷肥市场发展环境、磷肥相关政策扶持等，对磷肥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bb4331116394714" w:history="1">
        <w:r>
          <w:rPr>
            <w:rStyle w:val="Hyperlink"/>
          </w:rPr>
          <w:t>2023-2029年中国磷肥行业分析及发展前景预测报告</w:t>
        </w:r>
      </w:hyperlink>
      <w:r>
        <w:rPr>
          <w:rFonts w:hint="eastAsia"/>
        </w:rPr>
        <w:t>还向投资人全面的呈现了磷肥重点企业和磷肥行业相关项目现状、磷肥未来发展潜力，磷肥投资进入机会、磷肥风险控制、以及应对风险对策。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磷肥概况</w:t>
      </w:r>
      <w:r>
        <w:rPr>
          <w:rFonts w:hint="eastAsia"/>
        </w:rPr>
        <w:br/>
      </w:r>
      <w:r>
        <w:rPr>
          <w:rFonts w:hint="eastAsia"/>
        </w:rPr>
        <w:t>　　第一节 磷肥定义</w:t>
      </w:r>
      <w:r>
        <w:rPr>
          <w:rFonts w:hint="eastAsia"/>
        </w:rPr>
        <w:br/>
      </w:r>
      <w:r>
        <w:rPr>
          <w:rFonts w:hint="eastAsia"/>
        </w:rPr>
        <w:t>　　第二节 磷肥分类</w:t>
      </w:r>
      <w:r>
        <w:rPr>
          <w:rFonts w:hint="eastAsia"/>
        </w:rPr>
        <w:br/>
      </w:r>
      <w:r>
        <w:rPr>
          <w:rFonts w:hint="eastAsia"/>
        </w:rPr>
        <w:t>　　第三节 磷肥的简史及行业发展简况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2022-2023年中国磷肥行业经济与政策环境分析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2022-2023年磷肥行业发展经济环境分析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2022-2023年磷肥行业发展政策环境分析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2022-2023年中国磷肥行业供需分析</w:t>
      </w:r>
      <w:r>
        <w:rPr>
          <w:rFonts w:hint="eastAsia"/>
        </w:rPr>
        <w:br/>
      </w:r>
      <w:r>
        <w:rPr>
          <w:rFonts w:hint="eastAsia"/>
        </w:rPr>
        <w:t>　　第一节 中国磷肥市场现状分析</w:t>
      </w:r>
      <w:r>
        <w:rPr>
          <w:rFonts w:hint="eastAsia"/>
        </w:rPr>
        <w:br/>
      </w:r>
      <w:r>
        <w:rPr>
          <w:rFonts w:hint="eastAsia"/>
        </w:rPr>
        <w:t>　　第二节 中国磷肥产品产量分析</w:t>
      </w:r>
      <w:r>
        <w:rPr>
          <w:rFonts w:hint="eastAsia"/>
        </w:rPr>
        <w:br/>
      </w:r>
      <w:r>
        <w:rPr>
          <w:rFonts w:hint="eastAsia"/>
        </w:rPr>
        <w:t>　　　　一、磷肥产业总体产能规模</w:t>
      </w:r>
      <w:r>
        <w:rPr>
          <w:rFonts w:hint="eastAsia"/>
        </w:rPr>
        <w:br/>
      </w:r>
      <w:r>
        <w:rPr>
          <w:rFonts w:hint="eastAsia"/>
        </w:rPr>
        <w:t>　　　　二、磷肥生产区域分布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三、2018-2023年磷肥产量</w:t>
      </w:r>
      <w:r>
        <w:rPr>
          <w:rFonts w:hint="eastAsia"/>
        </w:rPr>
        <w:br/>
      </w:r>
      <w:r>
        <w:rPr>
          <w:rFonts w:hint="eastAsia"/>
        </w:rPr>
        <w:t>　　　　四、2018-2023年磷肥消费情况</w:t>
      </w:r>
      <w:r>
        <w:rPr>
          <w:rFonts w:hint="eastAsia"/>
        </w:rPr>
        <w:br/>
      </w:r>
      <w:r>
        <w:rPr>
          <w:rFonts w:hint="eastAsia"/>
        </w:rPr>
        <w:t>　　第三节 中国磷肥市场需求分析</w:t>
      </w:r>
      <w:r>
        <w:rPr>
          <w:rFonts w:hint="eastAsia"/>
        </w:rPr>
        <w:br/>
      </w:r>
      <w:r>
        <w:rPr>
          <w:rFonts w:hint="eastAsia"/>
        </w:rPr>
        <w:t>　　第四节 中国磷肥消费状况分析</w:t>
      </w:r>
      <w:r>
        <w:rPr>
          <w:rFonts w:hint="eastAsia"/>
        </w:rPr>
        <w:br/>
      </w:r>
      <w:r>
        <w:rPr>
          <w:rFonts w:hint="eastAsia"/>
        </w:rPr>
        <w:t>　　第五节 中国磷肥价格趋势分析</w:t>
      </w:r>
      <w:r>
        <w:rPr>
          <w:rFonts w:hint="eastAsia"/>
        </w:rPr>
        <w:br/>
      </w:r>
      <w:r>
        <w:rPr>
          <w:rFonts w:hint="eastAsia"/>
        </w:rPr>
        <w:t>　　　　一、中国磷肥2018-2023年价格走势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二、影响磷肥价格因素分析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三、2023-2029年中国磷肥价格走势预测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中国磷肥行业进出口分析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2018-2023年磷肥行业进口数据分析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2018-2023年磷肥行业出口数据分析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2023-2029年磷肥行业进口数据预测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2023-2029年磷肥行业出口数据预测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2018-2023年中国磷肥行业的市场需求分析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2018-2023年中国磷肥的需求量分析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2018-2023年我国各地区磷肥的需求结构分析</w:t>
      </w:r>
      <w:r>
        <w:rPr>
          <w:rFonts w:hint="eastAsia"/>
        </w:rPr>
        <w:br/>
      </w:r>
      <w:r>
        <w:rPr>
          <w:rFonts w:hint="eastAsia"/>
        </w:rPr>
        <w:t>　　　　一、我国磷肥行业分地区产业结构分析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二、我国华东地区磷肥需求量分析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三、我国华北地区磷肥需求量分析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四、我国华中地区磷肥需求量分析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五、我国华南地区磷肥需求量分析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六、我国东北地区磷肥需求量分析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七、我国西部地区磷肥需求量分析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2018-2023年中国磷肥行业主要指标监测分析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2018-2023年中国磷肥行业规模情况分析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2018-2023年中国磷肥行业产销情况分析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2018-2023年中国磷肥行业财务能力分析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2018-2023年磷肥行业特性分析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磷肥行业SWOT分析</w:t>
      </w:r>
      <w:r>
        <w:rPr>
          <w:rFonts w:hint="eastAsia"/>
        </w:rPr>
        <w:br/>
      </w:r>
      <w:r>
        <w:rPr>
          <w:rFonts w:hint="eastAsia"/>
        </w:rPr>
        <w:t>　　　　一、磷肥行业优势</w:t>
      </w:r>
      <w:r>
        <w:rPr>
          <w:rFonts w:hint="eastAsia"/>
        </w:rPr>
        <w:br/>
      </w:r>
      <w:r>
        <w:rPr>
          <w:rFonts w:hint="eastAsia"/>
        </w:rPr>
        <w:t>　　　　二、磷肥行业劣势</w:t>
      </w:r>
      <w:r>
        <w:rPr>
          <w:rFonts w:hint="eastAsia"/>
        </w:rPr>
        <w:br/>
      </w:r>
      <w:r>
        <w:rPr>
          <w:rFonts w:hint="eastAsia"/>
        </w:rPr>
        <w:t>　　　　三、磷肥行业机会</w:t>
      </w:r>
      <w:r>
        <w:rPr>
          <w:rFonts w:hint="eastAsia"/>
        </w:rPr>
        <w:br/>
      </w:r>
      <w:r>
        <w:rPr>
          <w:rFonts w:hint="eastAsia"/>
        </w:rPr>
        <w:t>　　　　四、磷肥行业风险</w:t>
      </w:r>
      <w:r>
        <w:rPr>
          <w:rFonts w:hint="eastAsia"/>
        </w:rPr>
        <w:br/>
      </w:r>
      <w:r>
        <w:rPr>
          <w:rFonts w:hint="eastAsia"/>
        </w:rPr>
        <w:t>　　第三节 磷肥行业波特五力模型分析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磷肥行业投资建议分析</w:t>
      </w:r>
      <w:r>
        <w:rPr>
          <w:rFonts w:hint="eastAsia"/>
        </w:rPr>
        <w:br/>
      </w:r>
      <w:r>
        <w:rPr>
          <w:rFonts w:hint="eastAsia"/>
        </w:rPr>
        <w:t>　　第一节 磷肥行业投资环境分析</w:t>
      </w:r>
      <w:r>
        <w:rPr>
          <w:rFonts w:hint="eastAsia"/>
        </w:rPr>
        <w:br/>
      </w:r>
      <w:r>
        <w:rPr>
          <w:rFonts w:hint="eastAsia"/>
        </w:rPr>
        <w:t>　　第二节 磷肥行业投资风险分析</w:t>
      </w:r>
      <w:r>
        <w:rPr>
          <w:rFonts w:hint="eastAsia"/>
        </w:rPr>
        <w:br/>
      </w:r>
      <w:r>
        <w:rPr>
          <w:rFonts w:hint="eastAsia"/>
        </w:rPr>
        <w:t>　　第三节 磷肥行业投资建议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中国磷肥行业未来发展预测及投资前景分析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未来磷肥行业发展趋势分析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一、未来磷肥行业发展分析</w:t>
      </w:r>
      <w:r>
        <w:rPr>
          <w:rFonts w:hint="eastAsia"/>
        </w:rPr>
        <w:br/>
      </w:r>
      <w:r>
        <w:rPr>
          <w:rFonts w:hint="eastAsia"/>
        </w:rPr>
        <w:t>　　　　二、未来磷肥行业技术开发方向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2023-2029年磷肥行业运行状况预测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一、2023-2029年磷肥行业工业总产值预测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二、2023-2029年磷肥行业销售收入预测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三、2023-2029年磷肥行业总资产预测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业内专家对中国磷肥行业投资的建议及观点</w:t>
      </w:r>
      <w:r>
        <w:rPr>
          <w:rFonts w:hint="eastAsia"/>
        </w:rPr>
        <w:br/>
      </w:r>
      <w:r>
        <w:rPr>
          <w:rFonts w:hint="eastAsia"/>
        </w:rPr>
        <w:t>　　第一节 磷肥投资机遇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磷肥投资风险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磷肥行业应对策略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中智:林:－磷肥市场的重点客户战略实施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4331116394714" w:history="1">
        <w:r>
          <w:rPr>
            <w:rStyle w:val="Hyperlink"/>
          </w:rPr>
          <w:t>2023-2029年中国磷肥行业分析及发展前景预测报告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b4331116394714" w:history="1">
        <w:r>
          <w:rPr>
            <w:rStyle w:val="Hyperlink"/>
          </w:rPr>
          <w:t>https://www.20087.com/9/07/LinFeiShiChangQianJing.html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037059ab44475" w:history="1">
      <w:r>
        <w:rPr>
          <w:rStyle w:val="Hyperlink"/>
        </w:rPr>
        <w:t>2023-2029年中国磷肥行业分析及发展前景预测报告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LinFeiShiChangQianJing.html" TargetMode="External" Id="Rdbb433111639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LinFeiShiChangQianJing.html" TargetMode="External" Id="Rf54037059ab4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2023-03-19T05:31:00Z</dcterms:created>
  <dcterms:modified xsi:type="dcterms:W3CDTF">2023-03-19T06:31:00Z</dcterms:modified>
  <dc:subject>2023-2029年中国磷肥行业分析及发展前景预测报告</dc:subject>
  <dc:title>2023-2029年中国磷肥行业分析及发展前景预测报告</dc:title>
  <cp:keywords>2023-2029年中国磷肥行业分析及发展前景预测报告</cp:keywords>
  <dc:description>2023-2029年中国磷肥行业分析及发展前景预测报告</dc:description>
</cp:coreProperties>
</file>