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4fcdd96e47f7" w:history="1">
              <w:r>
                <w:rPr>
                  <w:rStyle w:val="Hyperlink"/>
                </w:rPr>
                <w:t>2025-2031年中国磷肥行业研究及发展趋势预测报告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4fcdd96e47f7" w:history="1">
              <w:r>
                <w:rPr>
                  <w:rStyle w:val="Hyperlink"/>
                </w:rPr>
                <w:t>2025-2031年中国磷肥行业研究及发展趋势预测报告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d4fcdd96e47f7" w:history="1">
                <w:r>
                  <w:rPr>
                    <w:rStyle w:val="Hyperlink"/>
                  </w:rPr>
                  <w:t>https://www.20087.com/9/57/LinFeiDeFaZhanQuShi.html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作物生长不可或缺的肥料，对提高作物产量和品质至关重要。当前磷肥生产技术和应用正逐步向高效化、环保化转型，如控释磷肥和生物磷肥的开发，减少了磷的流失和环境污染。同时，全球磷资源的有限性促使行业重视磷回收和再利用，如从城市污泥和污水处理中回收磷资源。</w:t>
      </w:r>
      <w:r>
        <w:rPr>
          <w:rFonts w:hint="eastAsia"/>
        </w:rPr>
        <w:br/>
      </w:r>
      <w:r>
        <w:rPr>
          <w:rFonts w:hint="eastAsia"/>
        </w:rPr>
        <w:t>　　未来磷肥行业的发展将更加强调可持续性和生态友好。生物技术在磷肥生产中的应用将更加广泛，如通过微生物提高磷的有效性，减少化学肥料的使用。智能施肥系统的推广，结合土壤检测和作物生长数据，实现精准施用，提高磷肥利用效率。此外，全球合作和政策引导下，磷资源的循环利用体系将逐步完善，推动磷肥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4fcdd96e47f7" w:history="1">
        <w:r>
          <w:rPr>
            <w:rStyle w:val="Hyperlink"/>
          </w:rPr>
          <w:t>2025-2031年中国磷肥行业研究及发展趋势预测报告</w:t>
        </w:r>
      </w:hyperlink>
      <w:r>
        <w:rPr>
          <w:rFonts w:hint="eastAsia"/>
        </w:rPr>
        <w:t>》依托权威机构及行业协会数据，结合磷肥行业的宏观环境与微观实践，从磷肥市场规模、市场需求、技术现状及产业链结构等多维度进行了系统调研与分析。报告通过严谨的研究方法与翔实的数据支持，辅以直观图表，全面剖析了磷肥行业发展趋势、重点企业表现及市场竞争格局，并通过SWOT分析揭示了行业机遇与潜在风险，为磷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全球磷肥市场概况分析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二、2020-2025年世界磷肥产销情况</w:t>
      </w:r>
      <w:r>
        <w:rPr>
          <w:rFonts w:hint="eastAsia"/>
        </w:rPr>
        <w:br/>
      </w:r>
      <w:r>
        <w:rPr>
          <w:rFonts w:hint="eastAsia"/>
        </w:rPr>
        <w:t>　　　　三、国际磷肥市场现状分析</w:t>
      </w:r>
      <w:r>
        <w:rPr>
          <w:rFonts w:hint="eastAsia"/>
        </w:rPr>
        <w:br/>
      </w:r>
      <w:r>
        <w:rPr>
          <w:rFonts w:hint="eastAsia"/>
        </w:rPr>
        <w:t>　　　　四、国际磷酸铵市场发展分析</w:t>
      </w:r>
      <w:r>
        <w:rPr>
          <w:rFonts w:hint="eastAsia"/>
        </w:rPr>
        <w:br/>
      </w:r>
      <w:r>
        <w:rPr>
          <w:rFonts w:hint="eastAsia"/>
        </w:rPr>
        <w:t>　　第二节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一、国际磷肥市场价格现状分析</w:t>
      </w:r>
      <w:r>
        <w:rPr>
          <w:rFonts w:hint="eastAsia"/>
        </w:rPr>
        <w:br/>
      </w:r>
      <w:r>
        <w:rPr>
          <w:rFonts w:hint="eastAsia"/>
        </w:rPr>
        <w:t>　　　　二、磷肥价格的主要影响因素</w:t>
      </w:r>
      <w:r>
        <w:rPr>
          <w:rFonts w:hint="eastAsia"/>
        </w:rPr>
        <w:br/>
      </w:r>
      <w:r>
        <w:rPr>
          <w:rFonts w:hint="eastAsia"/>
        </w:rPr>
        <w:t>　　　　三、国际磷肥价格走势展望</w:t>
      </w:r>
      <w:r>
        <w:rPr>
          <w:rFonts w:hint="eastAsia"/>
        </w:rPr>
        <w:br/>
      </w:r>
      <w:r>
        <w:rPr>
          <w:rFonts w:hint="eastAsia"/>
        </w:rPr>
        <w:t>　　第三节 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中国磷肥行业政策环境分析</w:t>
      </w:r>
      <w:r>
        <w:rPr>
          <w:rFonts w:hint="eastAsia"/>
        </w:rPr>
        <w:br/>
      </w:r>
      <w:r>
        <w:rPr>
          <w:rFonts w:hint="eastAsia"/>
        </w:rPr>
        <w:t>　　第三节 中国磷肥行业社会环境分析</w:t>
      </w:r>
      <w:r>
        <w:rPr>
          <w:rFonts w:hint="eastAsia"/>
        </w:rPr>
        <w:br/>
      </w:r>
      <w:r>
        <w:rPr>
          <w:rFonts w:hint="eastAsia"/>
        </w:rPr>
        <w:t>　　第四节 中国磷肥行业技术环境分析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中国磷肥行业运行态势分析</w:t>
      </w:r>
      <w:r>
        <w:rPr>
          <w:rFonts w:hint="eastAsia"/>
        </w:rPr>
        <w:br/>
      </w:r>
      <w:r>
        <w:rPr>
          <w:rFonts w:hint="eastAsia"/>
        </w:rPr>
        <w:t>　　第一节 中国磷肥行业概况分析</w:t>
      </w:r>
      <w:r>
        <w:rPr>
          <w:rFonts w:hint="eastAsia"/>
        </w:rPr>
        <w:br/>
      </w:r>
      <w:r>
        <w:rPr>
          <w:rFonts w:hint="eastAsia"/>
        </w:rPr>
        <w:t>　　　　一、磷肥生产经营概况</w:t>
      </w:r>
      <w:r>
        <w:rPr>
          <w:rFonts w:hint="eastAsia"/>
        </w:rPr>
        <w:br/>
      </w:r>
      <w:r>
        <w:rPr>
          <w:rFonts w:hint="eastAsia"/>
        </w:rPr>
        <w:t>　　　　二、磷肥行业总体发展概况</w:t>
      </w:r>
      <w:r>
        <w:rPr>
          <w:rFonts w:hint="eastAsia"/>
        </w:rPr>
        <w:br/>
      </w:r>
      <w:r>
        <w:rPr>
          <w:rFonts w:hint="eastAsia"/>
        </w:rPr>
        <w:t>　　第二节 中国磷肥行业经受压力分析</w:t>
      </w:r>
      <w:r>
        <w:rPr>
          <w:rFonts w:hint="eastAsia"/>
        </w:rPr>
        <w:br/>
      </w:r>
      <w:r>
        <w:rPr>
          <w:rFonts w:hint="eastAsia"/>
        </w:rPr>
        <w:t>　　第三节 中国磷肥的发展及存在的问题分析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一、中国磷肥行业发展中的问题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二、发展磷肥的可行性问题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全国及各省市磷肥行业规模分析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中国磷肥行业产销分析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一、整体生产分析</w:t>
      </w:r>
      <w:r>
        <w:rPr>
          <w:rFonts w:hint="eastAsia"/>
        </w:rPr>
        <w:br/>
      </w:r>
      <w:r>
        <w:rPr>
          <w:rFonts w:hint="eastAsia"/>
        </w:rPr>
        <w:t>　　　　二、表观消费量分析</w:t>
      </w:r>
      <w:r>
        <w:rPr>
          <w:rFonts w:hint="eastAsia"/>
        </w:rPr>
        <w:br/>
      </w:r>
      <w:r>
        <w:rPr>
          <w:rFonts w:hint="eastAsia"/>
        </w:rPr>
        <w:t>　　第三节 中国磷肥行业盈利能力分析</w:t>
      </w:r>
      <w:r>
        <w:rPr>
          <w:rFonts w:hint="eastAsia"/>
        </w:rPr>
        <w:br/>
      </w:r>
      <w:r>
        <w:rPr>
          <w:rFonts w:hint="eastAsia"/>
        </w:rPr>
        <w:t>　　第四节 中国磷肥行业偿债能力分析</w:t>
      </w:r>
      <w:r>
        <w:rPr>
          <w:rFonts w:hint="eastAsia"/>
        </w:rPr>
        <w:br/>
      </w:r>
      <w:r>
        <w:rPr>
          <w:rFonts w:hint="eastAsia"/>
        </w:rPr>
        <w:t>　　第五节 中国磷肥行业营运能力分析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全国及各省市磷肥行业产销数据分析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五、工业销售产值（当年价格）</w:t>
      </w:r>
      <w:r>
        <w:rPr>
          <w:rFonts w:hint="eastAsia"/>
        </w:rPr>
        <w:br/>
      </w:r>
      <w:r>
        <w:rPr>
          <w:rFonts w:hint="eastAsia"/>
        </w:rPr>
        <w:t>　　第二节 中国磷肥行业总销售收入分析</w:t>
      </w:r>
      <w:r>
        <w:rPr>
          <w:rFonts w:hint="eastAsia"/>
        </w:rPr>
        <w:br/>
      </w:r>
      <w:r>
        <w:rPr>
          <w:rFonts w:hint="eastAsia"/>
        </w:rPr>
        <w:t>　　　　一、不同规模企业总销售收入分析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中国磷肥进出口回顾</w:t>
      </w:r>
      <w:r>
        <w:rPr>
          <w:rFonts w:hint="eastAsia"/>
        </w:rPr>
        <w:br/>
      </w:r>
      <w:r>
        <w:rPr>
          <w:rFonts w:hint="eastAsia"/>
        </w:rPr>
        <w:t>　　第二节 2024-2025年中国磷肥主要产品出口状况分析</w:t>
      </w:r>
      <w:r>
        <w:rPr>
          <w:rFonts w:hint="eastAsia"/>
        </w:rPr>
        <w:br/>
      </w:r>
      <w:r>
        <w:rPr>
          <w:rFonts w:hint="eastAsia"/>
        </w:rPr>
        <w:t>　　第三节 2024-2025年中国磷肥主要产品进口状况分析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中国磷肥行业重点企业分析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中国磷肥行业SWOT模型分析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一、磷肥行业发展前景分析</w:t>
      </w:r>
      <w:r>
        <w:rPr>
          <w:rFonts w:hint="eastAsia"/>
        </w:rPr>
        <w:br/>
      </w:r>
      <w:r>
        <w:rPr>
          <w:rFonts w:hint="eastAsia"/>
        </w:rPr>
        <w:t>　　　　二、磷肥行业盈利能力预测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中国磷肥行业投资策略分析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中国磷肥行业品牌战略分析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2020-2025年中国磷肥行业发展趋势</w:t>
      </w:r>
      <w:r>
        <w:rPr>
          <w:rFonts w:hint="eastAsia"/>
        </w:rPr>
        <w:br/>
      </w:r>
      <w:r>
        <w:rPr>
          <w:rFonts w:hint="eastAsia"/>
        </w:rPr>
        <w:t>　　第一节 2020-2025年中国磷肥行业发展趋势分析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[:中:智:林:]2020-2025年中国磷肥行业运行状况预测分析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一、2020-2025年中国磷肥行业总产值预测分析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二、2020-2025年中国磷肥行业销售收入预测分析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三、2020-2025年中国磷肥行业资产负债率预测分析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四、2020-2025年中国磷肥行业利润总额预测分析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五、2020-2025年中国磷肥行业总资产预测分析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磷肥行业历程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2025年中国磷肥发展趋势预测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4fcdd96e47f7" w:history="1">
        <w:r>
          <w:rPr>
            <w:rStyle w:val="Hyperlink"/>
          </w:rPr>
          <w:t>2025-2031年中国磷肥行业研究及发展趋势预测报告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d4fcdd96e47f7" w:history="1">
        <w:r>
          <w:rPr>
            <w:rStyle w:val="Hyperlink"/>
          </w:rPr>
          <w:t>https://www.20087.com/9/57/LinFeiDeFaZhanQuShi.html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8fbcdc6b4d23" w:history="1">
      <w:r>
        <w:rPr>
          <w:rStyle w:val="Hyperlink"/>
        </w:rPr>
        <w:t>2025-2031年中国磷肥行业研究及发展趋势预测报告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nFeiDeFaZhanQuShi.html" TargetMode="External" Id="Rba2d4fcdd96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nFeiDeFaZhanQuShi.html" TargetMode="External" Id="R57538fbcdc6b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2025-06-04T05:30:00Z</dcterms:created>
  <dcterms:modified xsi:type="dcterms:W3CDTF">2025-06-04T06:30:00Z</dcterms:modified>
  <dc:subject>2025-2031年中国磷肥行业研究及发展趋势预测报告</dc:subject>
  <dc:title>2025-2031年中国磷肥行业研究及发展趋势预测报告</dc:title>
  <cp:keywords>2025-2031年中国磷肥行业研究及发展趋势预测报告</cp:keywords>
  <dc:description>2025-2031年中国磷肥行业研究及发展趋势预测报告</dc:description>
</cp:coreProperties>
</file>