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76291e71b4b1b" w:history="1">
              <w:r>
                <w:rPr>
                  <w:rStyle w:val="Hyperlink"/>
                </w:rPr>
                <w:t>2025-2031年中国纤维素乙醇行业发展调研与市场前景分析报告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76291e71b4b1b" w:history="1">
              <w:r>
                <w:rPr>
                  <w:rStyle w:val="Hyperlink"/>
                </w:rPr>
                <w:t>2025-2031年中国纤维素乙醇行业发展调研与市场前景分析报告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76291e71b4b1b" w:history="1">
                <w:r>
                  <w:rPr>
                    <w:rStyle w:val="Hyperlink"/>
                  </w:rPr>
                  <w:t>https://www.20087.com/9/07/XianWeiSuYiChunQianJing.html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乙醇是一种第二代生物燃料，相较于传统的玉米或甘蔗乙醇，它利用的是非粮食作物，如秸秆、木屑和农业废弃物，具有更高的环境可持续性。近年来，随着全球对减少温室气体排放和能源多样化的需求增强，纤维素乙醇的商业化进程加快，多家企业正致力于提高生产效率和降低成本，以实现大规模生产。</w:t>
      </w:r>
      <w:r>
        <w:rPr>
          <w:rFonts w:hint="eastAsia"/>
        </w:rPr>
        <w:br/>
      </w:r>
      <w:r>
        <w:rPr>
          <w:rFonts w:hint="eastAsia"/>
        </w:rPr>
        <w:t>　　未来，纤维素乙醇将更加注重技术突破和产业链整合。随着酶催化和微生物发酵技术的不断进步，纤维素转化率和乙醇产率将得到显著提升，进一步降低生产成本。同时，建立从原料收集、预处理到发酵和提纯的完整产业链，将促进纤维素乙醇产业的规模化和商业化，为可持续能源供应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76291e71b4b1b" w:history="1">
        <w:r>
          <w:rPr>
            <w:rStyle w:val="Hyperlink"/>
          </w:rPr>
          <w:t>2025-2031年中国纤维素乙醇行业发展调研与市场前景分析报告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纤维素乙醇行业的市场规模、需求变化、产业链动态及区域发展格局。报告重点解读了纤维素乙醇行业竞争态势与重点企业的市场表现，并通过科学研判行业趋势与前景，揭示了纤维素乙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纤维素乙醇行业发展概述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一、纤维素乙醇行业定义及分类</w:t>
      </w:r>
      <w:r>
        <w:rPr>
          <w:rFonts w:hint="eastAsia"/>
        </w:rPr>
        <w:br/>
      </w:r>
      <w:r>
        <w:rPr>
          <w:rFonts w:hint="eastAsia"/>
        </w:rPr>
        <w:t>　　　　二、纤维素乙醇行业经济特性</w:t>
      </w:r>
      <w:r>
        <w:rPr>
          <w:rFonts w:hint="eastAsia"/>
        </w:rPr>
        <w:br/>
      </w:r>
      <w:r>
        <w:rPr>
          <w:rFonts w:hint="eastAsia"/>
        </w:rPr>
        <w:t>　　　　三、纤维素乙醇行业产业链简介</w:t>
      </w:r>
      <w:r>
        <w:rPr>
          <w:rFonts w:hint="eastAsia"/>
        </w:rPr>
        <w:br/>
      </w:r>
      <w:r>
        <w:rPr>
          <w:rFonts w:hint="eastAsia"/>
        </w:rPr>
        <w:t>　　第二节 纤维素乙醇行业发展成熟度</w:t>
      </w:r>
      <w:r>
        <w:rPr>
          <w:rFonts w:hint="eastAsia"/>
        </w:rPr>
        <w:br/>
      </w:r>
      <w:r>
        <w:rPr>
          <w:rFonts w:hint="eastAsia"/>
        </w:rPr>
        <w:t>　　　　一、纤维素乙醇行业发展周期分析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纤维素乙醇行业相关产业动态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2024-2025年中国纤维素乙醇行业发展环境分析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纤维素乙醇行业经济环境分析</w:t>
      </w:r>
      <w:r>
        <w:rPr>
          <w:rFonts w:hint="eastAsia"/>
        </w:rPr>
        <w:br/>
      </w:r>
      <w:r>
        <w:rPr>
          <w:rFonts w:hint="eastAsia"/>
        </w:rPr>
        <w:t>　　第二节 纤维素乙醇行业政策环境分析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一、纤维素乙醇行业政策影响分析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二、相关纤维素乙醇行业标准分析</w:t>
      </w:r>
      <w:r>
        <w:rPr>
          <w:rFonts w:hint="eastAsia"/>
        </w:rPr>
        <w:br/>
      </w:r>
      <w:r>
        <w:rPr>
          <w:rFonts w:hint="eastAsia"/>
        </w:rPr>
        <w:t>　　第三节 纤维素乙醇行业社会环境分析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2024-2025年纤维素乙醇行业技术发展现状及趋势分析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中国纤维素乙醇市场发展调研</w:t>
      </w:r>
      <w:r>
        <w:rPr>
          <w:rFonts w:hint="eastAsia"/>
        </w:rPr>
        <w:br/>
      </w:r>
      <w:r>
        <w:rPr>
          <w:rFonts w:hint="eastAsia"/>
        </w:rPr>
        <w:t>　　第一节 纤维素乙醇市场现状分析及预测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一、2019-2024年中国纤维素乙醇市场规模分析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二、2025-2031年中国纤维素乙醇市场规模预测</w:t>
      </w:r>
      <w:r>
        <w:rPr>
          <w:rFonts w:hint="eastAsia"/>
        </w:rPr>
        <w:br/>
      </w:r>
      <w:r>
        <w:rPr>
          <w:rFonts w:hint="eastAsia"/>
        </w:rPr>
        <w:t>　　第二节 纤维素乙醇行业产能分析及预测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一、2019-2024年中国纤维素乙醇行业产能分析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二、2025-2031年中国纤维素乙醇行业产能预测</w:t>
      </w:r>
      <w:r>
        <w:rPr>
          <w:rFonts w:hint="eastAsia"/>
        </w:rPr>
        <w:br/>
      </w:r>
      <w:r>
        <w:rPr>
          <w:rFonts w:hint="eastAsia"/>
        </w:rPr>
        <w:t>　　第三节 纤维素乙醇行业产量情况分析及预测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一、2019-2024年中国纤维素乙醇行业产量统计分析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二、2025-2031年中国纤维素乙醇行业产量预测分析</w:t>
      </w:r>
      <w:r>
        <w:rPr>
          <w:rFonts w:hint="eastAsia"/>
        </w:rPr>
        <w:br/>
      </w:r>
      <w:r>
        <w:rPr>
          <w:rFonts w:hint="eastAsia"/>
        </w:rPr>
        <w:t>　　第四节 纤维素乙醇市场需求分析及预测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一、2019-2024年中国纤维素乙醇市场需求分析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二、2025-2031年中国纤维素乙醇市场需求预测分析</w:t>
      </w:r>
      <w:r>
        <w:rPr>
          <w:rFonts w:hint="eastAsia"/>
        </w:rPr>
        <w:br/>
      </w:r>
      <w:r>
        <w:rPr>
          <w:rFonts w:hint="eastAsia"/>
        </w:rPr>
        <w:t>　　第五节 纤维素乙醇进出口数据分析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一、2019-2024年中国纤维素乙醇进出口数据分析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二、2025-2031年国内纤维素乙醇进出口情况预测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纤维素乙醇细分市场深度分析</w:t>
      </w:r>
      <w:r>
        <w:rPr>
          <w:rFonts w:hint="eastAsia"/>
        </w:rPr>
        <w:br/>
      </w:r>
      <w:r>
        <w:rPr>
          <w:rFonts w:hint="eastAsia"/>
        </w:rPr>
        <w:t>　　第一节 纤维素乙醇细分市场（一）发展研究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纤维素乙醇细分市场（二）发展研究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2019-2024年中国纤维素乙醇行业总体发展状况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中国纤维素乙醇行业规模情况分析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一、纤维素乙醇行业单位规模情况分析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二、纤维素乙醇行业人员规模状况分析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三、纤维素乙醇行业资产规模状况分析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四、纤维素乙醇行业市场规模状况分析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五、纤维素乙醇行业敏感性分析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中国纤维素乙醇行业财务能力分析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一、纤维素乙醇行业盈利能力分析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二、纤维素乙醇行业偿债能力分析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三、纤维素乙醇行业营运能力分析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四、纤维素乙醇行业发展能力分析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2019-2024年中国纤维素乙醇行业区域市场分析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中国纤维素乙醇行业区域市场结构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重点地区纤维素乙醇行业调研分析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一、重点地区（一）纤维素乙醇市场分析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二、重点地区（二）纤维素乙醇市场分析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三、重点地区（三）纤维素乙醇市场分析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四、重点地区（四）纤维素乙醇市场分析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五、重点地区（五）纤维素乙醇市场分析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纤维素乙醇行业产品价格分析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三、主要纤维素乙醇品牌产品价位分析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五、价格在纤维素乙醇行业竞争中的重要性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2024-2025年中国纤维素乙醇行业上下游行业发展分析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纤维素乙醇上游行业分析</w:t>
      </w:r>
      <w:r>
        <w:rPr>
          <w:rFonts w:hint="eastAsia"/>
        </w:rPr>
        <w:br/>
      </w:r>
      <w:r>
        <w:rPr>
          <w:rFonts w:hint="eastAsia"/>
        </w:rPr>
        <w:t>　　　　一、纤维素乙醇产品成本构成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四、上游供给对纤维素乙醇行业的影响</w:t>
      </w:r>
      <w:r>
        <w:rPr>
          <w:rFonts w:hint="eastAsia"/>
        </w:rPr>
        <w:br/>
      </w:r>
      <w:r>
        <w:rPr>
          <w:rFonts w:hint="eastAsia"/>
        </w:rPr>
        <w:t>　　第二节 纤维素乙醇下游行业分析</w:t>
      </w:r>
      <w:r>
        <w:rPr>
          <w:rFonts w:hint="eastAsia"/>
        </w:rPr>
        <w:br/>
      </w:r>
      <w:r>
        <w:rPr>
          <w:rFonts w:hint="eastAsia"/>
        </w:rPr>
        <w:t>　　　　一、纤维素乙醇下游行业分布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四、下游需求对纤维素乙醇行业的影响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2024-2025年中国纤维素乙醇产业市场竞争格局分析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2024-2025年中国纤维素乙醇产业竞争现状分析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一、纤维素乙醇竞争力分析</w:t>
      </w:r>
      <w:r>
        <w:rPr>
          <w:rFonts w:hint="eastAsia"/>
        </w:rPr>
        <w:br/>
      </w:r>
      <w:r>
        <w:rPr>
          <w:rFonts w:hint="eastAsia"/>
        </w:rPr>
        <w:t>　　　　二、纤维素乙醇技术竞争分析</w:t>
      </w:r>
      <w:r>
        <w:rPr>
          <w:rFonts w:hint="eastAsia"/>
        </w:rPr>
        <w:br/>
      </w:r>
      <w:r>
        <w:rPr>
          <w:rFonts w:hint="eastAsia"/>
        </w:rPr>
        <w:t>　　　　三、纤维素乙醇价格竞争分析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2025年中国纤维素乙醇产业集中度分析</w:t>
      </w:r>
      <w:r>
        <w:rPr>
          <w:rFonts w:hint="eastAsia"/>
        </w:rPr>
        <w:br/>
      </w:r>
      <w:r>
        <w:rPr>
          <w:rFonts w:hint="eastAsia"/>
        </w:rPr>
        <w:t>　　　　一、纤维素乙醇市场集中度分析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二、纤维素乙醇企业集中度分析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2025-2031年提高纤维素乙醇企业竞争力的策略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纤维素乙醇行业投资风险预警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2024-2025年影响纤维素乙醇行业发展的主要因素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一、影响纤维素乙醇行业运行的有利因素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二、影响纤维素乙醇行业运行的稳定因素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三、影响纤维素乙醇行业运行的不利因素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四、我国纤维素乙醇行业发展面临的挑战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五、我国纤维素乙醇行业发展面临的机遇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纤维素乙醇行业投资风险预警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一、2025-2031年纤维素乙醇行业市场风险及控制策略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二、2025-2031年纤维素乙醇行业政策风险及控制策略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三、2025-2031年纤维素乙醇行业经营风险及控制策略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四、2025-2031年纤维素乙醇同业竞争风险及控制策略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五、2025-2031年纤维素乙醇行业其他风险及控制策略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纤维素乙醇行业发展趋势与投资规划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2025-2031年纤维素乙醇市场发展潜力分析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2025-2031年纤维素乙醇行业发展趋势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2025-2031年纤维素乙醇行业投资前景研究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[^中智^林^]对我国纤维素乙醇品牌的战略思考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二、纤维素乙醇实施品牌战略的意义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四、我国纤维素乙醇企业的品牌战略</w:t>
      </w:r>
      <w:r>
        <w:rPr>
          <w:rFonts w:hint="eastAsia"/>
        </w:rPr>
        <w:br/>
      </w:r>
      <w:r>
        <w:rPr>
          <w:rFonts w:hint="eastAsia"/>
        </w:rPr>
        <w:t>　　　　五、纤维素乙醇品牌战略管理的策略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纤维素乙醇行业历程</w:t>
      </w:r>
      <w:r>
        <w:rPr>
          <w:rFonts w:hint="eastAsia"/>
        </w:rPr>
        <w:br/>
      </w:r>
      <w:r>
        <w:rPr>
          <w:rFonts w:hint="eastAsia"/>
        </w:rPr>
        <w:t>　　图表 纤维素乙醇行业生命周期</w:t>
      </w:r>
      <w:r>
        <w:rPr>
          <w:rFonts w:hint="eastAsia"/>
        </w:rPr>
        <w:br/>
      </w:r>
      <w:r>
        <w:rPr>
          <w:rFonts w:hint="eastAsia"/>
        </w:rPr>
        <w:t>　　图表 纤维素乙醇行业产业链分析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2019-2024年纤维素乙醇行业市场容量分析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2019-2024年中国纤维素乙醇行业产量及增长趋势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2019-2024年中国纤维素乙醇市场需求量及增速统计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2024年中国纤维素乙醇行业需求领域分布格局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2019-2024年中国纤维素乙醇出口数量分析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2024年中国纤维素乙醇进口国家及地区分析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2024年中国纤维素乙醇出口国家及地区分析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2019-2024年中国纤维素乙醇行业企业平均规模情况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2025-2031年中国纤维素乙醇市场容量预测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2025-2031年中国纤维素乙醇市场规模预测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2025-2031年中国纤维素乙醇市场前景分析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76291e71b4b1b" w:history="1">
        <w:r>
          <w:rPr>
            <w:rStyle w:val="Hyperlink"/>
          </w:rPr>
          <w:t>2025-2031年中国纤维素乙醇行业发展调研与市场前景分析报告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76291e71b4b1b" w:history="1">
        <w:r>
          <w:rPr>
            <w:rStyle w:val="Hyperlink"/>
          </w:rPr>
          <w:t>https://www.20087.com/9/07/XianWeiSuYiChunQianJing.html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乙醇项目投资大吗、纤维素乙醇的发展现状及前景、溶于乙醇的纤维素有哪些、纤维素乙醇项目投资大吗、纤维素乙醇的优势与意义、纤维素乙醇生产工艺流程、纤维素的作用与功效、纤维素乙醇技术、半纤维素能做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da3b4fd1f4af1" w:history="1">
      <w:r>
        <w:rPr>
          <w:rStyle w:val="Hyperlink"/>
        </w:rPr>
        <w:t>2025-2031年中国纤维素乙醇行业发展调研与市场前景分析报告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anWeiSuYiChunQianJing.html" TargetMode="External" Id="Rd2f76291e71b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anWeiSuYiChunQianJing.html" TargetMode="External" Id="R913da3b4fd1f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2024-08-30T00:11:00Z</dcterms:created>
  <dcterms:modified xsi:type="dcterms:W3CDTF">2024-08-30T01:11:00Z</dcterms:modified>
  <dc:subject>2025-2031年中国纤维素乙醇行业发展调研与市场前景分析报告</dc:subject>
  <dc:title>2025-2031年中国纤维素乙醇行业发展调研与市场前景分析报告</dc:title>
  <cp:keywords>2025-2031年中国纤维素乙醇行业发展调研与市场前景分析报告</cp:keywords>
  <dc:description>2025-2031年中国纤维素乙醇行业发展调研与市场前景分析报告</dc:description>
</cp:coreProperties>
</file>