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2a4d8098f4bac" w:history="1">
              <w:r>
                <w:rPr>
                  <w:rStyle w:val="Hyperlink"/>
                </w:rPr>
                <w:t>2024-2030年全球与中国结构芯泡沫行业现状全面调研与发展趋势分析报告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2a4d8098f4bac" w:history="1">
              <w:r>
                <w:rPr>
                  <w:rStyle w:val="Hyperlink"/>
                </w:rPr>
                <w:t>2024-2030年全球与中国结构芯泡沫行业现状全面调研与发展趋势分析报告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2a4d8098f4bac" w:history="1">
                <w:r>
                  <w:rPr>
                    <w:rStyle w:val="Hyperlink"/>
                  </w:rPr>
                  <w:t>https://www.20087.com/9/07/JieGouXinPaoMoFaZhanQuShi.html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芯泡沫是一种轻质、高强度的复合材料，广泛应用于航空、船舶、风力发电叶片等领域。近年来，随着复合材料技术的进步和生产工艺的优化，结构芯泡沫的性能得到了显著提升，不仅重量轻、强度高，还具有良好的隔音隔热性能。目前市场上，结构芯泡沫材料主要包括聚氨酯泡沫、环氧树脂泡沫等多种类型，能够满足不同应用领域的需求。此外，随着环保要求的提高，开发低VOC（挥发性有机化合物）排放的结构芯泡沫成为行业关注的焦点。</w:t>
      </w:r>
      <w:r>
        <w:rPr>
          <w:rFonts w:hint="eastAsia"/>
        </w:rPr>
        <w:br/>
      </w:r>
      <w:r>
        <w:rPr>
          <w:rFonts w:hint="eastAsia"/>
        </w:rPr>
        <w:t>　　未来，结构芯泡沫的发展将更加注重可持续性和轻量化。一方面，随着对节能减排和环境保护的重视，开发环保型结构芯泡沫将成为行业的重要任务。通过使用生物基材料、可降解材料等，减少对环境的影响。另一方面，为了满足轻量化设计的需求，结构芯泡沫将通过优化配方和生产工艺，进一步降低密度、提高强度，以实现更轻更坚固的效果。此外，随着3D打印技术的发展，结构芯泡沫还将探索在复杂结构件制造方面的应用，为航空航天、汽车制造等行业提供更加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2a4d8098f4bac" w:history="1">
        <w:r>
          <w:rPr>
            <w:rStyle w:val="Hyperlink"/>
          </w:rPr>
          <w:t>2024-2030年全球与中国结构芯泡沫行业现状全面调研与发展趋势分析报告</w:t>
        </w:r>
      </w:hyperlink>
      <w:r>
        <w:rPr>
          <w:rFonts w:hint="eastAsia"/>
        </w:rPr>
        <w:t>》全面分析了结构芯泡沫行业的现状，深入探讨了结构芯泡沫市场需求、市场规模及价格波动。结构芯泡沫报告探讨了产业链关键环节，并对结构芯泡沫各细分市场进行了研究。同时，基于权威数据和专业分析，科学预测了结构芯泡沫市场前景与发展趋势。此外，还评估了结构芯泡沫重点企业的经营状况，包括品牌影响力、市场集中度以及竞争格局，并审慎剖析了潜在风险与机遇。结构芯泡沫报告以其专业性、科学性和权威性，成为结构芯泡沫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结构芯泡沫行业简介</w:t>
      </w:r>
      <w:r>
        <w:rPr>
          <w:rFonts w:hint="eastAsia"/>
        </w:rPr>
        <w:br/>
      </w:r>
      <w:r>
        <w:rPr>
          <w:rFonts w:hint="eastAsia"/>
        </w:rPr>
        <w:t>　　　　1.1.1 结构芯泡沫行业界定及分类</w:t>
      </w:r>
      <w:r>
        <w:rPr>
          <w:rFonts w:hint="eastAsia"/>
        </w:rPr>
        <w:br/>
      </w:r>
      <w:r>
        <w:rPr>
          <w:rFonts w:hint="eastAsia"/>
        </w:rPr>
        <w:t>　　　　1.1.2 结构芯泡沫行业特征</w:t>
      </w:r>
      <w:r>
        <w:rPr>
          <w:rFonts w:hint="eastAsia"/>
        </w:rPr>
        <w:br/>
      </w:r>
      <w:r>
        <w:rPr>
          <w:rFonts w:hint="eastAsia"/>
        </w:rPr>
        <w:t>　　1.2 结构芯泡沫产品主要分类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不同种类结构芯泡沫价格走势（2018-2030年）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GFRP型</w:t>
      </w:r>
      <w:r>
        <w:rPr>
          <w:rFonts w:hint="eastAsia"/>
        </w:rPr>
        <w:br/>
      </w:r>
      <w:r>
        <w:rPr>
          <w:rFonts w:hint="eastAsia"/>
        </w:rPr>
        <w:t>　　　　1.2.3 CFRP型</w:t>
      </w:r>
      <w:r>
        <w:rPr>
          <w:rFonts w:hint="eastAsia"/>
        </w:rPr>
        <w:br/>
      </w:r>
      <w:r>
        <w:rPr>
          <w:rFonts w:hint="eastAsia"/>
        </w:rPr>
        <w:t>　　　　1.2.4 NFRP型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结构芯泡沫主要应用领域分析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风能</w:t>
      </w:r>
      <w:r>
        <w:rPr>
          <w:rFonts w:hint="eastAsia"/>
        </w:rPr>
        <w:br/>
      </w:r>
      <w:r>
        <w:rPr>
          <w:rFonts w:hint="eastAsia"/>
        </w:rPr>
        <w:t>　　　　1.3.3 海军陆战队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建筑施工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全球结构芯泡沫供需现状及预测（2018-2030年）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全球结构芯泡沫产能、产量、产能利用率及发展趋势（2018-2030年）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全球结构芯泡沫产量、表观消费量及发展趋势（2018-2030年）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全球结构芯泡沫产量、市场需求量及发展趋势（2018-2030年）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中国结构芯泡沫供需现状及预测（2018-2030年）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中国结构芯泡沫产能、产量、产能利用率及发展趋势（2018-2030年）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中国结构芯泡沫产量、表观消费量及发展趋势（2018-2030年）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中国结构芯泡沫产量、市场需求量及发展趋势（2018-2030年）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结构芯泡沫中国及欧美日等行业政策分析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全球与中国主要厂商结构芯泡沫产量、产值及竞争分析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全球市场结构芯泡沫主要厂商2022和2023年产量、产值及市场份额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全球市场结构芯泡沫主要厂商2022和2023年产量列表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全球市场结构芯泡沫主要厂商2022和2023年产值列表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全球市场结构芯泡沫主要厂商2022和2023年产品价格列表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中国市场结构芯泡沫主要厂商2022和2023年产量、产值及市场份额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中国市场结构芯泡沫主要厂商2022和2023年产量列表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中国市场结构芯泡沫主要厂商2022和2023年产值列表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结构芯泡沫厂商产地分布及商业化日期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结构芯泡沫行业集中度、竞争程度分析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结构芯泡沫行业集中度分析</w:t>
      </w:r>
      <w:r>
        <w:rPr>
          <w:rFonts w:hint="eastAsia"/>
        </w:rPr>
        <w:br/>
      </w:r>
      <w:r>
        <w:rPr>
          <w:rFonts w:hint="eastAsia"/>
        </w:rPr>
        <w:t>　　　　2.4.2 结构芯泡沫行业竞争程度分析</w:t>
      </w:r>
      <w:r>
        <w:rPr>
          <w:rFonts w:hint="eastAsia"/>
        </w:rPr>
        <w:br/>
      </w:r>
      <w:r>
        <w:rPr>
          <w:rFonts w:hint="eastAsia"/>
        </w:rPr>
        <w:t>　　2.5 结构芯泡沫全球领先企业SWOT分析</w:t>
      </w:r>
      <w:r>
        <w:rPr>
          <w:rFonts w:hint="eastAsia"/>
        </w:rPr>
        <w:br/>
      </w:r>
      <w:r>
        <w:rPr>
          <w:rFonts w:hint="eastAsia"/>
        </w:rPr>
        <w:t>　　2.6 结构芯泡沫中国企业SWOT分析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从生产角度分析全球主要地区结构芯泡沫产量、产值、市场份额、增长率及发展趋势（2018-2030年）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全球主要地区结构芯泡沫产量、产值及市场份额（2018-2030年）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全球主要地区结构芯泡沫产量及市场份额（2018-2030年）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全球主要地区结构芯泡沫产值及市场份额（2018-2030年）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从消费角度分析全球主要地区结构芯泡沫消费量、市场份额及发展趋势（2018-2030年）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全球主要地区结构芯泡沫消费量、市场份额及发展预测（2018-2030年）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全球与中国结构芯泡沫主要生产商分析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不同类型结构芯泡沫产量、价格、产值及市场份额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全球市场不同类型结构芯泡沫产量、产值及市场份额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全球市场结构芯泡沫不同类型结构芯泡沫产量及市场份额（2018-2030年）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全球市场不同类型结构芯泡沫产值、市场份额（2018-2030年）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全球市场不同类型结构芯泡沫价格走势（2018-2030年）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中国市场结构芯泡沫主要分类产量、产值及市场份额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中国市场结构芯泡沫主要分类产量及市场份额及（2018-2030年）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中国市场结构芯泡沫主要分类产值、市场份额（2018-2030年）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中国市场结构芯泡沫主要分类价格走势（2018-2030年）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结构芯泡沫上游原料及下游主要应用领域分析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结构芯泡沫产业链分析</w:t>
      </w:r>
      <w:r>
        <w:rPr>
          <w:rFonts w:hint="eastAsia"/>
        </w:rPr>
        <w:br/>
      </w:r>
      <w:r>
        <w:rPr>
          <w:rFonts w:hint="eastAsia"/>
        </w:rPr>
        <w:t>　　7.2 结构芯泡沫产业上游供应分析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全球市场结构芯泡沫下游主要应用领域消费量、市场份额及增长率（2018-2030年）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中国市场结构芯泡沫主要应用领域消费量、市场份额及增长率（2018-2030年）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中国市场结构芯泡沫产量、消费量、进出口分析及未来趋势（2018-2030年）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中国市场结构芯泡沫产量、消费量、进出口分析及未来趋势（2018-2030年）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中国市场结构芯泡沫进出口贸易趋势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中国市场结构芯泡沫主要进口来源</w:t>
      </w:r>
      <w:r>
        <w:rPr>
          <w:rFonts w:hint="eastAsia"/>
        </w:rPr>
        <w:br/>
      </w:r>
      <w:r>
        <w:rPr>
          <w:rFonts w:hint="eastAsia"/>
        </w:rPr>
        <w:t>　　8.4 中国市场结构芯泡沫主要出口目的地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中国市场结构芯泡沫主要地区分布</w:t>
      </w:r>
      <w:r>
        <w:rPr>
          <w:rFonts w:hint="eastAsia"/>
        </w:rPr>
        <w:br/>
      </w:r>
      <w:r>
        <w:rPr>
          <w:rFonts w:hint="eastAsia"/>
        </w:rPr>
        <w:t>　　9.1 中国结构芯泡沫生产地区分布</w:t>
      </w:r>
      <w:r>
        <w:rPr>
          <w:rFonts w:hint="eastAsia"/>
        </w:rPr>
        <w:br/>
      </w:r>
      <w:r>
        <w:rPr>
          <w:rFonts w:hint="eastAsia"/>
        </w:rPr>
        <w:t>　　9.2 中国结构芯泡沫消费地区分布</w:t>
      </w:r>
      <w:r>
        <w:rPr>
          <w:rFonts w:hint="eastAsia"/>
        </w:rPr>
        <w:br/>
      </w:r>
      <w:r>
        <w:rPr>
          <w:rFonts w:hint="eastAsia"/>
        </w:rPr>
        <w:t>　　9.3 中国结构芯泡沫市场集中度及发展趋势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结构芯泡沫技术及相关行业技术发展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中智林－结构芯泡沫销售渠道分析及建议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国内市场结构芯泡沫销售渠道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国内市场结构芯泡沫未来销售模式及销售渠道的趋势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企业海外结构芯泡沫销售渠道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欧美日等地区结构芯泡沫销售渠道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欧美日等地区结构芯泡沫未来销售模式及销售渠道的趋势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结构芯泡沫销售/营销策略建议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结构芯泡沫产品市场定位及目标消费者分析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结构芯泡沫产品图片</w:t>
      </w:r>
      <w:r>
        <w:rPr>
          <w:rFonts w:hint="eastAsia"/>
        </w:rPr>
        <w:br/>
      </w:r>
      <w:r>
        <w:rPr>
          <w:rFonts w:hint="eastAsia"/>
        </w:rPr>
        <w:t>　　表 结构芯泡沫产品分类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2024年全球不同种类结构芯泡沫产量市场份额</w:t>
      </w:r>
      <w:r>
        <w:rPr>
          <w:rFonts w:hint="eastAsia"/>
        </w:rPr>
        <w:br/>
      </w:r>
      <w:r>
        <w:rPr>
          <w:rFonts w:hint="eastAsia"/>
        </w:rPr>
        <w:t>　　表 不同种类结构芯泡沫价格列表及趋势（2018-2030年）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GFRP型产品图片</w:t>
      </w:r>
      <w:r>
        <w:rPr>
          <w:rFonts w:hint="eastAsia"/>
        </w:rPr>
        <w:br/>
      </w:r>
      <w:r>
        <w:rPr>
          <w:rFonts w:hint="eastAsia"/>
        </w:rPr>
        <w:t>　　图 CFRP型产品图片</w:t>
      </w:r>
      <w:r>
        <w:rPr>
          <w:rFonts w:hint="eastAsia"/>
        </w:rPr>
        <w:br/>
      </w:r>
      <w:r>
        <w:rPr>
          <w:rFonts w:hint="eastAsia"/>
        </w:rPr>
        <w:t>　　图 NFRP型产品图片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结构芯泡沫主要应用领域表</w:t>
      </w:r>
      <w:r>
        <w:rPr>
          <w:rFonts w:hint="eastAsia"/>
        </w:rPr>
        <w:br/>
      </w:r>
      <w:r>
        <w:rPr>
          <w:rFonts w:hint="eastAsia"/>
        </w:rPr>
        <w:t>　　图 全球2024年结构芯泡沫不同应用领域消费量市场份额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全球市场结构芯泡沫产量（万吨）及增长率（2018-2030年）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全球市场结构芯泡沫产值（万元）及增长率（2018-2030年）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中国市场结构芯泡沫产量（万吨）、增长率及发展趋势（2018-2030年）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中国市场结构芯泡沫产值（万元）、增长率及未来发展趋势（2018-2030年）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全球结构芯泡沫产能（万吨）、产量（万吨）、产能利用率及发展趋势（2018-2030年）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全球结构芯泡沫产量（万吨）、表观消费量及发展趋势（2018-2030年）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全球结构芯泡沫产量（万吨）、市场需求量及发展趋势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中国结构芯泡沫产能（万吨）、产量（万吨）、产能利用率及发展趋势（2018-2030年）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中国结构芯泡沫产量（万吨）、表观消费量及发展趋势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中国结构芯泡沫产量（万吨）、市场需求量及发展趋势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全球市场结构芯泡沫主要厂商2022和2023年产量（万吨）列表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全球市场结构芯泡沫主要厂商2022和2023年产量市场份额列表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全球市场结构芯泡沫主要厂商2024年产量市场份额列表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全球市场结构芯泡沫主要厂商2022和2023年产值（万元）列表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全球市场结构芯泡沫主要厂商2022和2023年产值市场份额列表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全球市场结构芯泡沫主要厂商2024年产值市场份额列表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全球市场结构芯泡沫主要厂商2022和2023年产品价格列表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中国市场结构芯泡沫主要厂商2022和2023年产量（万吨）列表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中国市场结构芯泡沫主要厂商2022和2023年产量市场份额列表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中国市场结构芯泡沫主要厂商2024年产量市场份额列表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中国市场结构芯泡沫主要厂商2022和2023年产值（万元）列表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中国市场结构芯泡沫主要厂商2022和2023年产值市场份额列表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中国市场结构芯泡沫主要厂商2024年产值市场份额列表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结构芯泡沫厂商产地分布及商业化日期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结构芯泡沫全球领先企业SWOT分析</w:t>
      </w:r>
      <w:r>
        <w:rPr>
          <w:rFonts w:hint="eastAsia"/>
        </w:rPr>
        <w:br/>
      </w:r>
      <w:r>
        <w:rPr>
          <w:rFonts w:hint="eastAsia"/>
        </w:rPr>
        <w:t>　　表 结构芯泡沫中国企业SWOT分析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全球主要地区结构芯泡沫2018-2030年产量（万吨）列表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全球主要地区结构芯泡沫2018-2030年产值（万元）列表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全球主要地区结构芯泡沫2018-2030年消费量（万吨）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全球市场不同类型结构芯泡沫产量（万吨）（2018-2030年）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全球市场不同类型结构芯泡沫产量市场份额（2018-2030年）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全球市场不同类型结构芯泡沫产值（万元）（2018-2030年）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全球市场不同类型结构芯泡沫产值市场份额（2018-2030年）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全球市场不同类型结构芯泡沫价格走势（2018-2030年）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结构芯泡沫产业链图</w:t>
      </w:r>
      <w:r>
        <w:rPr>
          <w:rFonts w:hint="eastAsia"/>
        </w:rPr>
        <w:br/>
      </w:r>
      <w:r>
        <w:rPr>
          <w:rFonts w:hint="eastAsia"/>
        </w:rPr>
        <w:t>　　表 结构芯泡沫上游原料供应商及联系方式列表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全球市场结构芯泡沫主要应用领域消费量（万吨）（2018-2030年）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全球市场结构芯泡沫主要应用领域消费量市场份额（2018-2030年）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2024年全球市场结构芯泡沫主要应用领域消费量市场份额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全球市场结构芯泡沫主要应用领域消费量增长率（2018-2030年）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2a4d8098f4bac" w:history="1">
        <w:r>
          <w:rPr>
            <w:rStyle w:val="Hyperlink"/>
          </w:rPr>
          <w:t>2024-2030年全球与中国结构芯泡沫行业现状全面调研与发展趋势分析报告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2a4d8098f4bac" w:history="1">
        <w:r>
          <w:rPr>
            <w:rStyle w:val="Hyperlink"/>
          </w:rPr>
          <w:t>https://www.20087.com/9/07/JieGouXinPaoMoFaZhanQuShi.html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349a90c3f4ab1" w:history="1">
      <w:r>
        <w:rPr>
          <w:rStyle w:val="Hyperlink"/>
        </w:rPr>
        <w:t>2024-2030年全球与中国结构芯泡沫行业现状全面调研与发展趋势分析报告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eGouXinPaoMoFaZhanQuShi.html" TargetMode="External" Id="R1122a4d8098f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eGouXinPaoMoFaZhanQuShi.html" TargetMode="External" Id="R80b349a90c3f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2023-10-04T05:42:00Z</dcterms:created>
  <dcterms:modified xsi:type="dcterms:W3CDTF">2023-10-04T06:42:00Z</dcterms:modified>
  <dc:subject>2024-2030年全球与中国结构芯泡沫行业现状全面调研与发展趋势分析报告</dc:subject>
  <dc:title>2024-2030年全球与中国结构芯泡沫行业现状全面调研与发展趋势分析报告</dc:title>
  <cp:keywords>2024-2030年全球与中国结构芯泡沫行业现状全面调研与发展趋势分析报告</cp:keywords>
  <dc:description>2024-2030年全球与中国结构芯泡沫行业现状全面调研与发展趋势分析报告</dc:description>
</cp:coreProperties>
</file>