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154256fb7405e" w:history="1">
              <w:r>
                <w:rPr>
                  <w:rStyle w:val="Hyperlink"/>
                </w:rPr>
                <w:t>2025-2031年全球与中国BOPET薄膜市场现状调研及前景趋势报告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154256fb7405e" w:history="1">
              <w:r>
                <w:rPr>
                  <w:rStyle w:val="Hyperlink"/>
                </w:rPr>
                <w:t>2025-2031年全球与中国BOPET薄膜市场现状调研及前景趋势报告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154256fb7405e" w:history="1">
                <w:r>
                  <w:rPr>
                    <w:rStyle w:val="Hyperlink"/>
                  </w:rPr>
                  <w:t>https://www.20087.com/9/77/BOPETBoMoHangYeQianJingQuShi.html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（双向拉伸聚酯薄膜）作为一种高性能薄膜材料，近年来在包装、电子、太阳能和印刷等多个行业获得了广泛应用。随着技术的进步，BOPET薄膜的厚度控制、光学性能和耐热性得到了显著提升，满足了不同应用领域对薄膜性能的高要求。同时，环保型和功能型BOPET薄膜的开发，如生物降解薄膜和阻隔性薄膜，反映了市场对可持续性和功能性材料的需求。</w:t>
      </w:r>
      <w:r>
        <w:rPr>
          <w:rFonts w:hint="eastAsia"/>
        </w:rPr>
        <w:br/>
      </w:r>
      <w:r>
        <w:rPr>
          <w:rFonts w:hint="eastAsia"/>
        </w:rPr>
        <w:t>　　未来，BOPET薄膜的发展将更加注重技术创新和市场细分。技术创新将集中在开发更薄、更透明、更高阻隔性能的薄膜，以及探索纳米技术在薄膜改性中的应用。市场细分意味着针对特定应用领域开发定制化产品，如高清晰度显示用薄膜、食品包装用高阻隔薄膜，以及光伏背板用耐候性薄膜，以满足不同行业对薄膜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154256fb7405e" w:history="1">
        <w:r>
          <w:rPr>
            <w:rStyle w:val="Hyperlink"/>
          </w:rPr>
          <w:t>2025-2031年全球与中国BOPET薄膜市场现状调研及前景趋势报告</w:t>
        </w:r>
      </w:hyperlink>
      <w:r>
        <w:rPr>
          <w:rFonts w:hint="eastAsia"/>
        </w:rPr>
        <w:t>》系统分析了BOPET薄膜行业的市场需求、市场规模及价格动态，全面梳理了BOPET薄膜产业链结构，并对BOPET薄膜细分市场进行了深入探究。报告基于详实数据，科学预测了BOPET薄膜市场前景与发展趋势，重点剖析了品牌竞争格局、市场集中度及重点企业的市场地位。通过SWOT分析，报告识别了行业面临的机遇与风险，并提出了针对性发展策略与建议，为BOPET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中国BOPET薄膜概述</w:t>
      </w:r>
      <w:r>
        <w:rPr>
          <w:rFonts w:hint="eastAsia"/>
        </w:rPr>
        <w:br/>
      </w:r>
      <w:r>
        <w:rPr>
          <w:rFonts w:hint="eastAsia"/>
        </w:rPr>
        <w:t>　　第一节 BOPET薄膜行业定义</w:t>
      </w:r>
      <w:r>
        <w:rPr>
          <w:rFonts w:hint="eastAsia"/>
        </w:rPr>
        <w:br/>
      </w:r>
      <w:r>
        <w:rPr>
          <w:rFonts w:hint="eastAsia"/>
        </w:rPr>
        <w:t>　　第二节 BOPET薄膜行业发展特性</w:t>
      </w:r>
      <w:r>
        <w:rPr>
          <w:rFonts w:hint="eastAsia"/>
        </w:rPr>
        <w:br/>
      </w:r>
      <w:r>
        <w:rPr>
          <w:rFonts w:hint="eastAsia"/>
        </w:rPr>
        <w:t>　　第三节 BOPET薄膜产业链分析</w:t>
      </w:r>
      <w:r>
        <w:rPr>
          <w:rFonts w:hint="eastAsia"/>
        </w:rPr>
        <w:br/>
      </w:r>
      <w:r>
        <w:rPr>
          <w:rFonts w:hint="eastAsia"/>
        </w:rPr>
        <w:t>　　第四节 BOPET薄膜行业生命周期分析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2024-2025年国外BOPET薄膜市场发展概况</w:t>
      </w:r>
      <w:r>
        <w:rPr>
          <w:rFonts w:hint="eastAsia"/>
        </w:rPr>
        <w:br/>
      </w:r>
      <w:r>
        <w:rPr>
          <w:rFonts w:hint="eastAsia"/>
        </w:rPr>
        <w:t>　　第一节 全球BOPET薄膜市场发展分析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北美地区主要国家BOPET薄膜市场概况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欧盟地区主要国家BOPET薄膜市场概况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亚洲地区主要国家BOPET薄膜市场概况</w:t>
      </w:r>
      <w:r>
        <w:rPr>
          <w:rFonts w:hint="eastAsia"/>
        </w:rPr>
        <w:br/>
      </w:r>
      <w:r>
        <w:rPr>
          <w:rFonts w:hint="eastAsia"/>
        </w:rPr>
        <w:t>　　第五节 全球BOPET薄膜市场发展预测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2024-2025年中国BOPET薄膜发展环境分析</w:t>
      </w:r>
      <w:r>
        <w:rPr>
          <w:rFonts w:hint="eastAsia"/>
        </w:rPr>
        <w:br/>
      </w:r>
      <w:r>
        <w:rPr>
          <w:rFonts w:hint="eastAsia"/>
        </w:rPr>
        <w:t>　　第一节 BOPET薄膜行业经济环境分析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BOPET薄膜行业相关政策、标准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BOPET薄膜行业相关发展规划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2024-2025年BOPET薄膜行业技术发展现状及趋势分析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BOPET薄膜行业技术发展现状分析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国内外BOPET薄膜行业技术差异与原因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BOPET薄膜行业技术发展方向、趋势预测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提升BOPET薄膜行业技术能力策略建议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2024-2025年BOPET薄膜市场特性分析</w:t>
      </w:r>
      <w:r>
        <w:rPr>
          <w:rFonts w:hint="eastAsia"/>
        </w:rPr>
        <w:br/>
      </w:r>
      <w:r>
        <w:rPr>
          <w:rFonts w:hint="eastAsia"/>
        </w:rPr>
        <w:t>　　第一节 BOPET薄膜行业集中度分析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2024-2025年BOPET薄膜行业SWOT分析</w:t>
      </w:r>
      <w:r>
        <w:rPr>
          <w:rFonts w:hint="eastAsia"/>
        </w:rPr>
        <w:br/>
      </w:r>
      <w:r>
        <w:rPr>
          <w:rFonts w:hint="eastAsia"/>
        </w:rPr>
        <w:t>　　　　一、BOPET薄膜行业优势</w:t>
      </w:r>
      <w:r>
        <w:rPr>
          <w:rFonts w:hint="eastAsia"/>
        </w:rPr>
        <w:br/>
      </w:r>
      <w:r>
        <w:rPr>
          <w:rFonts w:hint="eastAsia"/>
        </w:rPr>
        <w:t>　　　　二、BOPET薄膜行业劣势</w:t>
      </w:r>
      <w:r>
        <w:rPr>
          <w:rFonts w:hint="eastAsia"/>
        </w:rPr>
        <w:br/>
      </w:r>
      <w:r>
        <w:rPr>
          <w:rFonts w:hint="eastAsia"/>
        </w:rPr>
        <w:t>　　　　三、BOPET薄膜行业机会</w:t>
      </w:r>
      <w:r>
        <w:rPr>
          <w:rFonts w:hint="eastAsia"/>
        </w:rPr>
        <w:br/>
      </w:r>
      <w:r>
        <w:rPr>
          <w:rFonts w:hint="eastAsia"/>
        </w:rPr>
        <w:t>　　　　四、BOPET薄膜行业风险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中国BOPET薄膜发展现状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2024-2025年中国BOPET薄膜市场现状分析</w:t>
      </w:r>
      <w:r>
        <w:rPr>
          <w:rFonts w:hint="eastAsia"/>
        </w:rPr>
        <w:br/>
      </w:r>
      <w:r>
        <w:rPr>
          <w:rFonts w:hint="eastAsia"/>
        </w:rPr>
        <w:t>　　第二节 中国BOPET薄膜行业产量情况分析及预测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一、BOPET薄膜总体产能规模</w:t>
      </w:r>
      <w:r>
        <w:rPr>
          <w:rFonts w:hint="eastAsia"/>
        </w:rPr>
        <w:br/>
      </w:r>
      <w:r>
        <w:rPr>
          <w:rFonts w:hint="eastAsia"/>
        </w:rPr>
        <w:t>　　　　二、BOPET薄膜生产区域分布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三、2019-2024年中国BOPET薄膜产量统计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三、2025-2031年中国BOPET薄膜产量预测</w:t>
      </w:r>
      <w:r>
        <w:rPr>
          <w:rFonts w:hint="eastAsia"/>
        </w:rPr>
        <w:br/>
      </w:r>
      <w:r>
        <w:rPr>
          <w:rFonts w:hint="eastAsia"/>
        </w:rPr>
        <w:t>　　第三节 中国BOPET薄膜市场需求分析及预测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一、中国BOPET薄膜市场需求特点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二、2019-2024年中国BOPET薄膜市场需求量统计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三、2025-2031年中国BOPET薄膜市场需求量预测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中国BOPET薄膜价格趋势分析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一、2019-2024年中国BOPET薄膜市场价格趋势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二、2025-2031年中国BOPET薄膜市场价格走势预测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2019-2024年BOPET薄膜行业经济运行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2019-2024年中国BOPET薄膜行业盈利能力分析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2019-2024年中国BOPET薄膜行业发展能力分析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2019-2024年BOPET薄膜行业偿债能力分析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2019-2024年BOPET薄膜制造企业数量分析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中国BOPET薄膜行业重点地区发展分析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**地区BOPET薄膜市场发展分析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**地区BOPET薄膜市场发展分析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**地区BOPET薄膜市场发展分析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**地区BOPET薄膜市场发展分析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**地区BOPET薄膜市场发展分析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2019-2024年中国BOPET薄膜进出口分析</w:t>
      </w:r>
      <w:r>
        <w:rPr>
          <w:rFonts w:hint="eastAsia"/>
        </w:rPr>
        <w:br/>
      </w:r>
      <w:r>
        <w:rPr>
          <w:rFonts w:hint="eastAsia"/>
        </w:rPr>
        <w:t>　　第一节 BOPET薄膜进口情况分析</w:t>
      </w:r>
      <w:r>
        <w:rPr>
          <w:rFonts w:hint="eastAsia"/>
        </w:rPr>
        <w:br/>
      </w:r>
      <w:r>
        <w:rPr>
          <w:rFonts w:hint="eastAsia"/>
        </w:rPr>
        <w:t>　　第二节 BOPET薄膜出口情况分析</w:t>
      </w:r>
      <w:r>
        <w:rPr>
          <w:rFonts w:hint="eastAsia"/>
        </w:rPr>
        <w:br/>
      </w:r>
      <w:r>
        <w:rPr>
          <w:rFonts w:hint="eastAsia"/>
        </w:rPr>
        <w:t>　　第三节 影响BOPET薄膜进出口因素分析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主要BOPET薄膜生产企业及竞争格局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BOPET薄膜行业投资战略研究</w:t>
      </w:r>
      <w:r>
        <w:rPr>
          <w:rFonts w:hint="eastAsia"/>
        </w:rPr>
        <w:br/>
      </w:r>
      <w:r>
        <w:rPr>
          <w:rFonts w:hint="eastAsia"/>
        </w:rPr>
        <w:t>　　第一节 BOPET薄膜行业发展战略研究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对我国BOPET薄膜品牌的战略思考</w:t>
      </w:r>
      <w:r>
        <w:rPr>
          <w:rFonts w:hint="eastAsia"/>
        </w:rPr>
        <w:br/>
      </w:r>
      <w:r>
        <w:rPr>
          <w:rFonts w:hint="eastAsia"/>
        </w:rPr>
        <w:t>　　　　一、BOPET薄膜品牌的重要性</w:t>
      </w:r>
      <w:r>
        <w:rPr>
          <w:rFonts w:hint="eastAsia"/>
        </w:rPr>
        <w:br/>
      </w:r>
      <w:r>
        <w:rPr>
          <w:rFonts w:hint="eastAsia"/>
        </w:rPr>
        <w:t>　　　　二、BOPET薄膜实施品牌战略的意义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三、BOPET薄膜企业品牌的现状分析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四、我国BOPET薄膜企业的品牌战略</w:t>
      </w:r>
      <w:r>
        <w:rPr>
          <w:rFonts w:hint="eastAsia"/>
        </w:rPr>
        <w:br/>
      </w:r>
      <w:r>
        <w:rPr>
          <w:rFonts w:hint="eastAsia"/>
        </w:rPr>
        <w:t>　　　　五、BOPET薄膜品牌战略管理的策略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BOPET薄膜经营策略分析</w:t>
      </w:r>
      <w:r>
        <w:rPr>
          <w:rFonts w:hint="eastAsia"/>
        </w:rPr>
        <w:br/>
      </w:r>
      <w:r>
        <w:rPr>
          <w:rFonts w:hint="eastAsia"/>
        </w:rPr>
        <w:t>　　　　一、BOPET薄膜市场细分策略</w:t>
      </w:r>
      <w:r>
        <w:rPr>
          <w:rFonts w:hint="eastAsia"/>
        </w:rPr>
        <w:br/>
      </w:r>
      <w:r>
        <w:rPr>
          <w:rFonts w:hint="eastAsia"/>
        </w:rPr>
        <w:t>　　　　二、BOPET薄膜市场创新策略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四、BOPET薄膜新产品差异化战略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2025-2031年中国BOPET薄膜发展趋势预测及投资风险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2025-2025年BOPET薄膜市场前景分析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2025-2031年BOPET薄膜行业发展趋势预测</w:t>
      </w:r>
      <w:r>
        <w:rPr>
          <w:rFonts w:hint="eastAsia"/>
        </w:rPr>
        <w:br/>
      </w:r>
      <w:r>
        <w:rPr>
          <w:rFonts w:hint="eastAsia"/>
        </w:rPr>
        <w:t>　　第三节 BOPET薄膜行业投资风险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BOPET薄膜投资建议</w:t>
      </w:r>
      <w:r>
        <w:rPr>
          <w:rFonts w:hint="eastAsia"/>
        </w:rPr>
        <w:br/>
      </w:r>
      <w:r>
        <w:rPr>
          <w:rFonts w:hint="eastAsia"/>
        </w:rPr>
        <w:t>　　第一节 BOPET薄膜行业投资环境分析</w:t>
      </w:r>
      <w:r>
        <w:rPr>
          <w:rFonts w:hint="eastAsia"/>
        </w:rPr>
        <w:br/>
      </w:r>
      <w:r>
        <w:rPr>
          <w:rFonts w:hint="eastAsia"/>
        </w:rPr>
        <w:t>　　第二节 BOPET薄膜行业投资进入壁垒分析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BOPET薄膜行业历程</w:t>
      </w:r>
      <w:r>
        <w:rPr>
          <w:rFonts w:hint="eastAsia"/>
        </w:rPr>
        <w:br/>
      </w:r>
      <w:r>
        <w:rPr>
          <w:rFonts w:hint="eastAsia"/>
        </w:rPr>
        <w:t>　　图表 BOPET薄膜行业生命周期</w:t>
      </w:r>
      <w:r>
        <w:rPr>
          <w:rFonts w:hint="eastAsia"/>
        </w:rPr>
        <w:br/>
      </w:r>
      <w:r>
        <w:rPr>
          <w:rFonts w:hint="eastAsia"/>
        </w:rPr>
        <w:t>　　图表 BOPET薄膜行业产业链分析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2019-2024年BOPET薄膜行业市场容量分析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2019-2024年中国BOPET薄膜行业产量及增长趋势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2019-2024年中国BOPET薄膜市场需求量及增速统计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2024年中国BOPET薄膜行业需求领域分布格局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2019-2024年中国BOPET薄膜行业盈利情况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2019-2024年中国BOPET薄膜行业利润总额统计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2019-2024年中国BOPET薄膜进口金额分析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2019-2024年中国BOPET薄膜出口数量分析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2019-2024年中国BOPET薄膜出口金额分析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2024年中国BOPET薄膜进口国家及地区分析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2024年中国BOPET薄膜出口国家及地区分析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2019-2024年中国BOPET薄膜行业企业平均规模情况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BOPET薄膜重点企业（一）基本信息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2025-2031年中国BOPET薄膜行业产能预测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2025-2031年中国BOPET薄膜行业产量预测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2025-2031年中国BOPET薄膜市场需求量预测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2025-2031年中国BOPET薄膜行业供需平衡预测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2025-2031年中国BOPET薄膜行业市场容量预测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2025-2031年中国BOPET薄膜行业市场规模预测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2025年中国BOPET薄膜市场前景分析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2025年中国BOPET薄膜发展趋势预测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154256fb7405e" w:history="1">
        <w:r>
          <w:rPr>
            <w:rStyle w:val="Hyperlink"/>
          </w:rPr>
          <w:t>2025-2031年全球与中国BOPET薄膜市场现状调研及前景趋势报告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154256fb7405e" w:history="1">
        <w:r>
          <w:rPr>
            <w:rStyle w:val="Hyperlink"/>
          </w:rPr>
          <w:t>https://www.20087.com/9/77/BOPETBoMoHangYeQianJingQuShi.html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df004b4d14d5e" w:history="1">
      <w:r>
        <w:rPr>
          <w:rStyle w:val="Hyperlink"/>
        </w:rPr>
        <w:t>2025-2031年全球与中国BOPET薄膜市场现状调研及前景趋势报告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OPETBoMoHangYeQianJingQuShi.html" TargetMode="External" Id="R076154256fb7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OPETBoMoHangYeQianJingQuShi.html" TargetMode="External" Id="Rff7df004b4d1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2024-10-30T01:19:00Z</dcterms:created>
  <dcterms:modified xsi:type="dcterms:W3CDTF">2024-10-30T02:19:00Z</dcterms:modified>
  <dc:subject>2025-2031年全球与中国BOPET薄膜市场现状调研及前景趋势报告</dc:subject>
  <dc:title>2025-2031年全球与中国BOPET薄膜市场现状调研及前景趋势报告</dc:title>
  <cp:keywords>2025-2031年全球与中国BOPET薄膜市场现状调研及前景趋势报告</cp:keywords>
  <dc:description>2025-2031年全球与中国BOPET薄膜市场现状调研及前景趋势报告</dc:description>
</cp:coreProperties>
</file>