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ad93e3ad854879" w:history="1">
              <w:r>
                <w:rPr>
                  <w:rStyle w:val="Hyperlink"/>
                </w:rPr>
                <w:t>2026-2032年全球与中国D-核糖行业现状全面调研与发展趋势预测报告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ad93e3ad854879" w:history="1">
              <w:r>
                <w:rPr>
                  <w:rStyle w:val="Hyperlink"/>
                </w:rPr>
                <w:t>2026-2032年全球与中国D-核糖行业现状全面调研与发展趋势预测报告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ad93e3ad854879" w:history="1">
                <w:r>
                  <w:rPr>
                    <w:rStyle w:val="Hyperlink"/>
                  </w:rPr>
                  <w:t>https://www.20087.com/9/07/D-HeTangWeiLaiFaZhanQuShi.html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-核糖是一种重要的生物活性物质，广泛应用于医药、食品补充剂领域，特别是在提高运动表现、增强免疫力方面显示出显著效果。随着生物发酵技术的成熟，D-核糖的生产成本降低，纯度提高，促进了其在更多领域应用的研究与开发。但市场认知度相对有限，应用潜能有待挖掘。</w:t>
      </w:r>
      <w:r>
        <w:rPr>
          <w:rFonts w:hint="eastAsia"/>
        </w:rPr>
        <w:br/>
      </w:r>
      <w:r>
        <w:rPr>
          <w:rFonts w:hint="eastAsia"/>
        </w:rPr>
        <w:t>　　D-核糖的应用前景将拓展至个性化健康管理和生物制药领域。市场调研网指出，随着精准医疗和个性化营养概念的兴起，D-核糖作为功能性配料，将被更多定制化健康产品采用，满足特定人群需求。在生物制药方面，其作为辅酶的前体，将在生物合成、细胞治疗等先进疗法中发挥重要作用，促进生物医药的进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ad93e3ad854879" w:history="1">
        <w:r>
          <w:rPr>
            <w:rStyle w:val="Hyperlink"/>
          </w:rPr>
          <w:t>2026-2032年全球与中国D-核糖行业现状全面调研与发展趋势预测报告</w:t>
        </w:r>
      </w:hyperlink>
      <w:r>
        <w:rPr>
          <w:rFonts w:hint="eastAsia"/>
        </w:rPr>
        <w:t>》，2025年D-核糖行业市场规模达 亿元，预计2032年市场规模将达 亿元，期间年均复合增长率（CAGR）达 %。报告系统分析了全球及我国D-核糖行业的市场规模、市场需求及价格动态，深入探讨了D-核糖产业链结构与发展特点。报告对D-核糖细分市场进行了详细剖析，基于科学数据预测了市场前景及未来发展趋势，同时聚焦D-核糖重点企业，评估了品牌影响力、市场竞争力及行业集中度变化。通过专业分析与客观洞察，报告为投资者、产业链相关企业及政府决策部门提供了重要参考，是把握D-核糖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中国D-核糖概述</w:t>
      </w:r>
      <w:r>
        <w:rPr>
          <w:rFonts w:hint="eastAsia"/>
        </w:rPr>
        <w:br/>
      </w:r>
      <w:r>
        <w:rPr>
          <w:rFonts w:hint="eastAsia"/>
        </w:rPr>
        <w:t>　　第一节 D-核糖行业定义</w:t>
      </w:r>
      <w:r>
        <w:rPr>
          <w:rFonts w:hint="eastAsia"/>
        </w:rPr>
        <w:br/>
      </w:r>
      <w:r>
        <w:rPr>
          <w:rFonts w:hint="eastAsia"/>
        </w:rPr>
        <w:t>　　第二节 D-核糖行业发展特性</w:t>
      </w:r>
      <w:r>
        <w:rPr>
          <w:rFonts w:hint="eastAsia"/>
        </w:rPr>
        <w:br/>
      </w:r>
      <w:r>
        <w:rPr>
          <w:rFonts w:hint="eastAsia"/>
        </w:rPr>
        <w:t>　　第三节 D-核糖产业链分析</w:t>
      </w:r>
      <w:r>
        <w:rPr>
          <w:rFonts w:hint="eastAsia"/>
        </w:rPr>
        <w:br/>
      </w:r>
      <w:r>
        <w:rPr>
          <w:rFonts w:hint="eastAsia"/>
        </w:rPr>
        <w:t>　　第四节 D-核糖行业生命周期分析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2025-2026年国外D-核糖市场发展概况</w:t>
      </w:r>
      <w:r>
        <w:rPr>
          <w:rFonts w:hint="eastAsia"/>
        </w:rPr>
        <w:br/>
      </w:r>
      <w:r>
        <w:rPr>
          <w:rFonts w:hint="eastAsia"/>
        </w:rPr>
        <w:t>　　第一节 全球D-核糖市场发展分析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北美地区主要国家D-核糖市场概况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欧盟地区主要国家D-核糖市场概况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亚洲地区主要国家D-核糖市场概况</w:t>
      </w:r>
      <w:r>
        <w:rPr>
          <w:rFonts w:hint="eastAsia"/>
        </w:rPr>
        <w:br/>
      </w:r>
      <w:r>
        <w:rPr>
          <w:rFonts w:hint="eastAsia"/>
        </w:rPr>
        <w:t>　　第五节 全球D-核糖市场发展预测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2025-2026年中国D-核糖发展环境分析</w:t>
      </w:r>
      <w:r>
        <w:rPr>
          <w:rFonts w:hint="eastAsia"/>
        </w:rPr>
        <w:br/>
      </w:r>
      <w:r>
        <w:rPr>
          <w:rFonts w:hint="eastAsia"/>
        </w:rPr>
        <w:t>　　第一节 D-核糖行业经济环境分析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D-核糖行业相关政策、标准</w:t>
      </w:r>
      <w:r>
        <w:rPr>
          <w:rFonts w:hint="eastAsia"/>
        </w:rPr>
        <w:br/>
      </w:r>
      <w:r>
        <w:rPr>
          <w:rFonts w:hint="eastAsia"/>
        </w:rPr>
        <w:t>　　第三节 D-核糖行业相关发展规划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中国D-核糖技术发展分析</w:t>
      </w:r>
      <w:r>
        <w:rPr>
          <w:rFonts w:hint="eastAsia"/>
        </w:rPr>
        <w:br/>
      </w:r>
      <w:r>
        <w:rPr>
          <w:rFonts w:hint="eastAsia"/>
        </w:rPr>
        <w:t>　　第一节 当前D-核糖技术发展现状分析</w:t>
      </w:r>
      <w:r>
        <w:rPr>
          <w:rFonts w:hint="eastAsia"/>
        </w:rPr>
        <w:br/>
      </w:r>
      <w:r>
        <w:rPr>
          <w:rFonts w:hint="eastAsia"/>
        </w:rPr>
        <w:t>　　第二节 D-核糖生产中需注意的问题</w:t>
      </w:r>
      <w:r>
        <w:rPr>
          <w:rFonts w:hint="eastAsia"/>
        </w:rPr>
        <w:br/>
      </w:r>
      <w:r>
        <w:rPr>
          <w:rFonts w:hint="eastAsia"/>
        </w:rPr>
        <w:t>　　第三节 D-核糖行业主要技术趋势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D-核糖市场特性分析</w:t>
      </w:r>
      <w:r>
        <w:rPr>
          <w:rFonts w:hint="eastAsia"/>
        </w:rPr>
        <w:br/>
      </w:r>
      <w:r>
        <w:rPr>
          <w:rFonts w:hint="eastAsia"/>
        </w:rPr>
        <w:t>　　第一节 D-核糖行业集中度分析</w:t>
      </w:r>
      <w:r>
        <w:rPr>
          <w:rFonts w:hint="eastAsia"/>
        </w:rPr>
        <w:br/>
      </w:r>
      <w:r>
        <w:rPr>
          <w:rFonts w:hint="eastAsia"/>
        </w:rPr>
        <w:t>　　第二节 D-核糖行业SWOT分析</w:t>
      </w:r>
      <w:r>
        <w:rPr>
          <w:rFonts w:hint="eastAsia"/>
        </w:rPr>
        <w:br/>
      </w:r>
      <w:r>
        <w:rPr>
          <w:rFonts w:hint="eastAsia"/>
        </w:rPr>
        <w:t>　　　　一、D-核糖行业优势</w:t>
      </w:r>
      <w:r>
        <w:rPr>
          <w:rFonts w:hint="eastAsia"/>
        </w:rPr>
        <w:br/>
      </w:r>
      <w:r>
        <w:rPr>
          <w:rFonts w:hint="eastAsia"/>
        </w:rPr>
        <w:t>　　　　二、D-核糖行业劣势</w:t>
      </w:r>
      <w:r>
        <w:rPr>
          <w:rFonts w:hint="eastAsia"/>
        </w:rPr>
        <w:br/>
      </w:r>
      <w:r>
        <w:rPr>
          <w:rFonts w:hint="eastAsia"/>
        </w:rPr>
        <w:t>　　　　三、D-核糖行业机会</w:t>
      </w:r>
      <w:r>
        <w:rPr>
          <w:rFonts w:hint="eastAsia"/>
        </w:rPr>
        <w:br/>
      </w:r>
      <w:r>
        <w:rPr>
          <w:rFonts w:hint="eastAsia"/>
        </w:rPr>
        <w:t>　　　　四、D-核糖行业风险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中国D-核糖发展现状</w:t>
      </w:r>
      <w:r>
        <w:rPr>
          <w:rFonts w:hint="eastAsia"/>
        </w:rPr>
        <w:br/>
      </w:r>
      <w:r>
        <w:rPr>
          <w:rFonts w:hint="eastAsia"/>
        </w:rPr>
        <w:t>　　第一节 中国D-核糖市场现状分析</w:t>
      </w:r>
      <w:r>
        <w:rPr>
          <w:rFonts w:hint="eastAsia"/>
        </w:rPr>
        <w:br/>
      </w:r>
      <w:r>
        <w:rPr>
          <w:rFonts w:hint="eastAsia"/>
        </w:rPr>
        <w:t>　　第二节 中国D-核糖行业产量情况分析及预测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一、D-核糖总体产能规模</w:t>
      </w:r>
      <w:r>
        <w:rPr>
          <w:rFonts w:hint="eastAsia"/>
        </w:rPr>
        <w:br/>
      </w:r>
      <w:r>
        <w:rPr>
          <w:rFonts w:hint="eastAsia"/>
        </w:rPr>
        <w:t>　　　　二、D-核糖生产区域分布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三、2021-2026年中国D-核糖产量统计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三、2021-2032年中国D-核糖产量预测</w:t>
      </w:r>
      <w:r>
        <w:rPr>
          <w:rFonts w:hint="eastAsia"/>
        </w:rPr>
        <w:br/>
      </w:r>
      <w:r>
        <w:rPr>
          <w:rFonts w:hint="eastAsia"/>
        </w:rPr>
        <w:t>　　第三节 中国D-核糖市场需求分析及预测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一、中国D-核糖市场需求特点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二、2021-2026年中国D-核糖市场需求量统计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三、2021-2032年中国D-核糖市场需求量预测</w:t>
      </w:r>
      <w:r>
        <w:rPr>
          <w:rFonts w:hint="eastAsia"/>
        </w:rPr>
        <w:br/>
      </w:r>
      <w:r>
        <w:rPr>
          <w:rFonts w:hint="eastAsia"/>
        </w:rPr>
        <w:t>　　第四节 中国D-核糖价格趋势分析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一、2021-2026年中国D-核糖市场价格趋势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二、2021-2032年中国D-核糖市场价格走势预测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2021-2026年D-核糖行业经济运行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2021-2026年中国D-核糖行业盈利能力分析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2021-2026年中国D-核糖行业发展能力分析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2021-2026年D-核糖行业偿债能力分析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2021-2026年D-核糖制造企业数量分析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中国D-核糖行业重点地区发展分析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**地区D-核糖市场发展分析</w:t>
      </w:r>
      <w:r>
        <w:rPr>
          <w:rFonts w:hint="eastAsia"/>
        </w:rPr>
        <w:br/>
      </w:r>
      <w:r>
        <w:rPr>
          <w:rFonts w:hint="eastAsia"/>
        </w:rPr>
        <w:t>　　第三节 **地区D-核糖市场发展分析</w:t>
      </w:r>
      <w:r>
        <w:rPr>
          <w:rFonts w:hint="eastAsia"/>
        </w:rPr>
        <w:br/>
      </w:r>
      <w:r>
        <w:rPr>
          <w:rFonts w:hint="eastAsia"/>
        </w:rPr>
        <w:t>　　第四节 **地区D-核糖市场发展分析</w:t>
      </w:r>
      <w:r>
        <w:rPr>
          <w:rFonts w:hint="eastAsia"/>
        </w:rPr>
        <w:br/>
      </w:r>
      <w:r>
        <w:rPr>
          <w:rFonts w:hint="eastAsia"/>
        </w:rPr>
        <w:t>　　第五节 **地区D-核糖市场发展分析</w:t>
      </w:r>
      <w:r>
        <w:rPr>
          <w:rFonts w:hint="eastAsia"/>
        </w:rPr>
        <w:br/>
      </w:r>
      <w:r>
        <w:rPr>
          <w:rFonts w:hint="eastAsia"/>
        </w:rPr>
        <w:t>　　第六节 **地区D-核糖市场发展分析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2021-2026年中国D-核糖进出口分析</w:t>
      </w:r>
      <w:r>
        <w:rPr>
          <w:rFonts w:hint="eastAsia"/>
        </w:rPr>
        <w:br/>
      </w:r>
      <w:r>
        <w:rPr>
          <w:rFonts w:hint="eastAsia"/>
        </w:rPr>
        <w:t>　　第一节 D-核糖进口情况分析</w:t>
      </w:r>
      <w:r>
        <w:rPr>
          <w:rFonts w:hint="eastAsia"/>
        </w:rPr>
        <w:br/>
      </w:r>
      <w:r>
        <w:rPr>
          <w:rFonts w:hint="eastAsia"/>
        </w:rPr>
        <w:t>　　第二节 D-核糖出口情况分析</w:t>
      </w:r>
      <w:r>
        <w:rPr>
          <w:rFonts w:hint="eastAsia"/>
        </w:rPr>
        <w:br/>
      </w:r>
      <w:r>
        <w:rPr>
          <w:rFonts w:hint="eastAsia"/>
        </w:rPr>
        <w:t>　　第三节 影响D-核糖进出口因素分析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主要D-核糖生产企业及竞争格局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三、企业D-核糖经营状况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D-核糖行业投资战略研究</w:t>
      </w:r>
      <w:r>
        <w:rPr>
          <w:rFonts w:hint="eastAsia"/>
        </w:rPr>
        <w:br/>
      </w:r>
      <w:r>
        <w:rPr>
          <w:rFonts w:hint="eastAsia"/>
        </w:rPr>
        <w:t>　　第一节 D-核糖行业发展战略研究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对我国D-核糖品牌的战略思考</w:t>
      </w:r>
      <w:r>
        <w:rPr>
          <w:rFonts w:hint="eastAsia"/>
        </w:rPr>
        <w:br/>
      </w:r>
      <w:r>
        <w:rPr>
          <w:rFonts w:hint="eastAsia"/>
        </w:rPr>
        <w:t>　　　　一、D-核糖品牌的重要性</w:t>
      </w:r>
      <w:r>
        <w:rPr>
          <w:rFonts w:hint="eastAsia"/>
        </w:rPr>
        <w:br/>
      </w:r>
      <w:r>
        <w:rPr>
          <w:rFonts w:hint="eastAsia"/>
        </w:rPr>
        <w:t>　　　　二、D-核糖实施品牌战略的意义</w:t>
      </w:r>
      <w:r>
        <w:rPr>
          <w:rFonts w:hint="eastAsia"/>
        </w:rPr>
        <w:br/>
      </w:r>
      <w:r>
        <w:rPr>
          <w:rFonts w:hint="eastAsia"/>
        </w:rPr>
        <w:t>　　　　三、D-核糖企业品牌的现状分析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四、我国D-核糖企业的品牌战略</w:t>
      </w:r>
      <w:r>
        <w:rPr>
          <w:rFonts w:hint="eastAsia"/>
        </w:rPr>
        <w:br/>
      </w:r>
      <w:r>
        <w:rPr>
          <w:rFonts w:hint="eastAsia"/>
        </w:rPr>
        <w:t>　　　　五、D-核糖品牌战略管理的策略</w:t>
      </w:r>
      <w:r>
        <w:rPr>
          <w:rFonts w:hint="eastAsia"/>
        </w:rPr>
        <w:br/>
      </w:r>
      <w:r>
        <w:rPr>
          <w:rFonts w:hint="eastAsia"/>
        </w:rPr>
        <w:t>　　第三节 D-核糖经营策略分析</w:t>
      </w:r>
      <w:r>
        <w:rPr>
          <w:rFonts w:hint="eastAsia"/>
        </w:rPr>
        <w:br/>
      </w:r>
      <w:r>
        <w:rPr>
          <w:rFonts w:hint="eastAsia"/>
        </w:rPr>
        <w:t>　　　　一、D-核糖市场细分策略</w:t>
      </w:r>
      <w:r>
        <w:rPr>
          <w:rFonts w:hint="eastAsia"/>
        </w:rPr>
        <w:br/>
      </w:r>
      <w:r>
        <w:rPr>
          <w:rFonts w:hint="eastAsia"/>
        </w:rPr>
        <w:t>　　　　二、D-核糖市场创新策略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四、D-核糖新产品差异化战略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2021-2032年中国D-核糖发展趋势预测及投资风险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未来D-核糖行业发展趋势预测</w:t>
      </w:r>
      <w:r>
        <w:rPr>
          <w:rFonts w:hint="eastAsia"/>
        </w:rPr>
        <w:br/>
      </w:r>
      <w:r>
        <w:rPr>
          <w:rFonts w:hint="eastAsia"/>
        </w:rPr>
        <w:t>　　第二节 D-核糖行业投资风险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D-核糖投资建议</w:t>
      </w:r>
      <w:r>
        <w:rPr>
          <w:rFonts w:hint="eastAsia"/>
        </w:rPr>
        <w:br/>
      </w:r>
      <w:r>
        <w:rPr>
          <w:rFonts w:hint="eastAsia"/>
        </w:rPr>
        <w:t>　　第一节 D-核糖行业投资环境分析</w:t>
      </w:r>
      <w:r>
        <w:rPr>
          <w:rFonts w:hint="eastAsia"/>
        </w:rPr>
        <w:br/>
      </w:r>
      <w:r>
        <w:rPr>
          <w:rFonts w:hint="eastAsia"/>
        </w:rPr>
        <w:t>　　第二节 D-核糖行业投资进入壁垒分析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D-核糖产业链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2021-2026年中国D-核糖行业市场规模及增长情况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2021-2026年中国D-核糖行业产量及增长趋势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2021-2026年中国D-核糖市场需求量及增速统计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2021-2026年中国D-核糖行业盈利情况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2021-2026年中国D-核糖行业企业数量情况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2021-2026年中国D-核糖行业企业平均规模情况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2021-2026年中国D-核糖行业市场规模及增长情况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**地区D-核糖市场规模及增长情况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**地区D-核糖行业市场需求情况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D-核糖重点企业（一）基本信息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D-核糖重点企业（一）经营情况分析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D-核糖重点企业（一）主要经济指标情况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D-核糖重点企业（一）盈利能力情况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D-核糖重点企业（二）经营情况分析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D-核糖重点企业（二）主要经济指标情况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D-核糖重点企业（二）盈利能力情况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D-核糖重点企业（二）成长能力情况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2021-2032年中国D-核糖行业产量预测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2021-2032年中国D-核糖市场需求量预测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2021-2032年中国D-核糖行业市场规模预测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2021-2032年中国D-核糖市场前景分析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2021-2032年中国D-核糖行业发展趋势预测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ad93e3ad854879" w:history="1">
        <w:r>
          <w:rPr>
            <w:rStyle w:val="Hyperlink"/>
          </w:rPr>
          <w:t>2026-2032年全球与中国D-核糖行业现状全面调研与发展趋势预测报告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ad93e3ad854879" w:history="1">
        <w:r>
          <w:rPr>
            <w:rStyle w:val="Hyperlink"/>
          </w:rPr>
          <w:t>https://www.20087.com/9/07/D-HeTangWeiLaiFaZhanQuShi.html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热点：d核糖含片作用和功效、D-核糖有副作用危害、d核糖的骗局、d核糖是什么东西、d核糖获得国家几项实用型发明专利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94bac96f44d25" w:history="1">
      <w:r>
        <w:rPr>
          <w:rStyle w:val="Hyperlink"/>
        </w:rPr>
        <w:t>2026-2032年全球与中国D-核糖行业现状全面调研与发展趋势预测报告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D-HeTangWeiLaiFaZhanQuShi.html" TargetMode="External" Id="R4ead93e3ad85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D-HeTangWeiLaiFaZhanQuShi.html" TargetMode="External" Id="Rc0594bac96f44d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2026-01-18T23:22:00Z</dcterms:created>
  <dcterms:modified xsi:type="dcterms:W3CDTF">2026-01-19T00:22:00Z</dcterms:modified>
  <dc:subject>2026-2032年全球与中国D-核糖行业现状全面调研与发展趋势预测报告</dc:subject>
  <dc:title>2026-2032年全球与中国D-核糖行业现状全面调研与发展趋势预测报告</dc:title>
  <cp:keywords>2026-2032年全球与中国D-核糖行业现状全面调研与发展趋势预测报告</cp:keywords>
  <dc:description>2026-2032年全球与中国D-核糖行业现状全面调研与发展趋势预测报告</dc:description>
</cp:coreProperties>
</file>