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7bc34e9fd46ae" w:history="1">
              <w:r>
                <w:rPr>
                  <w:rStyle w:val="Hyperlink"/>
                </w:rPr>
                <w:t>中国动物源胶原蛋白行业市场分析与发展趋势研究报告（2025-2031年）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7bc34e9fd46ae" w:history="1">
              <w:r>
                <w:rPr>
                  <w:rStyle w:val="Hyperlink"/>
                </w:rPr>
                <w:t>中国动物源胶原蛋白行业市场分析与发展趋势研究报告（2025-2031年）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7bc34e9fd46ae" w:history="1">
                <w:r>
                  <w:rPr>
                    <w:rStyle w:val="Hyperlink"/>
                  </w:rPr>
                  <w:t>https://www.20087.com/9/67/DongWuYuanJiaoYuanDanBaiDeQianJingQuShi.html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源胶原蛋白是一种重要的生物材料，被广泛应用于食品、化妆品、医疗和生物工程等多个领域。从猪皮、牛骨、鱼鳞等动物组织中提取的胶原蛋白，因其良好的生物相容性和生物可降解性，能够促进伤口愈合、皮肤再生和组织修复。近年来，随着对天然和健康产品需求的增长，动物源胶原蛋白的市场需求持续上升。</w:t>
      </w:r>
      <w:r>
        <w:rPr>
          <w:rFonts w:hint="eastAsia"/>
        </w:rPr>
        <w:br/>
      </w:r>
      <w:r>
        <w:rPr>
          <w:rFonts w:hint="eastAsia"/>
        </w:rPr>
        <w:t>　　未来，动物源胶原蛋白的发展将更加关注可持续性和生物安全性。可持续性是指探索更加环保的提取方法和来源，如利用废弃物资源提取胶原蛋白，减少对环境的影响。生物安全性则强调加强质量控制，确保胶原蛋白产品免受病原体和抗生素残留的污染，提高消费者信任度。此外，通过基因工程手段改造胶原蛋白的性质，如提高其稳定性和功能性，也是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7bc34e9fd46ae" w:history="1">
        <w:r>
          <w:rPr>
            <w:rStyle w:val="Hyperlink"/>
          </w:rPr>
          <w:t>中国动物源胶原蛋白行业市场分析与发展趋势研究报告（2025-2031年）</w:t>
        </w:r>
      </w:hyperlink>
      <w:r>
        <w:rPr>
          <w:rFonts w:hint="eastAsia"/>
        </w:rPr>
        <w:t>》从市场规模、需求变化及价格动态等维度，系统解析了动物源胶原蛋白行业的现状与发展趋势。报告深入分析了动物源胶原蛋白产业链各环节，科学预测了市场前景与技术发展方向，同时聚焦动物源胶原蛋白细分市场特点及重点企业的经营表现，揭示了动物源胶原蛋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动物源胶原蛋白行业相关概述</w:t>
      </w:r>
      <w:r>
        <w:rPr>
          <w:rFonts w:hint="eastAsia"/>
        </w:rPr>
        <w:br/>
      </w:r>
      <w:r>
        <w:rPr>
          <w:rFonts w:hint="eastAsia"/>
        </w:rPr>
        <w:t>　　　　一、动物源胶原蛋白行业定义及特点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1、动物源胶原蛋白行业定义</w:t>
      </w:r>
      <w:r>
        <w:rPr>
          <w:rFonts w:hint="eastAsia"/>
        </w:rPr>
        <w:br/>
      </w:r>
      <w:r>
        <w:rPr>
          <w:rFonts w:hint="eastAsia"/>
        </w:rPr>
        <w:t>　　　　　　2、动物源胶原蛋白行业特点</w:t>
      </w:r>
      <w:r>
        <w:rPr>
          <w:rFonts w:hint="eastAsia"/>
        </w:rPr>
        <w:br/>
      </w:r>
      <w:r>
        <w:rPr>
          <w:rFonts w:hint="eastAsia"/>
        </w:rPr>
        <w:t>　　　　二、动物源胶原蛋白行业经营模式分析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1、动物源胶原蛋白生产模式</w:t>
      </w:r>
      <w:r>
        <w:rPr>
          <w:rFonts w:hint="eastAsia"/>
        </w:rPr>
        <w:br/>
      </w:r>
      <w:r>
        <w:rPr>
          <w:rFonts w:hint="eastAsia"/>
        </w:rPr>
        <w:t>　　　　　　2、动物源胶原蛋白采购模式</w:t>
      </w:r>
      <w:r>
        <w:rPr>
          <w:rFonts w:hint="eastAsia"/>
        </w:rPr>
        <w:br/>
      </w:r>
      <w:r>
        <w:rPr>
          <w:rFonts w:hint="eastAsia"/>
        </w:rPr>
        <w:t>　　　　　　3、动物源胶原蛋白销售模式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2025年全球动物源胶原蛋白行业市场运行形势分析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2025年全球动物源胶原蛋白行业发展概况</w:t>
      </w:r>
      <w:r>
        <w:rPr>
          <w:rFonts w:hint="eastAsia"/>
        </w:rPr>
        <w:br/>
      </w:r>
      <w:r>
        <w:rPr>
          <w:rFonts w:hint="eastAsia"/>
        </w:rPr>
        <w:t>　　第二节 全球动物源胶原蛋白行业发展走势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一、全球动物源胶原蛋白行业市场分布情况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二、全球动物源胶原蛋白行业发展趋势分析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全球动物源胶原蛋白行业重点国家和区域分析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2024-2025年中国动物源胶原蛋白行业发展环境分析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动物源胶原蛋白行业经济环境分析</w:t>
      </w:r>
      <w:r>
        <w:rPr>
          <w:rFonts w:hint="eastAsia"/>
        </w:rPr>
        <w:br/>
      </w:r>
      <w:r>
        <w:rPr>
          <w:rFonts w:hint="eastAsia"/>
        </w:rPr>
        <w:t>　　第二节 动物源胶原蛋白行业政策环境分析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一、动物源胶原蛋白行业政策影响分析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二、相关动物源胶原蛋白行业标准分析</w:t>
      </w:r>
      <w:r>
        <w:rPr>
          <w:rFonts w:hint="eastAsia"/>
        </w:rPr>
        <w:br/>
      </w:r>
      <w:r>
        <w:rPr>
          <w:rFonts w:hint="eastAsia"/>
        </w:rPr>
        <w:t>　　第三节 动物源胶原蛋白行业社会环境分析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2024-2025年动物源胶原蛋白行业技术发展现状及趋势分析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动物源胶原蛋白行业技术发展现状分析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国内外动物源胶原蛋白行业技术差异与原因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动物源胶原蛋白行业技术发展方向、趋势预测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提升动物源胶原蛋白行业技术能力策略建议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中国动物源胶原蛋白行业市场供需状况分析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中国动物源胶原蛋白行业市场规模情况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中国动物源胶原蛋白行业盈利情况分析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中国动物源胶原蛋白行业市场需求状况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一、2019-2024年动物源胶原蛋白行业市场需求情况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二、动物源胶原蛋白行业市场需求特点分析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三、2025-2031年动物源胶原蛋白行业市场需求预测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中国动物源胶原蛋白行业产量情况分析与预测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一、2019-2024年动物源胶原蛋白行业产量统计分析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二、2025年动物源胶原蛋白行业产量特点分析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三、2025-2031年动物源胶原蛋白行业产量预测分析</w:t>
      </w:r>
      <w:r>
        <w:rPr>
          <w:rFonts w:hint="eastAsia"/>
        </w:rPr>
        <w:br/>
      </w:r>
      <w:r>
        <w:rPr>
          <w:rFonts w:hint="eastAsia"/>
        </w:rPr>
        <w:t>　　第五节 动物源胶原蛋白行业市场供需平衡状况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动物源胶原蛋白行业细分产品市场调研分析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中国动物源胶原蛋白行业进出口情况分析预测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2019-2024年中国动物源胶原蛋白行业进出口情况分析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一、2019-2024年中国动物源胶原蛋白行业进口分析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二、2019-2024年中国动物源胶原蛋白行业出口分析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2025-2031年中国动物源胶原蛋白行业进出口情况预测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一、2025-2031年中国动物源胶原蛋白行业进口预测分析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二、2025-2031年中国动物源胶原蛋白行业出口预测分析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影响动物源胶原蛋白行业进出口变化的主要原因分析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2019-2024年中国动物源胶原蛋白行业区域市场分析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中国动物源胶原蛋白行业区域市场结构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重点地区动物源胶原蛋白行业调研分析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一、重点地区（一）动物源胶原蛋白市场分析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二、重点地区（二）动物源胶原蛋白市场分析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三、重点地区（三）动物源胶原蛋白市场分析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四、重点地区（四）动物源胶原蛋白市场分析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五、重点地区（五）动物源胶原蛋白市场分析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中国动物源胶原蛋白行业市场行情分析预测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动物源胶原蛋白价格影响因素分析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2019-2024年中国动物源胶原蛋白市场价格趋向分析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2025-2031年中国动物源胶原蛋白市场价格趋向预测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动物源胶原蛋白行业上、下游市场分析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动物源胶原蛋白行业上游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动物源胶原蛋白行业下游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动物源胶原蛋白行业竞争格局分析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动物源胶原蛋白行业集中度分析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一、动物源胶原蛋白市场集中度分析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二、动物源胶原蛋白企业集中度分析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三、动物源胶原蛋白区域集中度分析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动物源胶原蛋白行业竞争格局分析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一、2025年动物源胶原蛋白行业竞争分析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二、2025年中外动物源胶原蛋白产品竞争分析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三、2019-2024年中国动物源胶原蛋白市场竞争分析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四、2025-2031年国内主要动物源胶原蛋白企业动向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动物源胶原蛋白行业重点企业发展调研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动物源胶原蛋白重点企业（一）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动物源胶原蛋白重点企业（二）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动物源胶原蛋白重点企业（三）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动物源胶原蛋白重点企业（四）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动物源胶原蛋白重点企业（五）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动物源胶原蛋白重点企业（六）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动物源胶原蛋白企业发展策略分析</w:t>
      </w:r>
      <w:r>
        <w:rPr>
          <w:rFonts w:hint="eastAsia"/>
        </w:rPr>
        <w:br/>
      </w:r>
      <w:r>
        <w:rPr>
          <w:rFonts w:hint="eastAsia"/>
        </w:rPr>
        <w:t>　　第一节 动物源胶原蛋白市场策略分析</w:t>
      </w:r>
      <w:r>
        <w:rPr>
          <w:rFonts w:hint="eastAsia"/>
        </w:rPr>
        <w:br/>
      </w:r>
      <w:r>
        <w:rPr>
          <w:rFonts w:hint="eastAsia"/>
        </w:rPr>
        <w:t>　　　　一、动物源胶原蛋白价格策略分析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二、动物源胶原蛋白渠道策略分析</w:t>
      </w:r>
      <w:r>
        <w:rPr>
          <w:rFonts w:hint="eastAsia"/>
        </w:rPr>
        <w:br/>
      </w:r>
      <w:r>
        <w:rPr>
          <w:rFonts w:hint="eastAsia"/>
        </w:rPr>
        <w:t>　　第二节 动物源胶原蛋白销售策略分析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提高动物源胶原蛋白企业竞争力的策略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一、提高中国动物源胶原蛋白企业核心竞争力的对策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二、动物源胶原蛋白企业提升竞争力的主要方向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三、影响动物源胶原蛋白企业核心竞争力的因素及提升途径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四、提高动物源胶原蛋白企业竞争力的策略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对我国动物源胶原蛋白品牌的战略思考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一、动物源胶原蛋白实施品牌战略的意义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二、动物源胶原蛋白企业品牌的现状分析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三、我国动物源胶原蛋白企业的品牌战略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四、动物源胶原蛋白品牌战略管理的策略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中国动物源胶原蛋白行业营销策略分析</w:t>
      </w:r>
      <w:r>
        <w:rPr>
          <w:rFonts w:hint="eastAsia"/>
        </w:rPr>
        <w:br/>
      </w:r>
      <w:r>
        <w:rPr>
          <w:rFonts w:hint="eastAsia"/>
        </w:rPr>
        <w:t>　　第一节 动物源胶原蛋白市场推广策略研究分析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一、做好动物源胶原蛋白产品导入</w:t>
      </w:r>
      <w:r>
        <w:rPr>
          <w:rFonts w:hint="eastAsia"/>
        </w:rPr>
        <w:br/>
      </w:r>
      <w:r>
        <w:rPr>
          <w:rFonts w:hint="eastAsia"/>
        </w:rPr>
        <w:t>　　　　二、做好动物源胶原蛋白产品组合和产品线决策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三、动物源胶原蛋白行业城市市场推广策略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动物源胶原蛋白行业渠道营销研究分析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一、动物源胶原蛋白行业营销环境分析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二、动物源胶原蛋白行业现存的营销渠道分析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三、动物源胶原蛋白行业终端市场营销管理策略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动物源胶原蛋白行业营销战略研究分析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一、中国动物源胶原蛋白行业有效整合营销策略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二、建立动物源胶原蛋白行业厂商的双嬴模式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2025-2031年中国动物源胶原蛋白行业前景与风险预测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2025年动物源胶原蛋白市场前景分析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2025年动物源胶原蛋白发展趋势预测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2025-2031年中国动物源胶原蛋白行业投资特性分析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一、2025-2031年中国动物源胶原蛋白行业进入壁垒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二、2025-2031年中国动物源胶原蛋白行业盈利模式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三、2025-2031年中国动物源胶原蛋白行业盈利因素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2025-2031年中国动物源胶原蛋白行业投资机会分析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一、2025-2031年中国动物源胶原蛋白细分市场投资机会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二、2025-2031年中国动物源胶原蛋白行业区域市场投资潜力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2025-2031年中国动物源胶原蛋白行业投资风险分析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一、2025-2031年中国动物源胶原蛋白行业市场竞争风险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二、2025-2031年中国动物源胶原蛋白行业技术风险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三、2025-2031年中国动物源胶原蛋白行业政策风险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四、2025-2031年中国动物源胶原蛋白行业进入退出风险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2025-2031年中国动物源胶原蛋白行业盈利模式与投资策略分析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国外动物源胶原蛋白行业投资现状及经营模式分析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一、境外动物源胶原蛋白行业成长情况调查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中国动物源胶原蛋白行业商业模式探讨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中国动物源胶原蛋白行业投资国际化发展战略分析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中国动物源胶原蛋白行业投资策略分析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中国动物源胶原蛋白行业资本运作战略选择方案研究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中^智林^中国动物源胶原蛋白行业多元化经营战略的可行性分析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动物源胶原蛋白行业历程</w:t>
      </w:r>
      <w:r>
        <w:rPr>
          <w:rFonts w:hint="eastAsia"/>
        </w:rPr>
        <w:br/>
      </w:r>
      <w:r>
        <w:rPr>
          <w:rFonts w:hint="eastAsia"/>
        </w:rPr>
        <w:t>　　图表 动物源胶原蛋白行业生命周期</w:t>
      </w:r>
      <w:r>
        <w:rPr>
          <w:rFonts w:hint="eastAsia"/>
        </w:rPr>
        <w:br/>
      </w:r>
      <w:r>
        <w:rPr>
          <w:rFonts w:hint="eastAsia"/>
        </w:rPr>
        <w:t>　　图表 动物源胶原蛋白行业产业链分析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2019-2024年动物源胶原蛋白行业市场容量分析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2024年中国动物源胶原蛋白行业需求领域分布格局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2024年中国动物源胶原蛋白进口国家及地区分析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2024年中国动物源胶原蛋白出口国家及地区分析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2019-2024年中国动物源胶原蛋白行业企业平均规模情况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**地区动物源胶原蛋白市场规模及增长情况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**地区动物源胶原蛋白行业市场需求情况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动物源胶原蛋白企业信息</w:t>
      </w:r>
      <w:r>
        <w:rPr>
          <w:rFonts w:hint="eastAsia"/>
        </w:rPr>
        <w:br/>
      </w:r>
      <w:r>
        <w:rPr>
          <w:rFonts w:hint="eastAsia"/>
        </w:rPr>
        <w:t>　　图表 动物源胶原蛋白企业经营情况分析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动物源胶原蛋白重点企业（三）成长能力情况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2025-2031年中国动物源胶原蛋白发展趋势预测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7bc34e9fd46ae" w:history="1">
        <w:r>
          <w:rPr>
            <w:rStyle w:val="Hyperlink"/>
          </w:rPr>
          <w:t>中国动物源胶原蛋白行业市场分析与发展趋势研究报告（2025-2031年）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7bc34e9fd46ae" w:history="1">
        <w:r>
          <w:rPr>
            <w:rStyle w:val="Hyperlink"/>
          </w:rPr>
          <w:t>https://www.20087.com/9/67/DongWuYuanJiaoYuanDanBaiDeQianJingQuShi.html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热点：动物胶原蛋白的功效与作用、动物源胶原蛋白的弊端 国际难题、动物的胶原蛋白人体能吸收吗、动物源胶原蛋白价格多少、动物胶原蛋白能吸收吗、动物源胶原蛋白和重组人源蛋白相比价格、胶原蛋白是蛋白质吗、动物源胶原蛋白行业标准是什么、钙源胶原蛋白肽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8d0e374eb4c53" w:history="1">
      <w:r>
        <w:rPr>
          <w:rStyle w:val="Hyperlink"/>
        </w:rPr>
        <w:t>中国动物源胶原蛋白行业市场分析与发展趋势研究报告（2025-2031年）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ongWuYuanJiaoYuanDanBaiDeQianJingQuShi.html" TargetMode="External" Id="R3587bc34e9f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ongWuYuanJiaoYuanDanBaiDeQianJingQuShi.html" TargetMode="External" Id="Rf3c8d0e374eb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2025-02-09T08:18:00Z</dcterms:created>
  <dcterms:modified xsi:type="dcterms:W3CDTF">2025-02-09T09:18:00Z</dcterms:modified>
  <dc:subject>中国动物源胶原蛋白行业市场分析与发展趋势研究报告（2025-2031年）</dc:subject>
  <dc:title>中国动物源胶原蛋白行业市场分析与发展趋势研究报告（2025-2031年）</dc:title>
  <cp:keywords>中国动物源胶原蛋白行业市场分析与发展趋势研究报告（2025-2031年）</cp:keywords>
  <dc:description>中国动物源胶原蛋白行业市场分析与发展趋势研究报告（2025-2031年）</dc:description>
</cp:coreProperties>
</file>