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30d0132c8404a" w:history="1">
              <w:r>
                <w:rPr>
                  <w:rStyle w:val="Hyperlink"/>
                </w:rPr>
                <w:t>2025-2031年全球与中国反转处理铜箔行业发展调研及前景趋势报告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30d0132c8404a" w:history="1">
              <w:r>
                <w:rPr>
                  <w:rStyle w:val="Hyperlink"/>
                </w:rPr>
                <w:t>2025-2031年全球与中国反转处理铜箔行业发展调研及前景趋势报告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530d0132c8404a" w:history="1">
                <w:r>
                  <w:rPr>
                    <w:rStyle w:val="Hyperlink"/>
                  </w:rPr>
                  <w:t>https://www.20087.com/9/97/FanZhuanChuLiTongBoHangYeQianJing.html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转处理铜箔是一种高性能电子材料，广泛应用于印刷电路板（PCB）、柔性线路板（FPC）和高频通信设备等领域，用于提供优异的导电性和信号传输性能。目前，反转处理铜箔不仅追求高平整度和低粗糙度特性，还特别关注其在复杂电气条件下的稳定性和可靠性。反转处理铜箔企业通过优化铜箔制备工艺和表面处理技术，并结合先进的检测手段和质量控制体系，确保了反转处理铜箔能够在长时间使用中保持良好的物理性能。此外，为了提高用户的接受度和适用性，一些新型号的产品经过特殊处理，赋予了更好的耐热性和抗老化性。随着电子信息技术的发展，反转处理铜箔的重要性愈发凸显，成为实现高效电子连接的重要组成部分。</w:t>
      </w:r>
      <w:r>
        <w:rPr>
          <w:rFonts w:hint="eastAsia"/>
        </w:rPr>
        <w:br/>
      </w:r>
      <w:r>
        <w:rPr>
          <w:rFonts w:hint="eastAsia"/>
        </w:rPr>
        <w:t>　　未来，反转处理铜箔的技术发展将体现在智能化和多功能一体化上。一方面，借助物联网平台和大数据分析工具，可以实现对铜箔制造过程的全面感知与精准控制，如自动调节处理参数和实时预警潜在问题，极大提高了操作灵活性；另一方面，随着新一代通信技术的应用场景增多，如5G网络、高速数据传输等，反转处理铜箔需要不断适应新的应用场景，确保各类应用都能在复杂环境下稳定运行。此外，考虑到安全性和环保法规的要求，行业内还将加大对绿色制造模式的探索，如采用低碳排放的生产流程、推广废物再利用等措施，减少对环境的影响。长远来看，反转处理铜箔将在推动电子材料技术创新中发挥重要作用，助力实现更加智能、高效且安全的电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30d0132c8404a" w:history="1">
        <w:r>
          <w:rPr>
            <w:rStyle w:val="Hyperlink"/>
          </w:rPr>
          <w:t>2025-2031年全球与中国反转处理铜箔行业发展调研及前景趋势报告</w:t>
        </w:r>
      </w:hyperlink>
      <w:r>
        <w:rPr>
          <w:rFonts w:hint="eastAsia"/>
        </w:rPr>
        <w:t>》基于国家统计局、发改委以及反转处理铜箔相关行业协会、科研单位的数据以及研究团队长期监测，对反转处理铜箔行业的市场规模、需求及产业链进行了深入分析。反转处理铜箔报告全面阐述了行业现状，科学预测了反转处理铜箔市场前景与发展趋势，并重点关注了反转处理铜箔重点企业的经营状况及竞争格局。同时，反转处理铜箔报告还剖析了反转处理铜箔价格动态、市场集中度与品牌影响力，进一步细分了市场，揭示了反转处理铜箔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反转处理铜箔市场概述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按照不同产品类型，反转处理铜箔主要可以分为如下几个类别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全球不同产品类型反转处理铜箔销售额增长趋势2020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20μm以下</w:t>
      </w:r>
      <w:r>
        <w:rPr>
          <w:rFonts w:hint="eastAsia"/>
        </w:rPr>
        <w:br/>
      </w:r>
      <w:r>
        <w:rPr>
          <w:rFonts w:hint="eastAsia"/>
        </w:rPr>
        <w:t>　　　　1.2.3 20-50μm</w:t>
      </w:r>
      <w:r>
        <w:rPr>
          <w:rFonts w:hint="eastAsia"/>
        </w:rPr>
        <w:br/>
      </w:r>
      <w:r>
        <w:rPr>
          <w:rFonts w:hint="eastAsia"/>
        </w:rPr>
        <w:t>　　　　1.2.4 50μm以上</w:t>
      </w:r>
      <w:r>
        <w:rPr>
          <w:rFonts w:hint="eastAsia"/>
        </w:rPr>
        <w:br/>
      </w:r>
      <w:r>
        <w:rPr>
          <w:rFonts w:hint="eastAsia"/>
        </w:rPr>
        <w:t>　　1.3 从不同应用，反转处理铜箔主要包括如下几个方面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全球不同应用反转处理铜箔销售额增长趋势2020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多层板</w:t>
      </w:r>
      <w:r>
        <w:rPr>
          <w:rFonts w:hint="eastAsia"/>
        </w:rPr>
        <w:br/>
      </w:r>
      <w:r>
        <w:rPr>
          <w:rFonts w:hint="eastAsia"/>
        </w:rPr>
        <w:t>　　　　1.3.3 高频板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反转处理铜箔行业背景、发展历史、现状及趋势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反转处理铜箔行业目前现状分析</w:t>
      </w:r>
      <w:r>
        <w:rPr>
          <w:rFonts w:hint="eastAsia"/>
        </w:rPr>
        <w:br/>
      </w:r>
      <w:r>
        <w:rPr>
          <w:rFonts w:hint="eastAsia"/>
        </w:rPr>
        <w:t>　　　　1.4.2 反转处理铜箔发展趋势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全球反转处理铜箔总体规模分析</w:t>
      </w:r>
      <w:r>
        <w:rPr>
          <w:rFonts w:hint="eastAsia"/>
        </w:rPr>
        <w:br/>
      </w:r>
      <w:r>
        <w:rPr>
          <w:rFonts w:hint="eastAsia"/>
        </w:rPr>
        <w:t>　　2.1 全球反转处理铜箔供需现状及预测（2020-2031）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全球反转处理铜箔产能、产量、产能利用率及发展趋势（2020-2031）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全球反转处理铜箔产量、需求量及发展趋势（2020-2031）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全球主要地区反转处理铜箔产量及发展趋势（2020-2031）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全球主要地区反转处理铜箔产量（2020-2025）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全球主要地区反转处理铜箔产量（2026-2031）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全球主要地区反转处理铜箔产量市场份额（2020-2031）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中国反转处理铜箔供需现状及预测（2020-2031）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中国反转处理铜箔产能、产量、产能利用率及发展趋势（2020-2031）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中国反转处理铜箔产量、市场需求量及发展趋势（2020-2031）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全球反转处理铜箔销量及销售额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全球市场反转处理铜箔销售额（2020-2031）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全球市场反转处理铜箔销量（2020-2031）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全球市场反转处理铜箔价格趋势（2020-2031）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全球反转处理铜箔主要地区分析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全球主要地区反转处理铜箔市场规模分析：2020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全球主要地区反转处理铜箔销售收入及市场份额（2020-2025年）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全球主要地区反转处理铜箔销售收入预测（2026-2031年）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全球主要地区反转处理铜箔销量分析：2020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全球主要地区反转处理铜箔销量及市场份额（2020-2025年）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全球主要地区反转处理铜箔销量及市场份额预测（2026-2031）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北美市场反转处理铜箔销量、收入及增长率（2020-2031）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欧洲市场反转处理铜箔销量、收入及增长率（2020-2031）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中国市场反转处理铜箔销量、收入及增长率（2020-2031）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日本市场反转处理铜箔销量、收入及增长率（2020-2031）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东南亚市场反转处理铜箔销量、收入及增长率（2020-2031）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印度市场反转处理铜箔销量、收入及增长率（2020-2031）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全球市场主要厂商反转处理铜箔产能市场份额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全球市场主要厂商反转处理铜箔销量（2020-2025）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全球市场主要厂商反转处理铜箔销量（2020-2025）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全球市场主要厂商反转处理铜箔销售收入（2020-2025）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全球市场主要厂商反转处理铜箔销售价格（2020-2025）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2024年全球主要生产商反转处理铜箔收入排名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中国市场主要厂商反转处理铜箔销量（2020-2025）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中国市场主要厂商反转处理铜箔销量（2020-2025）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中国市场主要厂商反转处理铜箔销售收入（2020-2025）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2024年中国主要生产商反转处理铜箔收入排名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中国市场主要厂商反转处理铜箔销售价格（2020-2025）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全球主要厂商反转处理铜箔总部及产地分布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全球主要厂商成立时间及反转处理铜箔商业化日期</w:t>
      </w:r>
      <w:r>
        <w:rPr>
          <w:rFonts w:hint="eastAsia"/>
        </w:rPr>
        <w:br/>
      </w:r>
      <w:r>
        <w:rPr>
          <w:rFonts w:hint="eastAsia"/>
        </w:rPr>
        <w:t>　　4.6 全球主要厂商反转处理铜箔产品类型及应用</w:t>
      </w:r>
      <w:r>
        <w:rPr>
          <w:rFonts w:hint="eastAsia"/>
        </w:rPr>
        <w:br/>
      </w:r>
      <w:r>
        <w:rPr>
          <w:rFonts w:hint="eastAsia"/>
        </w:rPr>
        <w:t>　　4.7 反转处理铜箔行业集中度、竞争程度分析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反转处理铜箔行业集中度分析：2024年全球Top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全球反转处理铜箔第一梯队、第二梯队和第三梯队生产商（品牌）及市场份额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重点企业（1）基本信息、反转处理铜箔生产基地、销售区域、竞争对手及市场地位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反转处理铜箔产品规格、参数及市场应用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反转处理铜箔销量、收入、价格及毛利率（2020-2025）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重点企业（2）基本信息、反转处理铜箔生产基地、销售区域、竞争对手及市场地位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反转处理铜箔产品规格、参数及市场应用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反转处理铜箔销量、收入、价格及毛利率（2020-2025）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重点企业（3）基本信息、反转处理铜箔生产基地、销售区域、竞争对手及市场地位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反转处理铜箔产品规格、参数及市场应用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反转处理铜箔销量、收入、价格及毛利率（2020-2025）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重点企业（4）基本信息、反转处理铜箔生产基地、销售区域、竞争对手及市场地位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反转处理铜箔产品规格、参数及市场应用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反转处理铜箔销量、收入、价格及毛利率（2020-2025）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重点企业（5）基本信息、反转处理铜箔生产基地、销售区域、竞争对手及市场地位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反转处理铜箔产品规格、参数及市场应用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反转处理铜箔销量、收入、价格及毛利率（2020-2025）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重点企业（6）基本信息、反转处理铜箔生产基地、销售区域、竞争对手及市场地位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反转处理铜箔产品规格、参数及市场应用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反转处理铜箔销量、收入、价格及毛利率（2020-2025）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重点企业（7）基本信息、反转处理铜箔生产基地、销售区域、竞争对手及市场地位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反转处理铜箔产品规格、参数及市场应用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反转处理铜箔销量、收入、价格及毛利率（2020-2025）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重点企业（8）基本信息、反转处理铜箔生产基地、销售区域、竞争对手及市场地位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反转处理铜箔产品规格、参数及市场应用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反转处理铜箔销量、收入、价格及毛利率（2020-2025）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重点企业（9）基本信息、反转处理铜箔生产基地、销售区域、竞争对手及市场地位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反转处理铜箔产品规格、参数及市场应用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反转处理铜箔销量、收入、价格及毛利率（2020-2025）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重点企业（10）基本信息、反转处理铜箔生产基地、销售区域、竞争对手及市场地位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反转处理铜箔产品规格、参数及市场应用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反转处理铜箔销量、收入、价格及毛利率（2020-2025）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重点企业（11）基本信息、反转处理铜箔生产基地、销售区域、竞争对手及市场地位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反转处理铜箔产品规格、参数及市场应用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反转处理铜箔销量、收入、价格及毛利率（2020-2025）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重点企业（12）基本信息、反转处理铜箔生产基地、销售区域、竞争对手及市场地位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反转处理铜箔产品规格、参数及市场应用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反转处理铜箔销量、收入、价格及毛利率（2020-2025）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重点企业（13）基本信息、反转处理铜箔生产基地、销售区域、竞争对手及市场地位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反转处理铜箔产品规格、参数及市场应用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反转处理铜箔销量、收入、价格及毛利率（2020-2025）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重点企业（14）基本信息、反转处理铜箔生产基地、销售区域、竞争对手及市场地位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反转处理铜箔产品规格、参数及市场应用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反转处理铜箔销量、收入、价格及毛利率（2020-2025）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重点企业（15）基本信息、反转处理铜箔生产基地、销售区域、竞争对手及市场地位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反转处理铜箔产品规格、参数及市场应用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反转处理铜箔销量、收入、价格及毛利率（2020-2025）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重点企业（16）基本信息、反转处理铜箔生产基地、销售区域、竞争对手及市场地位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反转处理铜箔产品规格、参数及市场应用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反转处理铜箔销量、收入、价格及毛利率（2020-2025）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重点企业（17）基本信息、反转处理铜箔生产基地、销售区域、竞争对手及市场地位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反转处理铜箔产品规格、参数及市场应用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反转处理铜箔销量、收入、价格及毛利率（2020-2025）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重点企业（18）基本信息、反转处理铜箔生产基地、销售区域、竞争对手及市场地位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反转处理铜箔产品规格、参数及市场应用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反转处理铜箔销量、收入、价格及毛利率（2020-2025）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重点企业（19）基本信息、反转处理铜箔生产基地、销售区域、竞争对手及市场地位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反转处理铜箔产品规格、参数及市场应用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反转处理铜箔销量、收入、价格及毛利率（2020-2025）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不同产品类型反转处理铜箔分析</w:t>
      </w:r>
      <w:r>
        <w:rPr>
          <w:rFonts w:hint="eastAsia"/>
        </w:rPr>
        <w:br/>
      </w:r>
      <w:r>
        <w:rPr>
          <w:rFonts w:hint="eastAsia"/>
        </w:rPr>
        <w:t>　　6.1 全球不同产品类型反转处理铜箔销量（2020-2031）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全球不同产品类型反转处理铜箔销量及市场份额（2020-2025）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全球不同产品类型反转处理铜箔销量预测（2026-2031）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全球不同产品类型反转处理铜箔收入（2020-2031）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全球不同产品类型反转处理铜箔收入及市场份额（2020-2025）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全球不同产品类型反转处理铜箔收入预测（2026-2031）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全球不同产品类型反转处理铜箔价格走势（2020-2031）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不同应用反转处理铜箔分析</w:t>
      </w:r>
      <w:r>
        <w:rPr>
          <w:rFonts w:hint="eastAsia"/>
        </w:rPr>
        <w:br/>
      </w:r>
      <w:r>
        <w:rPr>
          <w:rFonts w:hint="eastAsia"/>
        </w:rPr>
        <w:t>　　7.1 全球不同应用反转处理铜箔销量（2020-2031）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全球不同应用反转处理铜箔销量及市场份额（2020-2025）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全球不同应用反转处理铜箔销量预测（2026-2031）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全球不同应用反转处理铜箔收入（2020-2031）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全球不同应用反转处理铜箔收入及市场份额（2020-2025）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全球不同应用反转处理铜箔收入预测（2026-2031）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全球不同应用反转处理铜箔价格走势（2020-2031）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反转处理铜箔产业链分析</w:t>
      </w:r>
      <w:r>
        <w:rPr>
          <w:rFonts w:hint="eastAsia"/>
        </w:rPr>
        <w:br/>
      </w:r>
      <w:r>
        <w:rPr>
          <w:rFonts w:hint="eastAsia"/>
        </w:rPr>
        <w:t>　　8.2 反转处理铜箔工艺制造技术分析</w:t>
      </w:r>
      <w:r>
        <w:rPr>
          <w:rFonts w:hint="eastAsia"/>
        </w:rPr>
        <w:br/>
      </w:r>
      <w:r>
        <w:rPr>
          <w:rFonts w:hint="eastAsia"/>
        </w:rPr>
        <w:t>　　8.3 反转处理铜箔产业上游供应分析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反转处理铜箔下游客户分析</w:t>
      </w:r>
      <w:r>
        <w:rPr>
          <w:rFonts w:hint="eastAsia"/>
        </w:rPr>
        <w:br/>
      </w:r>
      <w:r>
        <w:rPr>
          <w:rFonts w:hint="eastAsia"/>
        </w:rPr>
        <w:t>　　8.5 反转处理铜箔销售渠道分析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反转处理铜箔行业发展机遇及主要驱动因素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反转处理铜箔行业发展面临的风险</w:t>
      </w:r>
      <w:r>
        <w:rPr>
          <w:rFonts w:hint="eastAsia"/>
        </w:rPr>
        <w:br/>
      </w:r>
      <w:r>
        <w:rPr>
          <w:rFonts w:hint="eastAsia"/>
        </w:rPr>
        <w:t>　　9.3 反转处理铜箔行业政策分析</w:t>
      </w:r>
      <w:r>
        <w:rPr>
          <w:rFonts w:hint="eastAsia"/>
        </w:rPr>
        <w:br/>
      </w:r>
      <w:r>
        <w:rPr>
          <w:rFonts w:hint="eastAsia"/>
        </w:rPr>
        <w:t>　　9.4 反转处理铜箔中国企业SWOT分析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全球不同产品类型反转处理铜箔销售额增长（CAGR）趋势2020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反转处理铜箔行业目前发展现状</w:t>
      </w:r>
      <w:r>
        <w:rPr>
          <w:rFonts w:hint="eastAsia"/>
        </w:rPr>
        <w:br/>
      </w:r>
      <w:r>
        <w:rPr>
          <w:rFonts w:hint="eastAsia"/>
        </w:rPr>
        <w:t>　　表 4： 反转处理铜箔发展趋势</w:t>
      </w:r>
      <w:r>
        <w:rPr>
          <w:rFonts w:hint="eastAsia"/>
        </w:rPr>
        <w:br/>
      </w:r>
      <w:r>
        <w:rPr>
          <w:rFonts w:hint="eastAsia"/>
        </w:rPr>
        <w:t>　　表 5： 全球主要地区反转处理铜箔产量增速（CAGR）：（2020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全球主要地区反转处理铜箔产量（2020-2025）&amp;（吨）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全球主要地区反转处理铜箔产量（2026-2031）&amp;（吨）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全球主要地区反转处理铜箔产量市场份额（2020-2025）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全球主要地区反转处理铜箔产量（2026-2031）&amp;（吨）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全球主要地区反转处理铜箔销售收入增速：（2020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全球主要地区反转处理铜箔销售收入（2020-2025）&amp;（百万美元）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全球主要地区反转处理铜箔销售收入市场份额（2020-2025）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全球主要地区反转处理铜箔收入（2026-2031）&amp;（百万美元）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全球主要地区反转处理铜箔收入市场份额（2026-2031）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全球主要地区反转处理铜箔销量（吨）：2020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全球主要地区反转处理铜箔销量（2020-2025）&amp;（吨）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全球主要地区反转处理铜箔销量市场份额（2020-2025）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全球主要地区反转处理铜箔销量（2026-2031）&amp;（吨）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全球主要地区反转处理铜箔销量份额（2026-2031）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全球市场主要厂商反转处理铜箔产能（2024-2025）&amp;（吨）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全球市场主要厂商反转处理铜箔销量（2020-2025）&amp;（吨）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全球市场主要厂商反转处理铜箔销量市场份额（2020-2025）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全球市场主要厂商反转处理铜箔销售收入（2020-2025）&amp;（百万美元）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全球市场主要厂商反转处理铜箔销售收入市场份额（2020-2025）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全球市场主要厂商反转处理铜箔销售价格（2020-2025）&amp;（美元/吨）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2024年全球主要生产商反转处理铜箔收入排名（百万美元）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中国市场主要厂商反转处理铜箔销量（2020-2025）&amp;（吨）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中国市场主要厂商反转处理铜箔销量市场份额（2020-2025）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中国市场主要厂商反转处理铜箔销售收入（2020-2025）&amp;（百万美元）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中国市场主要厂商反转处理铜箔销售收入市场份额（2020-2025）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2024年中国主要生产商反转处理铜箔收入排名（百万美元）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中国市场主要厂商反转处理铜箔销售价格（2020-2025）&amp;（美元/吨）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全球主要厂商反转处理铜箔总部及产地分布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全球主要厂商成立时间及反转处理铜箔商业化日期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全球主要厂商反转处理铜箔产品类型及应用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2024年全球反转处理铜箔主要厂商市场地位（第一梯队、第二梯队和第三梯队）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全球反转处理铜箔市场投资、并购等现状分析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反转处理铜箔生产基地、销售区域、竞争对手及市场地位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反转处理铜箔产品规格、参数及市场应用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反转处理铜箔销量（吨）、收入（百万美元）、价格（美元/吨）及毛利率（2020-2025）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反转处理铜箔生产基地、销售区域、竞争对手及市场地位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反转处理铜箔产品规格、参数及市场应用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反转处理铜箔销量（吨）、收入（百万美元）、价格（美元/吨）及毛利率（2020-2025）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反转处理铜箔生产基地、销售区域、竞争对手及市场地位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反转处理铜箔产品规格、参数及市场应用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反转处理铜箔销量（吨）、收入（百万美元）、价格（美元/吨）及毛利率（2020-2025）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反转处理铜箔生产基地、销售区域、竞争对手及市场地位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反转处理铜箔产品规格、参数及市场应用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反转处理铜箔销量（吨）、收入（百万美元）、价格（美元/吨）及毛利率（2020-2025）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反转处理铜箔生产基地、销售区域、竞争对手及市场地位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反转处理铜箔产品规格、参数及市场应用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反转处理铜箔销量（吨）、收入（百万美元）、价格（美元/吨）及毛利率（2020-2025）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反转处理铜箔生产基地、销售区域、竞争对手及市场地位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反转处理铜箔产品规格、参数及市场应用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反转处理铜箔销量（吨）、收入（百万美元）、价格（美元/吨）及毛利率（2020-2025）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反转处理铜箔生产基地、销售区域、竞争对手及市场地位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反转处理铜箔产品规格、参数及市场应用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反转处理铜箔销量（吨）、收入（百万美元）、价格（美元/吨）及毛利率（2020-2025）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反转处理铜箔生产基地、销售区域、竞争对手及市场地位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反转处理铜箔产品规格、参数及市场应用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反转处理铜箔销量（吨）、收入（百万美元）、价格（美元/吨）及毛利率（2020-2025）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反转处理铜箔生产基地、销售区域、竞争对手及市场地位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反转处理铜箔产品规格、参数及市场应用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反转处理铜箔销量（吨）、收入（百万美元）、价格（美元/吨）及毛利率（2020-2025）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反转处理铜箔生产基地、销售区域、竞争对手及市场地位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反转处理铜箔产品规格、参数及市场应用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反转处理铜箔销量（吨）、收入（百万美元）、价格（美元/吨）及毛利率（2020-2025）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反转处理铜箔生产基地、销售区域、竞争对手及市场地位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反转处理铜箔产品规格、参数及市场应用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反转处理铜箔销量（吨）、收入（百万美元）、价格（美元/吨）及毛利率（2020-2025）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反转处理铜箔生产基地、销售区域、竞争对手及市场地位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反转处理铜箔产品规格、参数及市场应用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反转处理铜箔销量（吨）、收入（百万美元）、价格（美元/吨）及毛利率（2020-2025）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反转处理铜箔生产基地、销售区域、竞争对手及市场地位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反转处理铜箔产品规格、参数及市场应用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反转处理铜箔销量（吨）、收入（百万美元）、价格（美元/吨）及毛利率（2020-2025）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反转处理铜箔生产基地、销售区域、竞争对手及市场地位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反转处理铜箔产品规格、参数及市场应用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反转处理铜箔销量（吨）、收入（百万美元）、价格（美元/吨）及毛利率（2020-2025）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反转处理铜箔生产基地、销售区域、竞争对手及市场地位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反转处理铜箔产品规格、参数及市场应用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反转处理铜箔销量（吨）、收入（百万美元）、价格（美元/吨）及毛利率（2020-2025）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反转处理铜箔生产基地、销售区域、竞争对手及市场地位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反转处理铜箔产品规格、参数及市场应用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反转处理铜箔销量（吨）、收入（百万美元）、价格（美元/吨）及毛利率（2020-2025）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反转处理铜箔生产基地、销售区域、竞争对手及市场地位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反转处理铜箔产品规格、参数及市场应用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反转处理铜箔销量（吨）、收入（百万美元）、价格（美元/吨）及毛利率（2020-2025）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反转处理铜箔生产基地、销售区域、竞争对手及市场地位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反转处理铜箔产品规格、参数及市场应用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反转处理铜箔销量（吨）、收入（百万美元）、价格（美元/吨）及毛利率（2020-2025）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反转处理铜箔生产基地、销售区域、竞争对手及市场地位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反转处理铜箔产品规格、参数及市场应用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反转处理铜箔销量（吨）、收入（百万美元）、价格（美元/吨）及毛利率（2020-2025）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全球不同产品类型反转处理铜箔销量（2020-2025年）&amp;（吨）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134： 全球不同产品类型反转处理铜箔销量市场份额（2020-2025）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全球不同产品类型反转处理铜箔销量预测（2026-2031）&amp;（吨）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全球市场不同产品类型反转处理铜箔销量市场份额预测（2026-2031）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全球不同产品类型反转处理铜箔收入（2020-2025年）&amp;（百万美元）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全球不同产品类型反转处理铜箔收入市场份额（2020-2025）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全球不同产品类型反转处理铜箔收入预测（2026-2031）&amp;（百万美元）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全球不同产品类型反转处理铜箔收入市场份额预测（2026-2031）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全球不同应用反转处理铜箔销量（2020-2025年）&amp;（吨）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142： 全球不同应用反转处理铜箔销量市场份额（2020-2025）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全球不同应用反转处理铜箔销量预测（2026-2031）&amp;（吨）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144： 全球市场不同应用反转处理铜箔销量市场份额预测（2026-2031）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全球不同应用反转处理铜箔收入（2020-2025年）&amp;（百万美元）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全球不同应用反转处理铜箔收入市场份额（2020-2025）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全球不同应用反转处理铜箔收入预测（2026-2031）&amp;（百万美元）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全球不同应用反转处理铜箔收入市场份额预测（2026-2031）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反转处理铜箔上游原料供应商及联系方式列表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反转处理铜箔典型客户列表</w:t>
      </w:r>
      <w:r>
        <w:rPr>
          <w:rFonts w:hint="eastAsia"/>
        </w:rPr>
        <w:br/>
      </w:r>
      <w:r>
        <w:rPr>
          <w:rFonts w:hint="eastAsia"/>
        </w:rPr>
        <w:t>　　表 151： 反转处理铜箔主要销售模式及销售渠道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反转处理铜箔行业发展机遇及主要驱动因素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反转处理铜箔行业发展面临的风险</w:t>
      </w:r>
      <w:r>
        <w:rPr>
          <w:rFonts w:hint="eastAsia"/>
        </w:rPr>
        <w:br/>
      </w:r>
      <w:r>
        <w:rPr>
          <w:rFonts w:hint="eastAsia"/>
        </w:rPr>
        <w:t>　　表 154： 反转处理铜箔行业政策分析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反转处理铜箔产品图片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全球不同产品类型反转处理铜箔销售额2020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全球不同产品类型反转处理铜箔市场份额2024 &amp; 2031</w:t>
      </w:r>
      <w:r>
        <w:rPr>
          <w:rFonts w:hint="eastAsia"/>
        </w:rPr>
        <w:br/>
      </w:r>
      <w:r>
        <w:rPr>
          <w:rFonts w:hint="eastAsia"/>
        </w:rPr>
        <w:t>　　图 4： 20μm以下产品图片</w:t>
      </w:r>
      <w:r>
        <w:rPr>
          <w:rFonts w:hint="eastAsia"/>
        </w:rPr>
        <w:br/>
      </w:r>
      <w:r>
        <w:rPr>
          <w:rFonts w:hint="eastAsia"/>
        </w:rPr>
        <w:t>　　图 5： 20-50μm产品图片</w:t>
      </w:r>
      <w:r>
        <w:rPr>
          <w:rFonts w:hint="eastAsia"/>
        </w:rPr>
        <w:br/>
      </w:r>
      <w:r>
        <w:rPr>
          <w:rFonts w:hint="eastAsia"/>
        </w:rPr>
        <w:t>　　图 6： 50μm以上产品图片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全球不同应用反转处理铜箔市场份额2024 &amp; 2031</w:t>
      </w:r>
      <w:r>
        <w:rPr>
          <w:rFonts w:hint="eastAsia"/>
        </w:rPr>
        <w:br/>
      </w:r>
      <w:r>
        <w:rPr>
          <w:rFonts w:hint="eastAsia"/>
        </w:rPr>
        <w:t>　　图 9： 多层板</w:t>
      </w:r>
      <w:r>
        <w:rPr>
          <w:rFonts w:hint="eastAsia"/>
        </w:rPr>
        <w:br/>
      </w:r>
      <w:r>
        <w:rPr>
          <w:rFonts w:hint="eastAsia"/>
        </w:rPr>
        <w:t>　　图 10： 高频板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全球反转处理铜箔产能、产量、产能利用率及发展趋势（2020-2031）&amp;（吨）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全球反转处理铜箔产量、需求量及发展趋势（2020-2031）&amp;（吨）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全球主要地区反转处理铜箔产量（2020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全球主要地区反转处理铜箔产量市场份额（2020-2031）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中国反转处理铜箔产能、产量、产能利用率及发展趋势（2020-2031）&amp;（吨）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中国反转处理铜箔产量、市场需求量及发展趋势（2020-2031）&amp;（吨）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全球反转处理铜箔市场销售额及增长率：（2020-2031）&amp;（百万美元）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全球市场反转处理铜箔市场规模：2020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全球市场反转处理铜箔销量及增长率（2020-2031）&amp;（吨）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全球市场反转处理铜箔价格趋势（2020-2031）&amp;（美元/吨）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全球主要地区反转处理铜箔销售收入（2020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全球主要地区反转处理铜箔销售收入市场份额（2020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北美市场反转处理铜箔销量及增长率（2020-2031）&amp;（吨）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北美市场反转处理铜箔收入及增长率（2020-2031）&amp;（百万美元）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欧洲市场反转处理铜箔销量及增长率（2020-2031）&amp;（吨）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欧洲市场反转处理铜箔收入及增长率（2020-2031）&amp;（百万美元）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中国市场反转处理铜箔销量及增长率（2020-2031）&amp;（吨）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中国市场反转处理铜箔收入及增长率（2020-2031）&amp;（百万美元）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日本市场反转处理铜箔销量及增长率（2020-2031）&amp;（吨）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日本市场反转处理铜箔收入及增长率（2020-2031）&amp;（百万美元）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东南亚市场反转处理铜箔销量及增长率（2020-2031）&amp;（吨）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东南亚市场反转处理铜箔收入及增长率（2020-2031）&amp;（百万美元）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印度市场反转处理铜箔销量及增长率（2020-2031）&amp;（吨）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印度市场反转处理铜箔收入及增长率（2020-2031）&amp;（百万美元）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2024年全球市场主要厂商反转处理铜箔销量市场份额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2024年全球市场主要厂商反转处理铜箔收入市场份额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2024年中国市场主要厂商反转处理铜箔销量市场份额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2024年中国市场主要厂商反转处理铜箔收入市场份额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2024年全球前五大生产商反转处理铜箔市场份额</w:t>
      </w:r>
      <w:r>
        <w:rPr>
          <w:rFonts w:hint="eastAsia"/>
        </w:rPr>
        <w:br/>
      </w:r>
      <w:r>
        <w:rPr>
          <w:rFonts w:hint="eastAsia"/>
        </w:rPr>
        <w:t>　　图 41： 2024年全球反转处理铜箔第一梯队、第二梯队和第三梯队厂商及市场份额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全球不同产品类型反转处理铜箔价格走势（2020-2031）&amp;（美元/吨）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全球不同应用反转处理铜箔价格走势（2020-2031）&amp;（美元/吨）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反转处理铜箔产业链</w:t>
      </w:r>
      <w:r>
        <w:rPr>
          <w:rFonts w:hint="eastAsia"/>
        </w:rPr>
        <w:br/>
      </w:r>
      <w:r>
        <w:rPr>
          <w:rFonts w:hint="eastAsia"/>
        </w:rPr>
        <w:t>　　图 45： 反转处理铜箔中国企业SWOT分析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30d0132c8404a" w:history="1">
        <w:r>
          <w:rPr>
            <w:rStyle w:val="Hyperlink"/>
          </w:rPr>
          <w:t>2025-2031年全球与中国反转处理铜箔行业发展调研及前景趋势报告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530d0132c8404a" w:history="1">
        <w:r>
          <w:rPr>
            <w:rStyle w:val="Hyperlink"/>
          </w:rPr>
          <w:t>https://www.20087.com/9/97/FanZhuanChuLiTongBoHangYeQianJing.html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387157d874f8b" w:history="1">
      <w:r>
        <w:rPr>
          <w:rStyle w:val="Hyperlink"/>
        </w:rPr>
        <w:t>2025-2031年全球与中国反转处理铜箔行业发展调研及前景趋势报告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FanZhuanChuLiTongBoHangYeQianJing.html" TargetMode="External" Id="Ra5530d0132c8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FanZhuanChuLiTongBoHangYeQianJing.html" TargetMode="External" Id="R7d8387157d87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2025-01-12T23:17:02Z</dcterms:created>
  <dcterms:modified xsi:type="dcterms:W3CDTF">2025-01-13T00:17:02Z</dcterms:modified>
  <dc:subject>2025-2031年全球与中国反转处理铜箔行业发展调研及前景趋势报告</dc:subject>
  <dc:title>2025-2031年全球与中国反转处理铜箔行业发展调研及前景趋势报告</dc:title>
  <cp:keywords>2025-2031年全球与中国反转处理铜箔行业发展调研及前景趋势报告</cp:keywords>
  <dc:description>2025-2031年全球与中国反转处理铜箔行业发展调研及前景趋势报告</dc:description>
</cp:coreProperties>
</file>