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c11c28d474157" w:history="1">
              <w:r>
                <w:rPr>
                  <w:rStyle w:val="Hyperlink"/>
                </w:rPr>
                <w:t>2025-2030年全球与中国喹啉铜发展现状分析及前景趋势报告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c11c28d474157" w:history="1">
              <w:r>
                <w:rPr>
                  <w:rStyle w:val="Hyperlink"/>
                </w:rPr>
                <w:t>2025-2030年全球与中国喹啉铜发展现状分析及前景趋势报告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c11c28d474157" w:history="1">
                <w:r>
                  <w:rPr>
                    <w:rStyle w:val="Hyperlink"/>
                  </w:rPr>
                  <w:t>https://www.20087.com/9/27/KuiLinTongHangYeXianZhuangJiQianJing.html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啉铜是一种广谱杀菌剂，广泛应用于农业生产和园艺种植中，用于防治植物病害。其主要功能是通过抑制病原微生物的生长，保护植物的健康生长。近年来，随着农业现代化的推进和环保意识的增强，喹啉铜的市场需求不断增加。现代喹啉铜在配方和生产工艺上进行了优化，提升了杀菌效果和使用安全性。</w:t>
      </w:r>
      <w:r>
        <w:rPr>
          <w:rFonts w:hint="eastAsia"/>
        </w:rPr>
        <w:br/>
      </w:r>
      <w:r>
        <w:rPr>
          <w:rFonts w:hint="eastAsia"/>
        </w:rPr>
        <w:t>　　未来，喹啉铜的发展将主要集中在环保和高效性方面。随着农药技术的不断进步，喹啉铜的杀菌效果和使用安全性将进一步提升，能够更好地保护植物的健康生长。同时，绿色生产技术也将逐步应用，减少生产过程中的环境污染和资源消耗。此外，多功能复合杀菌剂的研发也将成为趋势，以满足多样化的植物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c11c28d474157" w:history="1">
        <w:r>
          <w:rPr>
            <w:rStyle w:val="Hyperlink"/>
          </w:rPr>
          <w:t>2025-2030年全球与中国喹啉铜发展现状分析及前景趋势报告</w:t>
        </w:r>
      </w:hyperlink>
      <w:r>
        <w:rPr>
          <w:rFonts w:hint="eastAsia"/>
        </w:rPr>
        <w:t>》基于国家统计局、相关行业协会的详实数据，结合行业一手调研资料，系统分析了喹啉铜行业的市场规模、竞争格局及技术发展现状。报告详细梳理了喹啉铜产业链结构、区域分布特征及喹啉铜市场需求变化，重点评估了喹啉铜重点企业的市场表现与战略布局。通过对政策环境、技术创新方向及消费趋势的分析，科学预测了喹啉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喹啉铜市场概述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按照不同产品类型，喹啉铜主要可以分为如下几个类别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全球不同产品类型喹啉铜销售额增长趋势2019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含量≥98%</w:t>
      </w:r>
      <w:r>
        <w:rPr>
          <w:rFonts w:hint="eastAsia"/>
        </w:rPr>
        <w:br/>
      </w:r>
      <w:r>
        <w:rPr>
          <w:rFonts w:hint="eastAsia"/>
        </w:rPr>
        <w:t>　　　　1.2.3 含量≥98.5%</w:t>
      </w:r>
      <w:r>
        <w:rPr>
          <w:rFonts w:hint="eastAsia"/>
        </w:rPr>
        <w:br/>
      </w:r>
      <w:r>
        <w:rPr>
          <w:rFonts w:hint="eastAsia"/>
        </w:rPr>
        <w:t>　　1.3 从不同应用，喹啉铜主要包括如下几个方面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全球不同应用喹啉铜销售额增长趋势2019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单剂</w:t>
      </w:r>
      <w:r>
        <w:rPr>
          <w:rFonts w:hint="eastAsia"/>
        </w:rPr>
        <w:br/>
      </w:r>
      <w:r>
        <w:rPr>
          <w:rFonts w:hint="eastAsia"/>
        </w:rPr>
        <w:t>　　　　1.3.3 复配剂</w:t>
      </w:r>
      <w:r>
        <w:rPr>
          <w:rFonts w:hint="eastAsia"/>
        </w:rPr>
        <w:br/>
      </w:r>
      <w:r>
        <w:rPr>
          <w:rFonts w:hint="eastAsia"/>
        </w:rPr>
        <w:t>　　1.4 喹啉铜行业背景、发展历史、现状及趋势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喹啉铜行业目前现状分析</w:t>
      </w:r>
      <w:r>
        <w:rPr>
          <w:rFonts w:hint="eastAsia"/>
        </w:rPr>
        <w:br/>
      </w:r>
      <w:r>
        <w:rPr>
          <w:rFonts w:hint="eastAsia"/>
        </w:rPr>
        <w:t>　　　　1.4.2 喹啉铜发展趋势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全球喹啉铜总体规模分析</w:t>
      </w:r>
      <w:r>
        <w:rPr>
          <w:rFonts w:hint="eastAsia"/>
        </w:rPr>
        <w:br/>
      </w:r>
      <w:r>
        <w:rPr>
          <w:rFonts w:hint="eastAsia"/>
        </w:rPr>
        <w:t>　　2.1 全球喹啉铜供需现状及预测（2019-2030）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全球喹啉铜产能、产量、产能利用率及发展趋势（2019-2030）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全球喹啉铜产量、需求量及发展趋势（2019-2030）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全球主要地区喹啉铜产量及发展趋势（2019-2030）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全球主要地区喹啉铜产量（2019-2024）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全球主要地区喹啉铜产量（2025-2030）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全球主要地区喹啉铜产量市场份额（2019-2030）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中国喹啉铜供需现状及预测（2019-2030）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中国喹啉铜产能、产量、产能利用率及发展趋势（2019-2030）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中国喹啉铜产量、市场需求量及发展趋势（2019-2030）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全球喹啉铜销量及销售额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全球市场喹啉铜销售额（2019-2030）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全球市场喹啉铜销量（2019-2030）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全球市场喹啉铜价格趋势（2019-2030）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全球市场主要厂商喹啉铜产能市场份额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全球市场主要厂商喹啉铜销量（2019-2024）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全球市场主要厂商喹啉铜销量（2019-2024）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全球市场主要厂商喹啉铜销售收入（2019-2024）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全球市场主要厂商喹啉铜销售价格（2019-2024）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2023年全球主要生产商喹啉铜收入排名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中国市场主要厂商喹啉铜销量（2019-2024）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中国市场主要厂商喹啉铜销量（2019-2024）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中国市场主要厂商喹啉铜销售收入（2019-2024）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2023年中国主要生产商喹啉铜收入排名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中国市场主要厂商喹啉铜销售价格（2019-2024）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全球主要厂商喹啉铜总部及产地分布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全球主要厂商成立时间及喹啉铜商业化日期</w:t>
      </w:r>
      <w:r>
        <w:rPr>
          <w:rFonts w:hint="eastAsia"/>
        </w:rPr>
        <w:br/>
      </w:r>
      <w:r>
        <w:rPr>
          <w:rFonts w:hint="eastAsia"/>
        </w:rPr>
        <w:t>　　3.6 全球主要厂商喹啉铜产品类型及应用</w:t>
      </w:r>
      <w:r>
        <w:rPr>
          <w:rFonts w:hint="eastAsia"/>
        </w:rPr>
        <w:br/>
      </w:r>
      <w:r>
        <w:rPr>
          <w:rFonts w:hint="eastAsia"/>
        </w:rPr>
        <w:t>　　3.7 喹啉铜行业集中度、竞争程度分析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喹啉铜行业集中度分析：2023年全球Top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全球喹啉铜第一梯队、第二梯队和第三梯队生产商（品牌）及市场份额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全球喹啉铜主要地区分析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全球主要地区喹啉铜市场规模分析：2019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全球主要地区喹啉铜销售收入及市场份额（2019-2024年）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全球主要地区喹啉铜销售收入预测（2024-2030年）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全球主要地区喹啉铜销量分析：2019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全球主要地区喹啉铜销量及市场份额（2019-2024年）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全球主要地区喹啉铜销量及市场份额预测（2025-2030）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北美市场喹啉铜销量、收入及增长率（2019-2030）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欧洲市场喹啉铜销量、收入及增长率（2019-2030）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中国市场喹啉铜销量、收入及增长率（2019-2030）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日本市场喹啉铜销量、收入及增长率（2019-2030）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东南亚市场喹啉铜销量、收入及增长率（2019-2030）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印度市场喹啉铜销量、收入及增长率（2019-2030）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重点企业（1）基本信息、喹啉铜生产基地、销售区域、竞争对手及市场地位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喹啉铜产品规格、参数及市场应用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喹啉铜销量、收入、价格及毛利率（2019-2024）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重点企业（2）基本信息、喹啉铜生产基地、销售区域、竞争对手及市场地位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喹啉铜产品规格、参数及市场应用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喹啉铜销量、收入、价格及毛利率（2019-2024）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重点企业（3）基本信息、喹啉铜生产基地、销售区域、竞争对手及市场地位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喹啉铜产品规格、参数及市场应用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喹啉铜销量、收入、价格及毛利率（2019-2024）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不同产品类型喹啉铜分析</w:t>
      </w:r>
      <w:r>
        <w:rPr>
          <w:rFonts w:hint="eastAsia"/>
        </w:rPr>
        <w:br/>
      </w:r>
      <w:r>
        <w:rPr>
          <w:rFonts w:hint="eastAsia"/>
        </w:rPr>
        <w:t>　　6.1 全球不同产品类型喹啉铜销量（2019-2030）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全球不同产品类型喹啉铜销量及市场份额（2019-2024）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全球不同产品类型喹啉铜销量预测（2025-2030）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全球不同产品类型喹啉铜收入（2019-2030）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全球不同产品类型喹啉铜收入及市场份额（2019-2024）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全球不同产品类型喹啉铜收入预测（2025-2030）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全球不同产品类型喹啉铜价格走势（2019-2030）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不同应用喹啉铜分析</w:t>
      </w:r>
      <w:r>
        <w:rPr>
          <w:rFonts w:hint="eastAsia"/>
        </w:rPr>
        <w:br/>
      </w:r>
      <w:r>
        <w:rPr>
          <w:rFonts w:hint="eastAsia"/>
        </w:rPr>
        <w:t>　　7.1 全球不同应用喹啉铜销量（2019-2030）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全球不同应用喹啉铜销量及市场份额（2019-2024）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全球不同应用喹啉铜销量预测（2025-2030）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全球不同应用喹啉铜收入（2019-2030）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全球不同应用喹啉铜收入及市场份额（2019-2024）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全球不同应用喹啉铜收入预测（2025-2030）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全球不同应用喹啉铜价格走势（2019-2030）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喹啉铜产业链分析</w:t>
      </w:r>
      <w:r>
        <w:rPr>
          <w:rFonts w:hint="eastAsia"/>
        </w:rPr>
        <w:br/>
      </w:r>
      <w:r>
        <w:rPr>
          <w:rFonts w:hint="eastAsia"/>
        </w:rPr>
        <w:t>　　8.2 喹啉铜产业上游供应分析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喹啉铜下游典型客户</w:t>
      </w:r>
      <w:r>
        <w:rPr>
          <w:rFonts w:hint="eastAsia"/>
        </w:rPr>
        <w:br/>
      </w:r>
      <w:r>
        <w:rPr>
          <w:rFonts w:hint="eastAsia"/>
        </w:rPr>
        <w:t>　　8.4 喹啉铜销售渠道分析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喹啉铜行业发展机遇及主要驱动因素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喹啉铜行业发展面临的风险</w:t>
      </w:r>
      <w:r>
        <w:rPr>
          <w:rFonts w:hint="eastAsia"/>
        </w:rPr>
        <w:br/>
      </w:r>
      <w:r>
        <w:rPr>
          <w:rFonts w:hint="eastAsia"/>
        </w:rPr>
        <w:t>　　9.3 喹啉铜行业政策分析</w:t>
      </w:r>
      <w:r>
        <w:rPr>
          <w:rFonts w:hint="eastAsia"/>
        </w:rPr>
        <w:br/>
      </w:r>
      <w:r>
        <w:rPr>
          <w:rFonts w:hint="eastAsia"/>
        </w:rPr>
        <w:t>　　9.4 喹啉铜中国企业SWOT分析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全球不同产品类型喹啉铜销售额增长（CAGR）趋势2019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喹啉铜行业目前发展现状</w:t>
      </w:r>
      <w:r>
        <w:rPr>
          <w:rFonts w:hint="eastAsia"/>
        </w:rPr>
        <w:br/>
      </w:r>
      <w:r>
        <w:rPr>
          <w:rFonts w:hint="eastAsia"/>
        </w:rPr>
        <w:t>　　表 4： 喹啉铜发展趋势</w:t>
      </w:r>
      <w:r>
        <w:rPr>
          <w:rFonts w:hint="eastAsia"/>
        </w:rPr>
        <w:br/>
      </w:r>
      <w:r>
        <w:rPr>
          <w:rFonts w:hint="eastAsia"/>
        </w:rPr>
        <w:t>　　表 5： 全球主要地区喹啉铜产量增速（CAGR）：（2019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全球主要地区喹啉铜产量（2019-2024）&amp;（吨）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全球主要地区喹啉铜产量（2025-2030）&amp;（吨）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全球主要地区喹啉铜产量市场份额（2019-2024）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全球主要地区喹啉铜产量（2025-2030）&amp;（吨）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全球市场主要厂商喹啉铜产能（2023-2024）&amp;（吨）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全球市场主要厂商喹啉铜销量（2019-2024）&amp;（吨）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全球市场主要厂商喹啉铜销量市场份额（2019-2024）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全球市场主要厂商喹啉铜销售收入（2019-2024）&amp;（百万美元）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全球市场主要厂商喹啉铜销售收入市场份额（2019-2024）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全球市场主要厂商喹啉铜销售价格（2019-2024）&amp;（美元/吨）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2023年全球主要生产商喹啉铜收入排名（百万美元）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中国市场主要厂商喹啉铜销量（2019-2024）&amp;（吨）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中国市场主要厂商喹啉铜销量市场份额（2019-2024）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中国市场主要厂商喹啉铜销售收入（2019-2024）&amp;（百万美元）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中国市场主要厂商喹啉铜销售收入市场份额（2019-2024）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2023年中国主要生产商喹啉铜收入排名（百万美元）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中国市场主要厂商喹啉铜销售价格（2019-2024）&amp;（美元/吨）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全球主要厂商喹啉铜总部及产地分布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全球主要厂商成立时间及喹啉铜商业化日期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全球主要厂商喹啉铜产品类型及应用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2023年全球喹啉铜主要厂商市场地位（第一梯队、第二梯队和第三梯队）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全球喹啉铜市场投资、并购等现状分析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全球主要地区喹啉铜销售收入增速：（2019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全球主要地区喹啉铜销售收入（2019-2024）&amp;（百万美元）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全球主要地区喹啉铜销售收入市场份额（2019-2024）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全球主要地区喹啉铜收入（2025-2030）&amp;（百万美元）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全球主要地区喹啉铜收入市场份额（2025-2030）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全球主要地区喹啉铜销量（吨）：2019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全球主要地区喹啉铜销量（2019-2024）&amp;（吨）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全球主要地区喹啉铜销量市场份额（2019-2024）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全球主要地区喹啉铜销量（2025-2030）&amp;（吨）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全球主要地区喹啉铜销量份额（2025-2030）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喹啉铜生产基地、销售区域、竞争对手及市场地位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喹啉铜产品规格、参数及市场应用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喹啉铜销量（吨）、收入（百万美元）、价格（美元/吨）及毛利率（2019-2024）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喹啉铜生产基地、销售区域、竞争对手及市场地位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喹啉铜产品规格、参数及市场应用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喹啉铜销量（吨）、收入（百万美元）、价格（美元/吨）及毛利率（2019-2024）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喹啉铜生产基地、销售区域、竞争对手及市场地位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喹啉铜产品规格、参数及市场应用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喹啉铜销量（吨）、收入（百万美元）、价格（美元/吨）及毛利率（2019-2024）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全球不同产品类型喹啉铜销量（2019-2024年）&amp;（吨）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全球不同产品类型喹啉铜销量市场份额（2019-2024）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全球不同产品类型喹啉铜销量预测（2025-2030）&amp;（吨）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全球市场不同产品类型喹啉铜销量市场份额预测（2025-2030）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全球不同产品类型喹啉铜收入（2019-2024年）&amp;（百万美元）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全球不同产品类型喹啉铜收入市场份额（2019-2024）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全球不同产品类型喹啉铜收入预测（2025-2030）&amp;（百万美元）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全球不同产品类型喹啉铜收入市场份额预测（2025-2030）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全球不同应用喹啉铜销量（2019-2024年）&amp;（吨）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全球不同应用喹啉铜销量市场份额（2019-2024）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全球不同应用喹啉铜销量预测（2025-2030）&amp;（吨）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全球市场不同应用喹啉铜销量市场份额预测（2025-2030）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全球不同应用喹啉铜收入（2019-2024年）&amp;（百万美元）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全球不同应用喹啉铜收入市场份额（2019-2024）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全球不同应用喹啉铜收入预测（2025-2030）&amp;（百万美元）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全球不同应用喹啉铜收入市场份额预测（2025-2030）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喹啉铜上游原料供应商及联系方式列表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喹啉铜典型客户列表</w:t>
      </w:r>
      <w:r>
        <w:rPr>
          <w:rFonts w:hint="eastAsia"/>
        </w:rPr>
        <w:br/>
      </w:r>
      <w:r>
        <w:rPr>
          <w:rFonts w:hint="eastAsia"/>
        </w:rPr>
        <w:t>　　表 71： 喹啉铜主要销售模式及销售渠道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喹啉铜行业发展机遇及主要驱动因素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喹啉铜行业发展面临的风险</w:t>
      </w:r>
      <w:r>
        <w:rPr>
          <w:rFonts w:hint="eastAsia"/>
        </w:rPr>
        <w:br/>
      </w:r>
      <w:r>
        <w:rPr>
          <w:rFonts w:hint="eastAsia"/>
        </w:rPr>
        <w:t>　　表 74： 喹啉铜行业政策分析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喹啉铜产品图片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全球不同产品类型喹啉铜销售额2019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全球不同产品类型喹啉铜市场份额2023 &amp; 2030</w:t>
      </w:r>
      <w:r>
        <w:rPr>
          <w:rFonts w:hint="eastAsia"/>
        </w:rPr>
        <w:br/>
      </w:r>
      <w:r>
        <w:rPr>
          <w:rFonts w:hint="eastAsia"/>
        </w:rPr>
        <w:t>　　图 4： 含量≥98%产品图片</w:t>
      </w:r>
      <w:r>
        <w:rPr>
          <w:rFonts w:hint="eastAsia"/>
        </w:rPr>
        <w:br/>
      </w:r>
      <w:r>
        <w:rPr>
          <w:rFonts w:hint="eastAsia"/>
        </w:rPr>
        <w:t>　　图 5： 含量≥98.5%产品图片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全球不同应用喹啉铜市场份额2023 &amp; 2030</w:t>
      </w:r>
      <w:r>
        <w:rPr>
          <w:rFonts w:hint="eastAsia"/>
        </w:rPr>
        <w:br/>
      </w:r>
      <w:r>
        <w:rPr>
          <w:rFonts w:hint="eastAsia"/>
        </w:rPr>
        <w:t>　　图 8： 单剂</w:t>
      </w:r>
      <w:r>
        <w:rPr>
          <w:rFonts w:hint="eastAsia"/>
        </w:rPr>
        <w:br/>
      </w:r>
      <w:r>
        <w:rPr>
          <w:rFonts w:hint="eastAsia"/>
        </w:rPr>
        <w:t>　　图 9： 复配剂</w:t>
      </w:r>
      <w:r>
        <w:rPr>
          <w:rFonts w:hint="eastAsia"/>
        </w:rPr>
        <w:br/>
      </w:r>
      <w:r>
        <w:rPr>
          <w:rFonts w:hint="eastAsia"/>
        </w:rPr>
        <w:t>　　图 10： 全球喹啉铜产能、产量、产能利用率及发展趋势（2019-2030）&amp;（吨）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全球喹啉铜产量、需求量及发展趋势（2019-2030）&amp;（吨）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全球主要地区喹啉铜产量（2019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全球主要地区喹啉铜产量市场份额（2019-2030）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中国喹啉铜产能、产量、产能利用率及发展趋势（2019-2030）&amp;（吨）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中国喹啉铜产量、市场需求量及发展趋势（2019-2030）&amp;（吨）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全球喹啉铜市场销售额及增长率：（2019-2030）&amp;（百万美元）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全球市场喹啉铜市场规模：2019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全球市场喹啉铜销量及增长率（2019-2030）&amp;（吨）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全球市场喹啉铜价格趋势（2019-2030）&amp;（美元/吨）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2023年全球市场主要厂商喹啉铜销量市场份额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2023年全球市场主要厂商喹啉铜收入市场份额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2023年中国市场主要厂商喹啉铜销量市场份额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2023年中国市场主要厂商喹啉铜收入市场份额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2023年全球前五大生产商喹啉铜市场份额</w:t>
      </w:r>
      <w:r>
        <w:rPr>
          <w:rFonts w:hint="eastAsia"/>
        </w:rPr>
        <w:br/>
      </w:r>
      <w:r>
        <w:rPr>
          <w:rFonts w:hint="eastAsia"/>
        </w:rPr>
        <w:t>　　图 25： 2023年全球喹啉铜第一梯队、第二梯队和第三梯队厂商及市场份额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全球主要地区喹啉铜销售收入（2019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全球主要地区喹啉铜销售收入市场份额（2019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北美市场喹啉铜销量及增长率（2019-2030）&amp;（吨）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北美市场喹啉铜收入及增长率（2019-2030）&amp;（百万美元）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欧洲市场喹啉铜销量及增长率（2019-2030）&amp;（吨）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欧洲市场喹啉铜收入及增长率（2019-2030）&amp;（百万美元）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中国市场喹啉铜销量及增长率（2019-2030）&amp;（吨）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中国市场喹啉铜收入及增长率（2019-2030）&amp;（百万美元）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日本市场喹啉铜销量及增长率（2019-2030）&amp;（吨）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日本市场喹啉铜收入及增长率（2019-2030）&amp;（百万美元）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东南亚市场喹啉铜销量及增长率（2019-2030）&amp;（吨）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东南亚市场喹啉铜收入及增长率（2019-2030）&amp;（百万美元）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印度市场喹啉铜销量及增长率（2019-2030）&amp;（吨）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印度市场喹啉铜收入及增长率（2019-2030）&amp;（百万美元）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全球不同产品类型喹啉铜价格走势（2019-2030）&amp;（美元/吨）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全球不同应用喹啉铜价格走势（2019-2030）&amp;（美元/吨）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喹啉铜产业链</w:t>
      </w:r>
      <w:r>
        <w:rPr>
          <w:rFonts w:hint="eastAsia"/>
        </w:rPr>
        <w:br/>
      </w:r>
      <w:r>
        <w:rPr>
          <w:rFonts w:hint="eastAsia"/>
        </w:rPr>
        <w:t>　　图 43： 喹啉铜中国企业SWOT分析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c11c28d474157" w:history="1">
        <w:r>
          <w:rPr>
            <w:rStyle w:val="Hyperlink"/>
          </w:rPr>
          <w:t>2025-2030年全球与中国喹啉铜发展现状分析及前景趋势报告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c11c28d474157" w:history="1">
        <w:r>
          <w:rPr>
            <w:rStyle w:val="Hyperlink"/>
          </w:rPr>
          <w:t>https://www.20087.com/9/27/KuiLinTongHangYeXianZhuangJiQianJing.html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热点：喹啉铜主治什么病害、喹啉铜不能与哪些农药混用、喹啉铜可以和磷酸二氢钾混配吗、喹啉铜最佳复配表、喹啉铜与叶面肥能混合吗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202dba2f04392" w:history="1">
      <w:r>
        <w:rPr>
          <w:rStyle w:val="Hyperlink"/>
        </w:rPr>
        <w:t>2025-2030年全球与中国喹啉铜发展现状分析及前景趋势报告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KuiLinTongHangYeXianZhuangJiQianJing.html" TargetMode="External" Id="Rbfcc11c28d47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KuiLinTongHangYeXianZhuangJiQianJing.html" TargetMode="External" Id="R62c202dba2f0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2024-11-11T03:50:15Z</dcterms:created>
  <dcterms:modified xsi:type="dcterms:W3CDTF">2024-11-11T04:50:15Z</dcterms:modified>
  <dc:subject>2025-2030年全球与中国喹啉铜发展现状分析及前景趋势报告</dc:subject>
  <dc:title>2025-2030年全球与中国喹啉铜发展现状分析及前景趋势报告</dc:title>
  <cp:keywords>2025-2030年全球与中国喹啉铜发展现状分析及前景趋势报告</cp:keywords>
  <dc:description>2025-2030年全球与中国喹啉铜发展现状分析及前景趋势报告</dc:description>
</cp:coreProperties>
</file>