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861c12d184f94" w:history="1">
              <w:r>
                <w:rPr>
                  <w:rStyle w:val="Hyperlink"/>
                </w:rPr>
                <w:t>全球与中国家用空调制冷剂发展现状及前景趋势预测报告（2025-2031年）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861c12d184f94" w:history="1">
              <w:r>
                <w:rPr>
                  <w:rStyle w:val="Hyperlink"/>
                </w:rPr>
                <w:t>全球与中国家用空调制冷剂发展现状及前景趋势预测报告（2025-2031年）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861c12d184f94" w:history="1">
                <w:r>
                  <w:rPr>
                    <w:rStyle w:val="Hyperlink"/>
                  </w:rPr>
                  <w:t>https://www.20087.com/9/17/JiaYongKongTiaoZhiLengJiHangYeFaZhanQuShi.html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制冷剂是空调系统中不可或缺的组成部分，其主要功能是吸收室内热量并将其释放到室外环境中，实现室内的温度调节。近年来，随着全球气候变暖和能效标准的提高，家用空调制冷剂经历了从氟利昂类（CFCs）、氢氟氯碳化合物（HCFCs）向氢氟碳化合物（HFCs）以及更低全球变暖潜值（GWP）制冷剂的转变，如R32、R290等，旨在减少温室气体排放，保护臭氧层。</w:t>
      </w:r>
      <w:r>
        <w:rPr>
          <w:rFonts w:hint="eastAsia"/>
        </w:rPr>
        <w:br/>
      </w:r>
      <w:r>
        <w:rPr>
          <w:rFonts w:hint="eastAsia"/>
        </w:rPr>
        <w:t>　　未来，家用空调制冷剂的发展将更加重视环保性和能效比。环保性方面，将加速推广无氟或低GWP的天然制冷剂，如二氧化碳(CO2)和氨，以实现制冷行业的低碳转型。能效比方面，将通过技术创新，提高制冷剂的热力学性能，降低空调运行能耗，同时保证制冷效果，满足消费者对节能高效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861c12d184f94" w:history="1">
        <w:r>
          <w:rPr>
            <w:rStyle w:val="Hyperlink"/>
          </w:rPr>
          <w:t>全球与中国家用空调制冷剂发展现状及前景趋势预测报告（2025-2031年）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家用空调制冷剂行业的发展现状、市场规模、供需动态及进出口情况。报告详细解读了家用空调制冷剂产业链上下游、重点区域市场、竞争格局及领先企业的表现，同时评估了家用空调制冷剂行业风险与投资机会。通过对家用空调制冷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中国家用空调制冷剂概述</w:t>
      </w:r>
      <w:r>
        <w:rPr>
          <w:rFonts w:hint="eastAsia"/>
        </w:rPr>
        <w:br/>
      </w:r>
      <w:r>
        <w:rPr>
          <w:rFonts w:hint="eastAsia"/>
        </w:rPr>
        <w:t>　　第一节 家用空调制冷剂行业定义</w:t>
      </w:r>
      <w:r>
        <w:rPr>
          <w:rFonts w:hint="eastAsia"/>
        </w:rPr>
        <w:br/>
      </w:r>
      <w:r>
        <w:rPr>
          <w:rFonts w:hint="eastAsia"/>
        </w:rPr>
        <w:t>　　第二节 家用空调制冷剂行业发展特性</w:t>
      </w:r>
      <w:r>
        <w:rPr>
          <w:rFonts w:hint="eastAsia"/>
        </w:rPr>
        <w:br/>
      </w:r>
      <w:r>
        <w:rPr>
          <w:rFonts w:hint="eastAsia"/>
        </w:rPr>
        <w:t>　　第三节 家用空调制冷剂产业链分析</w:t>
      </w:r>
      <w:r>
        <w:rPr>
          <w:rFonts w:hint="eastAsia"/>
        </w:rPr>
        <w:br/>
      </w:r>
      <w:r>
        <w:rPr>
          <w:rFonts w:hint="eastAsia"/>
        </w:rPr>
        <w:t>　　第四节 家用空调制冷剂行业生命周期分析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2024-2025年国外家用空调制冷剂市场发展概况</w:t>
      </w:r>
      <w:r>
        <w:rPr>
          <w:rFonts w:hint="eastAsia"/>
        </w:rPr>
        <w:br/>
      </w:r>
      <w:r>
        <w:rPr>
          <w:rFonts w:hint="eastAsia"/>
        </w:rPr>
        <w:t>　　第一节 全球家用空调制冷剂市场发展分析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北美地区主要国家家用空调制冷剂市场概况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欧洲地区主要国家家用空调制冷剂市场概况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亚洲地区主要国家家用空调制冷剂市场概况</w:t>
      </w:r>
      <w:r>
        <w:rPr>
          <w:rFonts w:hint="eastAsia"/>
        </w:rPr>
        <w:br/>
      </w:r>
      <w:r>
        <w:rPr>
          <w:rFonts w:hint="eastAsia"/>
        </w:rPr>
        <w:t>　　第五节 全球家用空调制冷剂市场发展预测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2024-2025年中国家用空调制冷剂发展环境分析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家用空调制冷剂行业相关政策、标准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家用空调制冷剂行业相关发展规划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中国家用空调制冷剂技术发展分析</w:t>
      </w:r>
      <w:r>
        <w:rPr>
          <w:rFonts w:hint="eastAsia"/>
        </w:rPr>
        <w:br/>
      </w:r>
      <w:r>
        <w:rPr>
          <w:rFonts w:hint="eastAsia"/>
        </w:rPr>
        <w:t>　　第一节 当前家用空调制冷剂技术发展现状分析</w:t>
      </w:r>
      <w:r>
        <w:rPr>
          <w:rFonts w:hint="eastAsia"/>
        </w:rPr>
        <w:br/>
      </w:r>
      <w:r>
        <w:rPr>
          <w:rFonts w:hint="eastAsia"/>
        </w:rPr>
        <w:t>　　第二节 家用空调制冷剂生产中需注意的问题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家用空调制冷剂行业主要技术趋势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家用空调制冷剂市场特性分析</w:t>
      </w:r>
      <w:r>
        <w:rPr>
          <w:rFonts w:hint="eastAsia"/>
        </w:rPr>
        <w:br/>
      </w:r>
      <w:r>
        <w:rPr>
          <w:rFonts w:hint="eastAsia"/>
        </w:rPr>
        <w:t>　　第一节 家用空调制冷剂行业集中度分析</w:t>
      </w:r>
      <w:r>
        <w:rPr>
          <w:rFonts w:hint="eastAsia"/>
        </w:rPr>
        <w:br/>
      </w:r>
      <w:r>
        <w:rPr>
          <w:rFonts w:hint="eastAsia"/>
        </w:rPr>
        <w:t>　　第二节 家用空调制冷剂行业SWOT分析</w:t>
      </w:r>
      <w:r>
        <w:rPr>
          <w:rFonts w:hint="eastAsia"/>
        </w:rPr>
        <w:br/>
      </w:r>
      <w:r>
        <w:rPr>
          <w:rFonts w:hint="eastAsia"/>
        </w:rPr>
        <w:t>　　　　一、家用空调制冷剂行业优势</w:t>
      </w:r>
      <w:r>
        <w:rPr>
          <w:rFonts w:hint="eastAsia"/>
        </w:rPr>
        <w:br/>
      </w:r>
      <w:r>
        <w:rPr>
          <w:rFonts w:hint="eastAsia"/>
        </w:rPr>
        <w:t>　　　　二、家用空调制冷剂行业劣势</w:t>
      </w:r>
      <w:r>
        <w:rPr>
          <w:rFonts w:hint="eastAsia"/>
        </w:rPr>
        <w:br/>
      </w:r>
      <w:r>
        <w:rPr>
          <w:rFonts w:hint="eastAsia"/>
        </w:rPr>
        <w:t>　　　　三、家用空调制冷剂行业机会</w:t>
      </w:r>
      <w:r>
        <w:rPr>
          <w:rFonts w:hint="eastAsia"/>
        </w:rPr>
        <w:br/>
      </w:r>
      <w:r>
        <w:rPr>
          <w:rFonts w:hint="eastAsia"/>
        </w:rPr>
        <w:t>　　　　四、家用空调制冷剂行业风险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中国家用空调制冷剂发展现状</w:t>
      </w:r>
      <w:r>
        <w:rPr>
          <w:rFonts w:hint="eastAsia"/>
        </w:rPr>
        <w:br/>
      </w:r>
      <w:r>
        <w:rPr>
          <w:rFonts w:hint="eastAsia"/>
        </w:rPr>
        <w:t>　　第一节 中国家用空调制冷剂市场现状分析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中国家用空调制冷剂行业产量情况分析及预测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一、家用空调制冷剂总体产能规模</w:t>
      </w:r>
      <w:r>
        <w:rPr>
          <w:rFonts w:hint="eastAsia"/>
        </w:rPr>
        <w:br/>
      </w:r>
      <w:r>
        <w:rPr>
          <w:rFonts w:hint="eastAsia"/>
        </w:rPr>
        <w:t>　　　　二、家用空调制冷剂生产区域分布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三、2019-2024年中国家用空调制冷剂产量统计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三、2025-2031年中国家用空调制冷剂产量预测</w:t>
      </w:r>
      <w:r>
        <w:rPr>
          <w:rFonts w:hint="eastAsia"/>
        </w:rPr>
        <w:br/>
      </w:r>
      <w:r>
        <w:rPr>
          <w:rFonts w:hint="eastAsia"/>
        </w:rPr>
        <w:t>　　第三节 中国家用空调制冷剂市场需求分析及预测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一、中国家用空调制冷剂市场需求特点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二、2019-2024年中国家用空调制冷剂市场需求量统计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三、2025-2031年中国家用空调制冷剂市场需求量预测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中国家用空调制冷剂价格趋势分析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一、2019-2024年中国家用空调制冷剂市场价格趋势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二、2025-2031年中国家用空调制冷剂市场价格走势预测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2019-2024年家用空调制冷剂行业经济运行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2019-2024年中国家用空调制冷剂行业盈利能力分析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2019-2024年中国家用空调制冷剂行业发展能力分析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2019-2024年家用空调制冷剂行业偿债能力分析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2019-2024年家用空调制冷剂制造企业数量分析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中国家用空调制冷剂行业重点地区发展分析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**地区家用空调制冷剂市场发展分析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**地区家用空调制冷剂市场发展分析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**地区家用空调制冷剂市场发展分析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**地区家用空调制冷剂市场发展分析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**地区家用空调制冷剂市场发展分析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2019-2024年中国家用空调制冷剂进出口分析</w:t>
      </w:r>
      <w:r>
        <w:rPr>
          <w:rFonts w:hint="eastAsia"/>
        </w:rPr>
        <w:br/>
      </w:r>
      <w:r>
        <w:rPr>
          <w:rFonts w:hint="eastAsia"/>
        </w:rPr>
        <w:t>　　第一节 家用空调制冷剂进口情况分析</w:t>
      </w:r>
      <w:r>
        <w:rPr>
          <w:rFonts w:hint="eastAsia"/>
        </w:rPr>
        <w:br/>
      </w:r>
      <w:r>
        <w:rPr>
          <w:rFonts w:hint="eastAsia"/>
        </w:rPr>
        <w:t>　　第二节 家用空调制冷剂出口情况分析</w:t>
      </w:r>
      <w:r>
        <w:rPr>
          <w:rFonts w:hint="eastAsia"/>
        </w:rPr>
        <w:br/>
      </w:r>
      <w:r>
        <w:rPr>
          <w:rFonts w:hint="eastAsia"/>
        </w:rPr>
        <w:t>　　第三节 影响家用空调制冷剂进出口因素分析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主要家用空调制冷剂生产企业及竞争格局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家用空调制冷剂行业投资战略研究</w:t>
      </w:r>
      <w:r>
        <w:rPr>
          <w:rFonts w:hint="eastAsia"/>
        </w:rPr>
        <w:br/>
      </w:r>
      <w:r>
        <w:rPr>
          <w:rFonts w:hint="eastAsia"/>
        </w:rPr>
        <w:t>　　第一节 家用空调制冷剂行业发展战略研究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对我国家用空调制冷剂品牌的战略思考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一、家用空调制冷剂品牌的重要性</w:t>
      </w:r>
      <w:r>
        <w:rPr>
          <w:rFonts w:hint="eastAsia"/>
        </w:rPr>
        <w:br/>
      </w:r>
      <w:r>
        <w:rPr>
          <w:rFonts w:hint="eastAsia"/>
        </w:rPr>
        <w:t>　　　　二、家用空调制冷剂实施品牌战略的意义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三、家用空调制冷剂企业品牌的现状分析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四、我国家用空调制冷剂企业的品牌战略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五、家用空调制冷剂品牌战略管理的策略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家用空调制冷剂经营策略分析</w:t>
      </w:r>
      <w:r>
        <w:rPr>
          <w:rFonts w:hint="eastAsia"/>
        </w:rPr>
        <w:br/>
      </w:r>
      <w:r>
        <w:rPr>
          <w:rFonts w:hint="eastAsia"/>
        </w:rPr>
        <w:t>　　　　一、家用空调制冷剂市场细分策略</w:t>
      </w:r>
      <w:r>
        <w:rPr>
          <w:rFonts w:hint="eastAsia"/>
        </w:rPr>
        <w:br/>
      </w:r>
      <w:r>
        <w:rPr>
          <w:rFonts w:hint="eastAsia"/>
        </w:rPr>
        <w:t>　　　　二、家用空调制冷剂市场创新策略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四、家用空调制冷剂新产品差异化战略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2025-2031年中国家用空调制冷剂发展趋势预测及投资风险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2025年家用空调制冷剂市场前景分析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2025年家用空调制冷剂行业发展趋势预测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家用空调制冷剂行业投资风险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家用空调制冷剂投资建议</w:t>
      </w:r>
      <w:r>
        <w:rPr>
          <w:rFonts w:hint="eastAsia"/>
        </w:rPr>
        <w:br/>
      </w:r>
      <w:r>
        <w:rPr>
          <w:rFonts w:hint="eastAsia"/>
        </w:rPr>
        <w:t>　　第一节 家用空调制冷剂行业投资环境分析</w:t>
      </w:r>
      <w:r>
        <w:rPr>
          <w:rFonts w:hint="eastAsia"/>
        </w:rPr>
        <w:br/>
      </w:r>
      <w:r>
        <w:rPr>
          <w:rFonts w:hint="eastAsia"/>
        </w:rPr>
        <w:t>　　第二节 家用空调制冷剂行业投资进入壁垒分析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2019-2024年中国家用空调制冷剂行业产能及增长趋势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2025-2031年中国家用空调制冷剂行业产能预测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2019-2024年中国家用空调制冷剂行业产量及增长趋势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2025-2031年中国家用空调制冷剂行业产量预测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2019-2024年中国家用空调制冷剂行业市场需求及增长情况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2025-2031年中国家用空调制冷剂行业市场需求预测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2019-2024年中国家用空调制冷剂行业利润及增长情况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**地区家用空调制冷剂行业市场需求情况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**地区家用空调制冷剂行业市场需求情况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2019-2024年中国家用空调制冷剂行业进口量及增速统计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2019-2024年中国家用空调制冷剂行业出口量及增速统计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家用空调制冷剂重点企业经营情况分析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2025年家用空调制冷剂行业壁垒</w:t>
      </w:r>
      <w:r>
        <w:rPr>
          <w:rFonts w:hint="eastAsia"/>
        </w:rPr>
        <w:br/>
      </w:r>
      <w:r>
        <w:rPr>
          <w:rFonts w:hint="eastAsia"/>
        </w:rPr>
        <w:t>　　图表 2025年家用空调制冷剂市场前景分析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2025-2031年中国家用空调制冷剂市场需求预测</w:t>
      </w:r>
      <w:r>
        <w:rPr>
          <w:rFonts w:hint="eastAsia"/>
        </w:rPr>
        <w:br/>
      </w:r>
      <w:r>
        <w:rPr>
          <w:rFonts w:hint="eastAsia"/>
        </w:rPr>
        <w:t>　　图表 2025年家用空调制冷剂发展趋势预测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861c12d184f94" w:history="1">
        <w:r>
          <w:rPr>
            <w:rStyle w:val="Hyperlink"/>
          </w:rPr>
          <w:t>全球与中国家用空调制冷剂发展现状及前景趋势预测报告（2025-2031年）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861c12d184f94" w:history="1">
        <w:r>
          <w:rPr>
            <w:rStyle w:val="Hyperlink"/>
          </w:rPr>
          <w:t>https://www.20087.com/9/17/JiaYongKongTiaoZhiLengJiHangYeFaZhanQuShi.html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热点：58同城空调移机电话、家用空调制冷剂型号、螺杆式空气压缩机、家用空调制冷剂r32和r410a哪个好、高压风机、家用空调制冷剂加多了会怎么样、r22 r32 r410a哪种制冷好、家用空调制冷剂压力多少正常、附近哪里有回收空调的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ac46037324968" w:history="1">
      <w:r>
        <w:rPr>
          <w:rStyle w:val="Hyperlink"/>
        </w:rPr>
        <w:t>全球与中国家用空调制冷剂发展现状及前景趋势预测报告（2025-2031年）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YongKongTiaoZhiLengJiHangYeFaZhanQuShi.html" TargetMode="External" Id="Racd861c12d18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YongKongTiaoZhiLengJiHangYeFaZhanQuShi.html" TargetMode="External" Id="Rfe6ac4603732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2025-02-08T02:42:00Z</dcterms:created>
  <dcterms:modified xsi:type="dcterms:W3CDTF">2025-02-08T03:42:00Z</dcterms:modified>
  <dc:subject>全球与中国家用空调制冷剂发展现状及前景趋势预测报告（2025-2031年）</dc:subject>
  <dc:title>全球与中国家用空调制冷剂发展现状及前景趋势预测报告（2025-2031年）</dc:title>
  <cp:keywords>全球与中国家用空调制冷剂发展现状及前景趋势预测报告（2025-2031年）</cp:keywords>
  <dc:description>全球与中国家用空调制冷剂发展现状及前景趋势预测报告（2025-2031年）</dc:description>
</cp:coreProperties>
</file>