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bc55e1cd1489b" w:history="1">
              <w:r>
                <w:rPr>
                  <w:rStyle w:val="Hyperlink"/>
                </w:rPr>
                <w:t>2025年版中国异噁草松行业深度研究与市场前景分析报告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bc55e1cd1489b" w:history="1">
              <w:r>
                <w:rPr>
                  <w:rStyle w:val="Hyperlink"/>
                </w:rPr>
                <w:t>2025年版中国异噁草松行业深度研究与市场前景分析报告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bc55e1cd1489b" w:history="1">
                <w:r>
                  <w:rPr>
                    <w:rStyle w:val="Hyperlink"/>
                  </w:rPr>
                  <w:t>https://www.20087.com/9/97/YiWuCaoSongFenXi.html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噁草松是一种广谱除草剂，主要用于稻田、玉米田等农作物的杂草防治。其化学性质稳定，对多种一年生和多年生杂草具有良好的防效，且对环境和非目标植物的影响相对较低。近年来，异噁草松的使用在世界范围内得到了普及，特别是在亚洲和美洲的一些主要农业国家。然而，随着对化学品环境影响和食品安全的日益关注，异噁草松的使用也面临着更加严格的监管和审查。</w:t>
      </w:r>
      <w:r>
        <w:rPr>
          <w:rFonts w:hint="eastAsia"/>
        </w:rPr>
        <w:br/>
      </w:r>
      <w:r>
        <w:rPr>
          <w:rFonts w:hint="eastAsia"/>
        </w:rPr>
        <w:t>　　未来，异噁草松的研发和使用将更加注重环保和可持续性。一方面，将通过改进配方和使用技术，减少对环境和人类健康的潜在危害，比如开发低残留、生物降解型的异噁草松产品。另一方面，精准农业技术的应用，如智能喷洒系统，将提高异噁草松的使用效率，减少浪费和对非目标区域的影响。此外，随着生物技术的进步，开发抗除草剂作物品种，减少化学除草剂的依赖，也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bc55e1cd1489b" w:history="1">
        <w:r>
          <w:rPr>
            <w:rStyle w:val="Hyperlink"/>
          </w:rPr>
          <w:t>2025年版中国异噁草松行业深度研究与市场前景分析报告</w:t>
        </w:r>
      </w:hyperlink>
      <w:r>
        <w:rPr>
          <w:rFonts w:hint="eastAsia"/>
        </w:rPr>
        <w:t>》全面分析了异噁草松行业的市场规模、产业链结构及技术现状，结合异噁草松市场需求、价格动态与竞争格局，提供了清晰的数据支持。报告预测了异噁草松发展趋势与市场前景，重点解读了异噁草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异噁草松产业概述</w:t>
      </w:r>
      <w:r>
        <w:rPr>
          <w:rFonts w:hint="eastAsia"/>
        </w:rPr>
        <w:br/>
      </w:r>
      <w:r>
        <w:rPr>
          <w:rFonts w:hint="eastAsia"/>
        </w:rPr>
        <w:t>　　第一节 异噁草松产业定义</w:t>
      </w:r>
      <w:r>
        <w:rPr>
          <w:rFonts w:hint="eastAsia"/>
        </w:rPr>
        <w:br/>
      </w:r>
      <w:r>
        <w:rPr>
          <w:rFonts w:hint="eastAsia"/>
        </w:rPr>
        <w:t>　　第二节 异噁草松产业发展历程</w:t>
      </w:r>
      <w:r>
        <w:rPr>
          <w:rFonts w:hint="eastAsia"/>
        </w:rPr>
        <w:br/>
      </w:r>
      <w:r>
        <w:rPr>
          <w:rFonts w:hint="eastAsia"/>
        </w:rPr>
        <w:t>　　第三节 异噁草松分类情况</w:t>
      </w:r>
      <w:r>
        <w:rPr>
          <w:rFonts w:hint="eastAsia"/>
        </w:rPr>
        <w:br/>
      </w:r>
      <w:r>
        <w:rPr>
          <w:rFonts w:hint="eastAsia"/>
        </w:rPr>
        <w:t>　　第四节 异噁草松产业链分析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2024-2025年中国异噁草松行业发展环境分析</w:t>
      </w:r>
      <w:r>
        <w:rPr>
          <w:rFonts w:hint="eastAsia"/>
        </w:rPr>
        <w:br/>
      </w:r>
      <w:r>
        <w:rPr>
          <w:rFonts w:hint="eastAsia"/>
        </w:rPr>
        <w:t>　　第一节 异噁草松行业经济环境分析</w:t>
      </w:r>
      <w:r>
        <w:rPr>
          <w:rFonts w:hint="eastAsia"/>
        </w:rPr>
        <w:br/>
      </w:r>
      <w:r>
        <w:rPr>
          <w:rFonts w:hint="eastAsia"/>
        </w:rPr>
        <w:t>　　第二节 异噁草松行业政策环境分析</w:t>
      </w:r>
      <w:r>
        <w:rPr>
          <w:rFonts w:hint="eastAsia"/>
        </w:rPr>
        <w:br/>
      </w:r>
      <w:r>
        <w:rPr>
          <w:rFonts w:hint="eastAsia"/>
        </w:rPr>
        <w:t>　　　　一、异噁草松行业相关政策</w:t>
      </w:r>
      <w:r>
        <w:rPr>
          <w:rFonts w:hint="eastAsia"/>
        </w:rPr>
        <w:br/>
      </w:r>
      <w:r>
        <w:rPr>
          <w:rFonts w:hint="eastAsia"/>
        </w:rPr>
        <w:t>　　　　二、异噁草松行业相关标准</w:t>
      </w:r>
      <w:r>
        <w:rPr>
          <w:rFonts w:hint="eastAsia"/>
        </w:rPr>
        <w:br/>
      </w:r>
      <w:r>
        <w:rPr>
          <w:rFonts w:hint="eastAsia"/>
        </w:rPr>
        <w:t>　　第三节 异噁草松行业社会环境分析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2024-2025年异噁草松行业技术发展现状及趋势分析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异噁草松行业技术发展现状分析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国内外异噁草松行业技术差异与原因</w:t>
      </w:r>
      <w:r>
        <w:rPr>
          <w:rFonts w:hint="eastAsia"/>
        </w:rPr>
        <w:br/>
      </w:r>
      <w:r>
        <w:rPr>
          <w:rFonts w:hint="eastAsia"/>
        </w:rPr>
        <w:t>　　第三节 异噁草松行业技术发展方向、趋势预测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提升异噁草松行业技术能力策略建议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中国异噁草松行业市场供需状况分析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中国异噁草松市场规模情况</w:t>
      </w:r>
      <w:r>
        <w:rPr>
          <w:rFonts w:hint="eastAsia"/>
        </w:rPr>
        <w:br/>
      </w:r>
      <w:r>
        <w:rPr>
          <w:rFonts w:hint="eastAsia"/>
        </w:rPr>
        <w:t>　　第二节 中国异噁草松行业盈利情况分析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中国异噁草松市场需求状况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一、2019-2024年异噁草松市场需求情况</w:t>
      </w:r>
      <w:r>
        <w:rPr>
          <w:rFonts w:hint="eastAsia"/>
        </w:rPr>
        <w:br/>
      </w:r>
      <w:r>
        <w:rPr>
          <w:rFonts w:hint="eastAsia"/>
        </w:rPr>
        <w:t>　　　　二、2025年异噁草松行业市场需求特点分析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三、2025-2031年异噁草松市场需求预测</w:t>
      </w:r>
      <w:r>
        <w:rPr>
          <w:rFonts w:hint="eastAsia"/>
        </w:rPr>
        <w:br/>
      </w:r>
      <w:r>
        <w:rPr>
          <w:rFonts w:hint="eastAsia"/>
        </w:rPr>
        <w:t>　　第四节 中国异噁草松行业产量情况分析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一、2019-2024年中国异噁草松行业产量统计分析</w:t>
      </w:r>
      <w:r>
        <w:rPr>
          <w:rFonts w:hint="eastAsia"/>
        </w:rPr>
        <w:br/>
      </w:r>
      <w:r>
        <w:rPr>
          <w:rFonts w:hint="eastAsia"/>
        </w:rPr>
        <w:t>　　　　二、异噁草松行业区域产量分析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三、2025-2031年中国异噁草松行业产量预测分析</w:t>
      </w:r>
      <w:r>
        <w:rPr>
          <w:rFonts w:hint="eastAsia"/>
        </w:rPr>
        <w:br/>
      </w:r>
      <w:r>
        <w:rPr>
          <w:rFonts w:hint="eastAsia"/>
        </w:rPr>
        <w:t>　　第五节 异噁草松行业市场供需平衡状况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中国异噁草松行业规模与效益分析预测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异噁草松行业规模分析及预测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一、2019-2024年异噁草松行业资产规模变化分析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二、2025-2031年异噁草松行业资产规模预测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三、2019-2024年异噁草松行业收入和利润变化分析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四、2025-2031年异噁草松行业收入和利润预测</w:t>
      </w:r>
      <w:r>
        <w:rPr>
          <w:rFonts w:hint="eastAsia"/>
        </w:rPr>
        <w:br/>
      </w:r>
      <w:r>
        <w:rPr>
          <w:rFonts w:hint="eastAsia"/>
        </w:rPr>
        <w:t>　　第二节 异噁草松行业效益分析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一、2019-2024年异噁草松行业三费变化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二、2019-2024年异噁草松行业效益分析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2019-2024年中国异噁草松行业区域市场分析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中国异噁草松行业区域市场结构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重点地区异噁草松行业调研分析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一、重点地区（一）异噁草松市场分析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二、重点地区（二）异噁草松市场分析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三、重点地区（三）异噁草松市场分析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四、重点地区（四）异噁草松市场分析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五、重点地区（五）异噁草松市场分析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异噁草松细分市场深度分析</w:t>
      </w:r>
      <w:r>
        <w:rPr>
          <w:rFonts w:hint="eastAsia"/>
        </w:rPr>
        <w:br/>
      </w:r>
      <w:r>
        <w:rPr>
          <w:rFonts w:hint="eastAsia"/>
        </w:rPr>
        <w:t>　　第一节 异噁草松细分市场（一）发展研究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异噁草松细分市场（二）发展研究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中国异噁草松行业产品价格监测</w:t>
      </w:r>
      <w:r>
        <w:rPr>
          <w:rFonts w:hint="eastAsia"/>
        </w:rPr>
        <w:br/>
      </w:r>
      <w:r>
        <w:rPr>
          <w:rFonts w:hint="eastAsia"/>
        </w:rPr>
        <w:t>　　　　一、异噁草松市场价格特征</w:t>
      </w:r>
      <w:r>
        <w:rPr>
          <w:rFonts w:hint="eastAsia"/>
        </w:rPr>
        <w:br/>
      </w:r>
      <w:r>
        <w:rPr>
          <w:rFonts w:hint="eastAsia"/>
        </w:rPr>
        <w:t>　　　　二、当前异噁草松市场价格评述</w:t>
      </w:r>
      <w:r>
        <w:rPr>
          <w:rFonts w:hint="eastAsia"/>
        </w:rPr>
        <w:br/>
      </w:r>
      <w:r>
        <w:rPr>
          <w:rFonts w:hint="eastAsia"/>
        </w:rPr>
        <w:t>　　　　三、影响异噁草松市场价格因素分析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四、未来异噁草松市场价格走势预测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异噁草松行业竞争格局分析</w:t>
      </w:r>
      <w:r>
        <w:rPr>
          <w:rFonts w:hint="eastAsia"/>
        </w:rPr>
        <w:br/>
      </w:r>
      <w:r>
        <w:rPr>
          <w:rFonts w:hint="eastAsia"/>
        </w:rPr>
        <w:t>　　第一节 异噁草松行业集中度分析</w:t>
      </w:r>
      <w:r>
        <w:rPr>
          <w:rFonts w:hint="eastAsia"/>
        </w:rPr>
        <w:br/>
      </w:r>
      <w:r>
        <w:rPr>
          <w:rFonts w:hint="eastAsia"/>
        </w:rPr>
        <w:t>　　　　一、异噁草松市场集中度分析</w:t>
      </w:r>
      <w:r>
        <w:rPr>
          <w:rFonts w:hint="eastAsia"/>
        </w:rPr>
        <w:br/>
      </w:r>
      <w:r>
        <w:rPr>
          <w:rFonts w:hint="eastAsia"/>
        </w:rPr>
        <w:t>　　　　二、异噁草松企业集中度分析</w:t>
      </w:r>
      <w:r>
        <w:rPr>
          <w:rFonts w:hint="eastAsia"/>
        </w:rPr>
        <w:br/>
      </w:r>
      <w:r>
        <w:rPr>
          <w:rFonts w:hint="eastAsia"/>
        </w:rPr>
        <w:t>　　　　三、异噁草松区域集中度分析</w:t>
      </w:r>
      <w:r>
        <w:rPr>
          <w:rFonts w:hint="eastAsia"/>
        </w:rPr>
        <w:br/>
      </w:r>
      <w:r>
        <w:rPr>
          <w:rFonts w:hint="eastAsia"/>
        </w:rPr>
        <w:t>　　第二节 异噁草松行业竞争格局分析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一、2024-2025年异噁草松行业竞争分析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二、2024-2025年中外异噁草松产品竞争分析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三、2025年中国异噁草松市场竞争分析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四、2025-2031年国内主要异噁草松企业动向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异噁草松行业重点企业竞争力分析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异噁草松企业发展战略与竞争力提升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异噁草松市场营销策略分析</w:t>
      </w:r>
      <w:r>
        <w:rPr>
          <w:rFonts w:hint="eastAsia"/>
        </w:rPr>
        <w:br/>
      </w:r>
      <w:r>
        <w:rPr>
          <w:rFonts w:hint="eastAsia"/>
        </w:rPr>
        <w:t>　　　　一、异噁草松定价策略与市场定位</w:t>
      </w:r>
      <w:r>
        <w:rPr>
          <w:rFonts w:hint="eastAsia"/>
        </w:rPr>
        <w:br/>
      </w:r>
      <w:r>
        <w:rPr>
          <w:rFonts w:hint="eastAsia"/>
        </w:rPr>
        <w:t>　　　　二、异噁草松渠道布局与分销策略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异噁草松品牌建设与推广策略</w:t>
      </w:r>
      <w:r>
        <w:rPr>
          <w:rFonts w:hint="eastAsia"/>
        </w:rPr>
        <w:br/>
      </w:r>
      <w:r>
        <w:rPr>
          <w:rFonts w:hint="eastAsia"/>
        </w:rPr>
        <w:t>　　　　一、异噁草松品牌定位与价值主张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异噁草松企业竞争力提升路径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二、异噁草松技术创新与研发投入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异噁草松企业战略规划与实施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二、异噁草松行业品牌竞争格局分析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2025-2031年异噁草松行业发展趋势及投资风险分析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当前异噁草松行业存在的问题</w:t>
      </w:r>
      <w:r>
        <w:rPr>
          <w:rFonts w:hint="eastAsia"/>
        </w:rPr>
        <w:br/>
      </w:r>
      <w:r>
        <w:rPr>
          <w:rFonts w:hint="eastAsia"/>
        </w:rPr>
        <w:t>　　第二节 异噁草松未来发展预测分析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一、中国异噁草松发展方向分析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二、2025-2031年中国异噁草松行业发展规模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三、2025-2031年中国异噁草松行业发展趋势预测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2025-2031年中国异噁草松行业投资风险分析</w:t>
      </w:r>
      <w:r>
        <w:rPr>
          <w:rFonts w:hint="eastAsia"/>
        </w:rPr>
        <w:br/>
      </w:r>
      <w:r>
        <w:rPr>
          <w:rFonts w:hint="eastAsia"/>
        </w:rPr>
        <w:t>　　　　一、异噁草松市场竞争风险</w:t>
      </w:r>
      <w:r>
        <w:rPr>
          <w:rFonts w:hint="eastAsia"/>
        </w:rPr>
        <w:br/>
      </w:r>
      <w:r>
        <w:rPr>
          <w:rFonts w:hint="eastAsia"/>
        </w:rPr>
        <w:t>　　　　二、异噁草松原材料压力风险分析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三、异噁草松技术风险分析</w:t>
      </w:r>
      <w:r>
        <w:rPr>
          <w:rFonts w:hint="eastAsia"/>
        </w:rPr>
        <w:br/>
      </w:r>
      <w:r>
        <w:rPr>
          <w:rFonts w:hint="eastAsia"/>
        </w:rPr>
        <w:t>　　　　四、异噁草松政策和体制风险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异噁草松行业市场预测与投资建议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异噁草松行业市场前景分析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一、2025-2031年异噁草松市场规模及增长趋势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二、2025-2031年异噁草松行业投资规模预测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三、2025-2031年异噁草松市场盈利预测</w:t>
      </w:r>
      <w:r>
        <w:rPr>
          <w:rFonts w:hint="eastAsia"/>
        </w:rPr>
        <w:br/>
      </w:r>
      <w:r>
        <w:rPr>
          <w:rFonts w:hint="eastAsia"/>
        </w:rPr>
        <w:t>　　第二节 异噁草松行业投资模式与策略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中^智^林^－异噁草松行业项目投资建议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2019-2024年中国异噁草松市场规模及增长情况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2019-2024年中国异噁草松行业产量及增长趋势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2025-2031年中国异噁草松行业产量预测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2019-2024年中国异噁草松行业市场需求及增长情况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2025-2031年中国异噁草松行业市场需求预测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2019-2024年中国异噁草松行业利润及增长情况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**地区异噁草松市场规模及增长情况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**地区异噁草松行业市场需求情况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**地区异噁草松市场规模及增长情况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**地区异噁草松行业市场需求情况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2019-2024年中国异噁草松行业进口量及增速统计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2019-2024年中国异噁草松行业出口量及增速统计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异噁草松重点企业经营情况分析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2025年异噁草松市场前景分析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2025-2031年中国异噁草松市场需求预测</w:t>
      </w:r>
      <w:r>
        <w:rPr>
          <w:rFonts w:hint="eastAsia"/>
        </w:rPr>
        <w:br/>
      </w:r>
      <w:r>
        <w:rPr>
          <w:rFonts w:hint="eastAsia"/>
        </w:rPr>
        <w:t>　　图表 2025年异噁草松发展趋势预测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bc55e1cd1489b" w:history="1">
        <w:r>
          <w:rPr>
            <w:rStyle w:val="Hyperlink"/>
          </w:rPr>
          <w:t>2025年版中国异噁草松行业深度研究与市场前景分析报告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bc55e1cd1489b" w:history="1">
        <w:r>
          <w:rPr>
            <w:rStyle w:val="Hyperlink"/>
          </w:rPr>
          <w:t>https://www.20087.com/9/97/YiWuCaoSongFenXi.html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草松能灭什么草、异恶草松除草剂使用范围、草坪除草剂有什么药不伤害草坪、异恶草松杀什么草、异恶草松在水稻怎么用、异恶草松除草剂、云实刺树图片大全、异恶草松在水稻怎么用、草皮里面的杂草用什么除草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46dbfe7c446c1" w:history="1">
      <w:r>
        <w:rPr>
          <w:rStyle w:val="Hyperlink"/>
        </w:rPr>
        <w:t>2025年版中国异噁草松行业深度研究与市场前景分析报告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WuCaoSongFenXi.html" TargetMode="External" Id="Rf62bc55e1cd1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WuCaoSongFenXi.html" TargetMode="External" Id="R6fa46dbfe7c4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2025-01-13T00:38:00Z</dcterms:created>
  <dcterms:modified xsi:type="dcterms:W3CDTF">2025-01-13T01:38:00Z</dcterms:modified>
  <dc:subject>2025年版中国异噁草松行业深度研究与市场前景分析报告</dc:subject>
  <dc:title>2025年版中国异噁草松行业深度研究与市场前景分析报告</dc:title>
  <cp:keywords>2025年版中国异噁草松行业深度研究与市场前景分析报告</cp:keywords>
  <dc:description>2025年版中国异噁草松行业深度研究与市场前景分析报告</dc:description>
</cp:coreProperties>
</file>