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8c1a7fb83a4bca" w:history="1">
              <w:r>
                <w:rPr>
                  <w:rStyle w:val="Hyperlink"/>
                </w:rPr>
                <w:t>2025-2031年中国棕榈壳活性炭市场现状研究分析与发展前景预测报告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8c1a7fb83a4bca" w:history="1">
              <w:r>
                <w:rPr>
                  <w:rStyle w:val="Hyperlink"/>
                </w:rPr>
                <w:t>2025-2031年中国棕榈壳活性炭市场现状研究分析与发展前景预测报告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2319579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8c1a7fb83a4bca" w:history="1">
                <w:r>
                  <w:rPr>
                    <w:rStyle w:val="Hyperlink"/>
                  </w:rPr>
                  <w:t>https://www.20087.com/9/57/ZongLvQiaoHuoXingTanShiChangXian.html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棕榈壳活性炭是环保和经济效益双重优势的吸附剂，近年来在水处理、空气净化、食品加工和医药工业等领域的需求持续上升。棕榈壳作为生物质资源，其利用不仅解决了废弃物处理问题，还促进了资源的循环利用。然而，棕榈壳活性炭的生产受到原材料供应稳定性的影响，且市场竞争激烈，对产品质量和价格控制提出了更高要求。</w:t>
      </w:r>
      <w:r>
        <w:rPr>
          <w:rFonts w:hint="eastAsia"/>
        </w:rPr>
        <w:br/>
      </w:r>
      <w:r>
        <w:rPr>
          <w:rFonts w:hint="eastAsia"/>
        </w:rPr>
        <w:t>　　未来，棕榈壳活性炭市场将更加重视可持续供应链和产品创新。随着对环保标准的提升，高品质、高吸附效率的活性炭将获得更大的市场份额。同时，生产商将探索棕榈壳的综合利用，如开发生物质能源，以提高整个产业链的经济价值。此外，技术创新将推动活性炭的再生利用，减少资源消耗，延长产品生命周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8c1a7fb83a4bca" w:history="1">
        <w:r>
          <w:rPr>
            <w:rStyle w:val="Hyperlink"/>
          </w:rPr>
          <w:t>2025-2031年中国棕榈壳活性炭市场现状研究分析与发展前景预测报告</w:t>
        </w:r>
      </w:hyperlink>
      <w:r>
        <w:rPr>
          <w:rFonts w:hint="eastAsia"/>
        </w:rPr>
        <w:t>》系统分析了棕榈壳活性炭行业的市场规模、需求动态及价格趋势，并深入探讨了棕榈壳活性炭产业链结构的变化与发展。报告详细解读了棕榈壳活性炭行业现状，科学预测了未来市场前景与发展趋势，同时对棕榈壳活性炭细分市场的竞争格局进行了全面评估，重点关注领先企业的竞争实力、市场集中度及品牌影响力。结合棕榈壳活性炭技术现状与未来方向，报告揭示了棕榈壳活性炭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棕榈壳活性炭行业概述</w:t>
      </w:r>
      <w:r>
        <w:rPr>
          <w:rFonts w:hint="eastAsia"/>
        </w:rPr>
        <w:br/>
      </w:r>
      <w:r>
        <w:rPr>
          <w:rFonts w:hint="eastAsia"/>
        </w:rPr>
        <w:t>　　第一节 棕榈壳活性炭行业定义及特性</w:t>
      </w:r>
      <w:r>
        <w:rPr>
          <w:rFonts w:hint="eastAsia"/>
        </w:rPr>
        <w:br/>
      </w:r>
      <w:r>
        <w:rPr>
          <w:rFonts w:hint="eastAsia"/>
        </w:rPr>
        <w:t>　　第二节 棕榈壳活性炭生产技术现状</w:t>
      </w:r>
      <w:r>
        <w:rPr>
          <w:rFonts w:hint="eastAsia"/>
        </w:rPr>
        <w:br/>
      </w:r>
      <w:r>
        <w:rPr>
          <w:rFonts w:hint="eastAsia"/>
        </w:rPr>
        <w:t>　　第三节 棕榈壳活性炭产业链分析</w:t>
      </w:r>
      <w:r>
        <w:rPr>
          <w:rFonts w:hint="eastAsia"/>
        </w:rPr>
        <w:br/>
      </w:r>
      <w:r>
        <w:rPr>
          <w:rFonts w:hint="eastAsia"/>
        </w:rPr>
        <w:t>　　　　一、棕榈壳活性炭产业链及模型介绍</w:t>
      </w:r>
      <w:r>
        <w:rPr>
          <w:rFonts w:hint="eastAsia"/>
        </w:rPr>
        <w:br/>
      </w:r>
      <w:r>
        <w:rPr>
          <w:rFonts w:hint="eastAsia"/>
        </w:rPr>
        <w:t>　　　　二、棕榈壳活性炭产业链模型分析</w:t>
      </w:r>
      <w:r>
        <w:rPr>
          <w:rFonts w:hint="eastAsia"/>
        </w:rPr>
        <w:br/>
      </w:r>
      <w:r>
        <w:rPr>
          <w:rFonts w:hint="eastAsia"/>
        </w:rPr>
        <w:t>　　第四节 棕榈壳活性炭行业经营模式分析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2024-2025年棕榈壳活性炭行业发展环境分析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第二节 中国棕榈壳活性炭行业政策环境分析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中国棕榈壳活性炭行业产业发展环境分析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2020-2025年中国棕榈壳活性炭所属行业市场供需分析</w:t>
      </w:r>
      <w:r>
        <w:rPr>
          <w:rFonts w:hint="eastAsia"/>
        </w:rPr>
        <w:br/>
      </w:r>
      <w:r>
        <w:rPr>
          <w:rFonts w:hint="eastAsia"/>
        </w:rPr>
        <w:t>　　第一节 中国棕榈壳活性炭市场供给状况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一、2020-2025年中国棕榈壳活性炭产量分析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二、2025-2031年中国棕榈壳活性炭产量预测</w:t>
      </w:r>
      <w:r>
        <w:rPr>
          <w:rFonts w:hint="eastAsia"/>
        </w:rPr>
        <w:br/>
      </w:r>
      <w:r>
        <w:rPr>
          <w:rFonts w:hint="eastAsia"/>
        </w:rPr>
        <w:t>　　第二节 中国棕榈壳活性炭市场需求状况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一、2020-2025年中国棕榈壳活性炭需求分析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二、2025-2031年中国棕榈壳活性炭需求预测</w:t>
      </w:r>
      <w:r>
        <w:rPr>
          <w:rFonts w:hint="eastAsia"/>
        </w:rPr>
        <w:br/>
      </w:r>
      <w:r>
        <w:rPr>
          <w:rFonts w:hint="eastAsia"/>
        </w:rPr>
        <w:t>　　第三节 2020-2025年中国棕榈壳活性炭市场价格分析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中国棕榈壳活性炭行业产业链分析</w:t>
      </w:r>
      <w:r>
        <w:rPr>
          <w:rFonts w:hint="eastAsia"/>
        </w:rPr>
        <w:br/>
      </w:r>
      <w:r>
        <w:rPr>
          <w:rFonts w:hint="eastAsia"/>
        </w:rPr>
        <w:t>　　第一节 棕榈壳活性炭上游产业发展状况分析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二、上游原料供给情况分析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第二节 棕榈壳活性炭下游应用需求市场分析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二、下游行业发展情况分析</w:t>
      </w:r>
      <w:r>
        <w:rPr>
          <w:rFonts w:hint="eastAsia"/>
        </w:rPr>
        <w:br/>
      </w:r>
      <w:r>
        <w:rPr>
          <w:rFonts w:hint="eastAsia"/>
        </w:rPr>
        <w:t>　　　　三、下游行业需求趋势分析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2020-2025年棕榈壳活性炭所属行业进出口数据分析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2020-2025年棕榈壳活性炭进口情况分析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三、2025年进口来源地区分析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棕榈壳活性炭出口情况分析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国内棕榈壳活性炭生产厂商竞争力分析</w:t>
      </w:r>
      <w:r>
        <w:rPr>
          <w:rFonts w:hint="eastAsia"/>
        </w:rPr>
        <w:br/>
      </w:r>
      <w:r>
        <w:rPr>
          <w:rFonts w:hint="eastAsia"/>
        </w:rPr>
        <w:t>　　第一节 江苏志康炭业科技有限公司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第二节 唐山天合活性炭有限公司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第三节 石家庄宏森活性炭有限公司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第四节 江苏源捷胜环保科技有限公司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t>　　第五节 承德热河活性炭有限公司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四、企业未来发展趋势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2025-2031年中国棕榈壳活性炭行业发展趋势与前景分析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2025-2031年中国棕榈壳活性炭行业投资前景分析</w:t>
      </w:r>
      <w:r>
        <w:rPr>
          <w:rFonts w:hint="eastAsia"/>
        </w:rPr>
        <w:br/>
      </w:r>
      <w:r>
        <w:rPr>
          <w:rFonts w:hint="eastAsia"/>
        </w:rPr>
        <w:t>　　　　一、棕榈壳活性炭行业发展前景</w:t>
      </w:r>
      <w:r>
        <w:rPr>
          <w:rFonts w:hint="eastAsia"/>
        </w:rPr>
        <w:br/>
      </w:r>
      <w:r>
        <w:rPr>
          <w:rFonts w:hint="eastAsia"/>
        </w:rPr>
        <w:t>　　　　二、棕榈壳活性炭发展趋势分析</w:t>
      </w:r>
      <w:r>
        <w:rPr>
          <w:rFonts w:hint="eastAsia"/>
        </w:rPr>
        <w:br/>
      </w:r>
      <w:r>
        <w:rPr>
          <w:rFonts w:hint="eastAsia"/>
        </w:rPr>
        <w:t>　　　　三、棕榈壳活性炭市场前景分析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2025-2031年中国棕榈壳活性炭行业投资风险分析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三、行业供求风险</w:t>
      </w:r>
      <w:r>
        <w:rPr>
          <w:rFonts w:hint="eastAsia"/>
        </w:rPr>
        <w:br/>
      </w:r>
      <w:r>
        <w:rPr>
          <w:rFonts w:hint="eastAsia"/>
        </w:rPr>
        <w:t>　　　　四、市场技术风险</w:t>
      </w:r>
      <w:r>
        <w:rPr>
          <w:rFonts w:hint="eastAsia"/>
        </w:rPr>
        <w:br/>
      </w:r>
      <w:r>
        <w:rPr>
          <w:rFonts w:hint="eastAsia"/>
        </w:rPr>
        <w:t>　　第三节 2025-2031年棕榈壳活性炭行业投资策略及建议</w:t>
      </w:r>
      <w:r>
        <w:rPr>
          <w:rFonts w:hint="eastAsia"/>
        </w:rPr>
        <w:br/>
      </w:r>
      <w:r>
        <w:rPr>
          <w:rFonts w:hint="eastAsia"/>
        </w:rPr>
        <w:t>　　　　一、行业进入壁垒</w:t>
      </w:r>
      <w:r>
        <w:rPr>
          <w:rFonts w:hint="eastAsia"/>
        </w:rPr>
        <w:br/>
      </w:r>
      <w:r>
        <w:rPr>
          <w:rFonts w:hint="eastAsia"/>
        </w:rPr>
        <w:t>　　　　　　1、技术和人才壁垒</w:t>
      </w:r>
      <w:r>
        <w:rPr>
          <w:rFonts w:hint="eastAsia"/>
        </w:rPr>
        <w:br/>
      </w:r>
      <w:r>
        <w:rPr>
          <w:rFonts w:hint="eastAsia"/>
        </w:rPr>
        <w:t>　　　　　　2、资质壁垒</w:t>
      </w:r>
      <w:r>
        <w:rPr>
          <w:rFonts w:hint="eastAsia"/>
        </w:rPr>
        <w:br/>
      </w:r>
      <w:r>
        <w:rPr>
          <w:rFonts w:hint="eastAsia"/>
        </w:rPr>
        <w:t>　　　　　　3、原材料供应壁垒</w:t>
      </w:r>
      <w:r>
        <w:rPr>
          <w:rFonts w:hint="eastAsia"/>
        </w:rPr>
        <w:br/>
      </w:r>
      <w:r>
        <w:rPr>
          <w:rFonts w:hint="eastAsia"/>
        </w:rPr>
        <w:t>　　　　　　4、规模壁垒</w:t>
      </w:r>
      <w:r>
        <w:rPr>
          <w:rFonts w:hint="eastAsia"/>
        </w:rPr>
        <w:br/>
      </w:r>
      <w:r>
        <w:rPr>
          <w:rFonts w:hint="eastAsia"/>
        </w:rPr>
        <w:t>　　　　二、行业进入方式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棕榈壳活性炭企业投资战略与客户策略分析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棕榈壳活性炭企业发展战略规划背景意义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二、企业做强做大的需要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棕榈壳活性炭企业战略规划制定依据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棕榈壳活性炭企业战略规划策略分析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中智^林^：棕榈壳活性炭企业重点客户战略实施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1：棕榈壳活性炭产业链</w:t>
      </w:r>
      <w:r>
        <w:rPr>
          <w:rFonts w:hint="eastAsia"/>
        </w:rPr>
        <w:br/>
      </w:r>
      <w:r>
        <w:rPr>
          <w:rFonts w:hint="eastAsia"/>
        </w:rPr>
        <w:t>　　图表 2：历年中国国内生产总值情况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3：历年中国工业增加值情况 单位：亿元</w:t>
      </w:r>
      <w:r>
        <w:rPr>
          <w:rFonts w:hint="eastAsia"/>
        </w:rPr>
        <w:br/>
      </w:r>
      <w:r>
        <w:rPr>
          <w:rFonts w:hint="eastAsia"/>
        </w:rPr>
        <w:t>　　图表 4：历年中国固定资产投资情况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5：历年中国社会消费品零售总额情况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6：全国居民可支配收入情况 单位：元</w:t>
      </w:r>
      <w:r>
        <w:rPr>
          <w:rFonts w:hint="eastAsia"/>
        </w:rPr>
        <w:br/>
      </w:r>
      <w:r>
        <w:rPr>
          <w:rFonts w:hint="eastAsia"/>
        </w:rPr>
        <w:t>　　图表 7：棕榈壳活性炭行业相关鼓励政策及相关发展规划</w:t>
      </w:r>
      <w:r>
        <w:rPr>
          <w:rFonts w:hint="eastAsia"/>
        </w:rPr>
        <w:br/>
      </w:r>
      <w:r>
        <w:rPr>
          <w:rFonts w:hint="eastAsia"/>
        </w:rPr>
        <w:t>　　图表 8：棕榈壳活性炭行业相关产品进出口税率</w:t>
      </w:r>
      <w:r>
        <w:rPr>
          <w:rFonts w:hint="eastAsia"/>
        </w:rPr>
        <w:br/>
      </w:r>
      <w:r>
        <w:rPr>
          <w:rFonts w:hint="eastAsia"/>
        </w:rPr>
        <w:t>　　图表 9：历年中国活性炭产量增长统计</w:t>
      </w:r>
      <w:r>
        <w:rPr>
          <w:rFonts w:hint="eastAsia"/>
        </w:rPr>
        <w:br/>
      </w:r>
      <w:r>
        <w:rPr>
          <w:rFonts w:hint="eastAsia"/>
        </w:rPr>
        <w:t>　　图表 10：历年中国活性炭进出口量增长统计</w:t>
      </w:r>
      <w:r>
        <w:rPr>
          <w:rFonts w:hint="eastAsia"/>
        </w:rPr>
        <w:br/>
      </w:r>
      <w:r>
        <w:rPr>
          <w:rFonts w:hint="eastAsia"/>
        </w:rPr>
        <w:t>　　图表 11：历年中国活性炭进需求量增长统计</w:t>
      </w:r>
      <w:r>
        <w:rPr>
          <w:rFonts w:hint="eastAsia"/>
        </w:rPr>
        <w:br/>
      </w:r>
      <w:r>
        <w:rPr>
          <w:rFonts w:hint="eastAsia"/>
        </w:rPr>
        <w:t>　　图表 12：中国棕榈壳活性炭产量增长统计</w:t>
      </w:r>
      <w:r>
        <w:rPr>
          <w:rFonts w:hint="eastAsia"/>
        </w:rPr>
        <w:br/>
      </w:r>
      <w:r>
        <w:rPr>
          <w:rFonts w:hint="eastAsia"/>
        </w:rPr>
        <w:t>　　图表 13：中国棕榈壳活性炭产量增长预测</w:t>
      </w:r>
      <w:r>
        <w:rPr>
          <w:rFonts w:hint="eastAsia"/>
        </w:rPr>
        <w:br/>
      </w:r>
      <w:r>
        <w:rPr>
          <w:rFonts w:hint="eastAsia"/>
        </w:rPr>
        <w:t>　　图表 14：中国棕榈壳活性炭需求量增长统计</w:t>
      </w:r>
      <w:r>
        <w:rPr>
          <w:rFonts w:hint="eastAsia"/>
        </w:rPr>
        <w:br/>
      </w:r>
      <w:r>
        <w:rPr>
          <w:rFonts w:hint="eastAsia"/>
        </w:rPr>
        <w:t>　　图表 15：棕榈壳活性炭产品市场价格指数走势情况</w:t>
      </w:r>
      <w:r>
        <w:rPr>
          <w:rFonts w:hint="eastAsia"/>
        </w:rPr>
        <w:br/>
      </w:r>
      <w:r>
        <w:rPr>
          <w:rFonts w:hint="eastAsia"/>
        </w:rPr>
        <w:t>　　图表 16：历年中国棕榈壳活性炭原材料进口情况</w:t>
      </w:r>
      <w:r>
        <w:rPr>
          <w:rFonts w:hint="eastAsia"/>
        </w:rPr>
        <w:br/>
      </w:r>
      <w:r>
        <w:rPr>
          <w:rFonts w:hint="eastAsia"/>
        </w:rPr>
        <w:t>　　图表 17：历年中国棕榈壳活性炭原材料进口价格增长</w:t>
      </w:r>
      <w:r>
        <w:rPr>
          <w:rFonts w:hint="eastAsia"/>
        </w:rPr>
        <w:br/>
      </w:r>
      <w:r>
        <w:rPr>
          <w:rFonts w:hint="eastAsia"/>
        </w:rPr>
        <w:t>　　图表 18：历年中国棕榈壳活性炭进口量增长统计</w:t>
      </w:r>
      <w:r>
        <w:rPr>
          <w:rFonts w:hint="eastAsia"/>
        </w:rPr>
        <w:br/>
      </w:r>
      <w:r>
        <w:rPr>
          <w:rFonts w:hint="eastAsia"/>
        </w:rPr>
        <w:t>　　图表 19：历年中国棕榈壳活性炭进口金额增长统计</w:t>
      </w:r>
      <w:r>
        <w:rPr>
          <w:rFonts w:hint="eastAsia"/>
        </w:rPr>
        <w:br/>
      </w:r>
      <w:r>
        <w:rPr>
          <w:rFonts w:hint="eastAsia"/>
        </w:rPr>
        <w:t>　　图表 20：历年中国棕榈壳活性炭进口均价增长统计</w:t>
      </w:r>
      <w:r>
        <w:rPr>
          <w:rFonts w:hint="eastAsia"/>
        </w:rPr>
        <w:br/>
      </w:r>
      <w:r>
        <w:rPr>
          <w:rFonts w:hint="eastAsia"/>
        </w:rPr>
        <w:t>　　图表 21：江苏志康炭业科技有限公司基本信息</w:t>
      </w:r>
      <w:r>
        <w:rPr>
          <w:rFonts w:hint="eastAsia"/>
        </w:rPr>
        <w:br/>
      </w:r>
      <w:r>
        <w:rPr>
          <w:rFonts w:hint="eastAsia"/>
        </w:rPr>
        <w:t>　　图表 22：江苏志康炭业科技有限公司主要财务指标</w:t>
      </w:r>
      <w:r>
        <w:rPr>
          <w:rFonts w:hint="eastAsia"/>
        </w:rPr>
        <w:br/>
      </w:r>
      <w:r>
        <w:rPr>
          <w:rFonts w:hint="eastAsia"/>
        </w:rPr>
        <w:t>　　图表 23：唐山天合活性炭有限公司基本信息</w:t>
      </w:r>
      <w:r>
        <w:rPr>
          <w:rFonts w:hint="eastAsia"/>
        </w:rPr>
        <w:br/>
      </w:r>
      <w:r>
        <w:rPr>
          <w:rFonts w:hint="eastAsia"/>
        </w:rPr>
        <w:t>　　图表 24：唐山天合活性炭有限公司主要财务指标</w:t>
      </w:r>
      <w:r>
        <w:rPr>
          <w:rFonts w:hint="eastAsia"/>
        </w:rPr>
        <w:br/>
      </w:r>
      <w:r>
        <w:rPr>
          <w:rFonts w:hint="eastAsia"/>
        </w:rPr>
        <w:t>　　图表 25：石家庄宏森活性炭有限公司基本信息</w:t>
      </w:r>
      <w:r>
        <w:rPr>
          <w:rFonts w:hint="eastAsia"/>
        </w:rPr>
        <w:br/>
      </w:r>
      <w:r>
        <w:rPr>
          <w:rFonts w:hint="eastAsia"/>
        </w:rPr>
        <w:t>　　图表 26：石家庄宏森活性炭有限公司主要财务指标</w:t>
      </w:r>
      <w:r>
        <w:rPr>
          <w:rFonts w:hint="eastAsia"/>
        </w:rPr>
        <w:br/>
      </w:r>
      <w:r>
        <w:rPr>
          <w:rFonts w:hint="eastAsia"/>
        </w:rPr>
        <w:t>　　图表 27：江苏源捷胜环保科技有限公司基本信息</w:t>
      </w:r>
      <w:r>
        <w:rPr>
          <w:rFonts w:hint="eastAsia"/>
        </w:rPr>
        <w:br/>
      </w:r>
      <w:r>
        <w:rPr>
          <w:rFonts w:hint="eastAsia"/>
        </w:rPr>
        <w:t>　　图表 28：江苏源捷胜环保科技公司主要财务指标</w:t>
      </w:r>
      <w:r>
        <w:rPr>
          <w:rFonts w:hint="eastAsia"/>
        </w:rPr>
        <w:br/>
      </w:r>
      <w:r>
        <w:rPr>
          <w:rFonts w:hint="eastAsia"/>
        </w:rPr>
        <w:t>　　图表 29：承德热河活性炭有限公司基本信息</w:t>
      </w:r>
      <w:r>
        <w:rPr>
          <w:rFonts w:hint="eastAsia"/>
        </w:rPr>
        <w:br/>
      </w:r>
      <w:r>
        <w:rPr>
          <w:rFonts w:hint="eastAsia"/>
        </w:rPr>
        <w:t>　　图表 30：承德热河活性炭有限公司主要财务指标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8c1a7fb83a4bca" w:history="1">
        <w:r>
          <w:rPr>
            <w:rStyle w:val="Hyperlink"/>
          </w:rPr>
          <w:t>2025-2031年中国棕榈壳活性炭市场现状研究分析与发展前景预测报告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2319579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8c1a7fb83a4bca" w:history="1">
        <w:r>
          <w:rPr>
            <w:rStyle w:val="Hyperlink"/>
          </w:rPr>
          <w:t>https://www.20087.com/9/57/ZongLvQiaoHuoXingTanShiChangXian.html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棕榈炭的作用与功效与作用、棕榈壳活性炭用途、棷壳活性炭净化出来的水甘甜吗、棕榈壳活性炭技术指标、棕榈炭用什么代替、棕榈壳活性炭生产工艺流程、棕榈壳炭有哪些用户、棕榈壳活性炭碘值、吸附甲醛的活性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86d6cd259841d4" w:history="1">
      <w:r>
        <w:rPr>
          <w:rStyle w:val="Hyperlink"/>
        </w:rPr>
        <w:t>2025-2031年中国棕榈壳活性炭市场现状研究分析与发展前景预测报告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ZongLvQiaoHuoXingTanShiChangXian.html" TargetMode="External" Id="R028c1a7fb83a4b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ZongLvQiaoHuoXingTanShiChangXian.html" TargetMode="External" Id="Rc886d6cd259841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2025-05-16T07:01:00Z</dcterms:created>
  <dcterms:modified xsi:type="dcterms:W3CDTF">2025-05-16T08:01:00Z</dcterms:modified>
  <dc:subject>2025-2031年中国棕榈壳活性炭市场现状研究分析与发展前景预测报告</dc:subject>
  <dc:title>2025-2031年中国棕榈壳活性炭市场现状研究分析与发展前景预测报告</dc:title>
  <cp:keywords>2025-2031年中国棕榈壳活性炭市场现状研究分析与发展前景预测报告</cp:keywords>
  <dc:description>2025-2031年中国棕榈壳活性炭市场现状研究分析与发展前景预测报告</dc:description>
</cp:coreProperties>
</file>