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367b84df4ce5" w:history="1">
              <w:r>
                <w:rPr>
                  <w:rStyle w:val="Hyperlink"/>
                </w:rPr>
                <w:t>2025-2031年中国水性脱漆剂行业研究及发展前景预测报告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367b84df4ce5" w:history="1">
              <w:r>
                <w:rPr>
                  <w:rStyle w:val="Hyperlink"/>
                </w:rPr>
                <w:t>2025-2031年中国水性脱漆剂行业研究及发展前景预测报告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2367b84df4ce5" w:history="1">
                <w:r>
                  <w:rPr>
                    <w:rStyle w:val="Hyperlink"/>
                  </w:rPr>
                  <w:t>https://www.20087.com/9/97/ShuiXingTuoQiJiDeQianJingQuShi.html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脱漆剂是一种环保型脱漆产品，逐渐取代了传统的溶剂型脱漆剂，成为工业和家庭装修领域的优选。水性脱漆剂不仅减少了有害溶剂的使用，降低了对操作人员健康的危害，而且还提高了脱漆效率。目前，水性脱漆剂的产品种类丰富，可以适用于多种材质表面，如木材、金属等，并且具有良好的渗透性和剥离性能。</w:t>
      </w:r>
      <w:r>
        <w:rPr>
          <w:rFonts w:hint="eastAsia"/>
        </w:rPr>
        <w:br/>
      </w:r>
      <w:r>
        <w:rPr>
          <w:rFonts w:hint="eastAsia"/>
        </w:rPr>
        <w:t>　　未来，水性脱漆剂将朝着更环保、更高效的方向发展。一方面，随着环保法规的日趋严格，水性脱漆剂将采用更少的挥发性有机化合物（VOCs），甚至完全无害的成分，以满足更加严格的环保标准。另一方面，随着纳米技术和表面改性技术的进步，水性脱漆剂将具备更快的反应速度和更强的剥离能力，同时减少对基材的损伤。此外，随着智能家居概念的兴起，水性脱漆剂也将更加注重与智能工具的兼容性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367b84df4ce5" w:history="1">
        <w:r>
          <w:rPr>
            <w:rStyle w:val="Hyperlink"/>
          </w:rPr>
          <w:t>2025-2031年中国水性脱漆剂行业研究及发展前景预测报告</w:t>
        </w:r>
      </w:hyperlink>
      <w:r>
        <w:rPr>
          <w:rFonts w:hint="eastAsia"/>
        </w:rPr>
        <w:t>》基于国家统计局及相关行业协会的详实数据，结合国内外水性脱漆剂行业研究资料及深入市场调研，系统分析了水性脱漆剂行业的市场规模、市场需求及产业链现状。报告重点探讨了水性脱漆剂行业整体运行情况及细分领域特点，科学预测了水性脱漆剂市场前景与发展趋势，揭示了水性脱漆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72367b84df4ce5" w:history="1">
        <w:r>
          <w:rPr>
            <w:rStyle w:val="Hyperlink"/>
          </w:rPr>
          <w:t>2025-2031年中国水性脱漆剂行业研究及发展前景预测报告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水性脱漆剂行业概述</w:t>
      </w:r>
      <w:r>
        <w:rPr>
          <w:rFonts w:hint="eastAsia"/>
        </w:rPr>
        <w:br/>
      </w:r>
      <w:r>
        <w:rPr>
          <w:rFonts w:hint="eastAsia"/>
        </w:rPr>
        <w:t>　　第一节 水性脱漆剂行业定义</w:t>
      </w:r>
      <w:r>
        <w:rPr>
          <w:rFonts w:hint="eastAsia"/>
        </w:rPr>
        <w:br/>
      </w:r>
      <w:r>
        <w:rPr>
          <w:rFonts w:hint="eastAsia"/>
        </w:rPr>
        <w:t>　　第二节 水性脱漆剂发展历程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国外水性脱漆剂市场发展概况</w:t>
      </w:r>
      <w:r>
        <w:rPr>
          <w:rFonts w:hint="eastAsia"/>
        </w:rPr>
        <w:br/>
      </w:r>
      <w:r>
        <w:rPr>
          <w:rFonts w:hint="eastAsia"/>
        </w:rPr>
        <w:t>　　第一节 国际水性脱漆剂市场分析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2025年中国水性脱漆剂环境分析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中国水性脱漆剂技术发展分析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当前中国水性脱漆剂技术发展现况分析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中国水性脱漆剂技术成熟度分析</w:t>
      </w:r>
      <w:r>
        <w:rPr>
          <w:rFonts w:hint="eastAsia"/>
        </w:rPr>
        <w:br/>
      </w:r>
      <w:r>
        <w:rPr>
          <w:rFonts w:hint="eastAsia"/>
        </w:rPr>
        <w:t>　　第三节 中外水性脱漆剂技术差距及其主要因素分析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提高中国水性脱漆剂技术的策略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水性脱漆剂市场特性分析</w:t>
      </w:r>
      <w:r>
        <w:rPr>
          <w:rFonts w:hint="eastAsia"/>
        </w:rPr>
        <w:br/>
      </w:r>
      <w:r>
        <w:rPr>
          <w:rFonts w:hint="eastAsia"/>
        </w:rPr>
        <w:t>　　第一节 集中度水性脱漆剂及预测</w:t>
      </w:r>
      <w:r>
        <w:rPr>
          <w:rFonts w:hint="eastAsia"/>
        </w:rPr>
        <w:br/>
      </w:r>
      <w:r>
        <w:rPr>
          <w:rFonts w:hint="eastAsia"/>
        </w:rPr>
        <w:t>　　第二节 SWOT水性脱漆剂及预测</w:t>
      </w:r>
      <w:r>
        <w:rPr>
          <w:rFonts w:hint="eastAsia"/>
        </w:rPr>
        <w:br/>
      </w:r>
      <w:r>
        <w:rPr>
          <w:rFonts w:hint="eastAsia"/>
        </w:rPr>
        <w:t>　　　　一、水性脱漆剂优势</w:t>
      </w:r>
      <w:r>
        <w:rPr>
          <w:rFonts w:hint="eastAsia"/>
        </w:rPr>
        <w:br/>
      </w:r>
      <w:r>
        <w:rPr>
          <w:rFonts w:hint="eastAsia"/>
        </w:rPr>
        <w:t>　　　　二、水性脱漆剂劣势</w:t>
      </w:r>
      <w:r>
        <w:rPr>
          <w:rFonts w:hint="eastAsia"/>
        </w:rPr>
        <w:br/>
      </w:r>
      <w:r>
        <w:rPr>
          <w:rFonts w:hint="eastAsia"/>
        </w:rPr>
        <w:t>　　　　三、水性脱漆剂机会</w:t>
      </w:r>
      <w:r>
        <w:rPr>
          <w:rFonts w:hint="eastAsia"/>
        </w:rPr>
        <w:br/>
      </w:r>
      <w:r>
        <w:rPr>
          <w:rFonts w:hint="eastAsia"/>
        </w:rPr>
        <w:t>　　　　四、水性脱漆剂风险</w:t>
      </w:r>
      <w:r>
        <w:rPr>
          <w:rFonts w:hint="eastAsia"/>
        </w:rPr>
        <w:br/>
      </w:r>
      <w:r>
        <w:rPr>
          <w:rFonts w:hint="eastAsia"/>
        </w:rPr>
        <w:t>　　第三节 水性脱漆剂供应模式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中国水性脱漆剂发展现状</w:t>
      </w:r>
      <w:r>
        <w:rPr>
          <w:rFonts w:hint="eastAsia"/>
        </w:rPr>
        <w:br/>
      </w:r>
      <w:r>
        <w:rPr>
          <w:rFonts w:hint="eastAsia"/>
        </w:rPr>
        <w:t>　　第一节 中国水性脱漆剂市场现状分析及预测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中国水性脱漆剂行业产量情况分析及预测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一、水性脱漆剂总体产能规模</w:t>
      </w:r>
      <w:r>
        <w:rPr>
          <w:rFonts w:hint="eastAsia"/>
        </w:rPr>
        <w:br/>
      </w:r>
      <w:r>
        <w:rPr>
          <w:rFonts w:hint="eastAsia"/>
        </w:rPr>
        <w:t>　　　　二、水性脱漆剂生产区域分布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中国水性脱漆剂市场需求分析及预测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一、中国水性脱漆剂需求特点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中国水性脱漆剂价格趋势分析</w:t>
      </w:r>
      <w:r>
        <w:rPr>
          <w:rFonts w:hint="eastAsia"/>
        </w:rPr>
        <w:br/>
      </w:r>
      <w:r>
        <w:rPr>
          <w:rFonts w:hint="eastAsia"/>
        </w:rPr>
        <w:t>　　　　一、中国水性脱漆剂2020-2025年价格趋势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二、中国水性脱漆剂当前市场价格及分析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三、影响水性脱漆剂价格因素分析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四、2025-2031年中国水性脱漆剂价格走势预测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2020-2025年中国水性脱漆剂所属行业经济运行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2020-2025年水性脱漆剂所属行业偿债能力分析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2020-2025年水性脱漆剂所属行业盈利能力分析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2020-2025年水性脱漆剂所属行业发展能力分析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2020-2025年水性脱漆剂所属行业企业数量及变化趋势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2020-2025年中国水性脱漆剂所属行业进、出口分析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水性脱漆剂所属行业进、出口特点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水性脱漆剂所属行业进口分析</w:t>
      </w:r>
      <w:r>
        <w:rPr>
          <w:rFonts w:hint="eastAsia"/>
        </w:rPr>
        <w:br/>
      </w:r>
      <w:r>
        <w:rPr>
          <w:rFonts w:hint="eastAsia"/>
        </w:rPr>
        <w:t>　　第三节 水性脱漆剂所属行业出口分析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水性脱漆剂重点企业及竞争格局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天津灯塔涂料有限公司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陕西三原迪尔潽有限公司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厦门市豪尔化工有限公司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杭州万源化工有限公司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郑州正源涂装材料有限公司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水性脱漆剂投资建议</w:t>
      </w:r>
      <w:r>
        <w:rPr>
          <w:rFonts w:hint="eastAsia"/>
        </w:rPr>
        <w:br/>
      </w:r>
      <w:r>
        <w:rPr>
          <w:rFonts w:hint="eastAsia"/>
        </w:rPr>
        <w:t>　　第一节 水性脱漆剂投资环境分析</w:t>
      </w:r>
      <w:r>
        <w:rPr>
          <w:rFonts w:hint="eastAsia"/>
        </w:rPr>
        <w:br/>
      </w:r>
      <w:r>
        <w:rPr>
          <w:rFonts w:hint="eastAsia"/>
        </w:rPr>
        <w:t>　　第二节 水性脱漆剂投资进入壁垒分析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水性脱漆剂投资建议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2025-2031年中国水性脱漆剂未来发展预测及投资前景分析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未来水性脱漆剂行业发展趋势分析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一、未来水性脱漆剂行业发展分析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二、未来水性脱漆剂行业技术开发方向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水性脱漆剂行业相关趋势预测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2025-2031年水性脱漆剂技术开发、项目投资、生产及销售注意事项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水性脱漆剂行业历程</w:t>
      </w:r>
      <w:r>
        <w:rPr>
          <w:rFonts w:hint="eastAsia"/>
        </w:rPr>
        <w:br/>
      </w:r>
      <w:r>
        <w:rPr>
          <w:rFonts w:hint="eastAsia"/>
        </w:rPr>
        <w:t>　　图表 水性脱漆剂行业生命周期</w:t>
      </w:r>
      <w:r>
        <w:rPr>
          <w:rFonts w:hint="eastAsia"/>
        </w:rPr>
        <w:br/>
      </w:r>
      <w:r>
        <w:rPr>
          <w:rFonts w:hint="eastAsia"/>
        </w:rPr>
        <w:t>　　图表 水性脱漆剂行业产业链分析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2020-2025年水性脱漆剂行业市场容量分析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2020-2025年中国水性脱漆剂行业产量及增长趋势</w:t>
      </w:r>
      <w:r>
        <w:rPr>
          <w:rFonts w:hint="eastAsia"/>
        </w:rPr>
        <w:br/>
      </w:r>
      <w:r>
        <w:rPr>
          <w:rFonts w:hint="eastAsia"/>
        </w:rPr>
        <w:t>　　图表 水性脱漆剂行业动态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2020-2025年中国水性脱漆剂市场需求量及增速统计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2025年中国水性脱漆剂行业需求领域分布格局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2020-2025年中国水性脱漆剂进口数量分析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2020-2025年中国水性脱漆剂进口金额分析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2020-2025年中国水性脱漆剂出口数量分析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2020-2025年中国水性脱漆剂出口金额分析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2025年中国水性脱漆剂进口国家及地区分析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2025年中国水性脱漆剂出口国家及地区分析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2020-2025年中国水性脱漆剂行业企业平均规模情况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367b84df4ce5" w:history="1">
        <w:r>
          <w:rPr>
            <w:rStyle w:val="Hyperlink"/>
          </w:rPr>
          <w:t>2025-2031年中国水性脱漆剂行业研究及发展前景预测报告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2367b84df4ce5" w:history="1">
        <w:r>
          <w:rPr>
            <w:rStyle w:val="Hyperlink"/>
          </w:rPr>
          <w:t>https://www.20087.com/9/97/ShuiXingTuoQiJiDeQianJingQuShi.html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使用方法视频、水性脱漆剂使用方法、溶解力最强的环保溶剂、水性脱漆剂配方怎么调、强力脱漆剂配方、水性脱漆剂腐蚀钢筋吗、水性漆好还是油性漆好、水性脱漆剂对人有什么化学危害、不伤塑料的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67108c71435e" w:history="1">
      <w:r>
        <w:rPr>
          <w:rStyle w:val="Hyperlink"/>
        </w:rPr>
        <w:t>2025-2031年中国水性脱漆剂行业研究及发展前景预测报告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iXingTuoQiJiDeQianJingQuShi.html" TargetMode="External" Id="R6a72367b84df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iXingTuoQiJiDeQianJingQuShi.html" TargetMode="External" Id="R1e0f67108c71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2025-05-02T04:09:00Z</dcterms:created>
  <dcterms:modified xsi:type="dcterms:W3CDTF">2025-05-02T05:09:00Z</dcterms:modified>
  <dc:subject>2025-2031年中国水性脱漆剂行业研究及发展前景预测报告</dc:subject>
  <dc:title>2025-2031年中国水性脱漆剂行业研究及发展前景预测报告</dc:title>
  <cp:keywords>2025-2031年中国水性脱漆剂行业研究及发展前景预测报告</cp:keywords>
  <dc:description>2025-2031年中国水性脱漆剂行业研究及发展前景预测报告</dc:description>
</cp:coreProperties>
</file>