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ea08a8a40d4cbd" w:history="1">
              <w:r>
                <w:rPr>
                  <w:rStyle w:val="Hyperlink"/>
                </w:rPr>
                <w:t>中国水杨醛行业市场调查研究及发展前景预测报告（2025年版）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ea08a8a40d4cbd" w:history="1">
              <w:r>
                <w:rPr>
                  <w:rStyle w:val="Hyperlink"/>
                </w:rPr>
                <w:t>中国水杨醛行业市场调查研究及发展前景预测报告（2025年版）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1530179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ea08a8a40d4cbd" w:history="1">
                <w:r>
                  <w:rPr>
                    <w:rStyle w:val="Hyperlink"/>
                  </w:rPr>
                  <w:t>https://www.20087.com/M_ShiYouHuaGong/79/ShuiYangQuanFaZhanXianZhuangFenXiQianJingYuCe.html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杨醛是一种重要的有机化合物，广泛应用于香料、医药、染料等行业。随着精细化工技术的发展和市场需求的增长，水杨醛的合成工艺不断优化，其纯度和产率不断提高。目前，水杨醛不仅在合成效率上有所提升，还在产品质量和应用领域上实现了拓展，提高了产品的市场竞争力。然而，如何进一步提高水杨醛的合成选择性、降低副产物生成，以及开发更多功能性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水杨醛的发展将更加注重绿色化与多功能化。通过引入先进的催化技术和生物转化技术，未来的水杨醛将能够实现更高的合成选择性和更低的能耗，减少对环境的影响。同时，通过优化生产工艺和采用循环经济理念，未来的水杨醛生产将能够降低能耗，减少废弃物排放，提高资源利用效率。此外，随着新材料技术的发展，未来的水杨醛将可能应用于更多新兴领域，如新型药物合成、高性能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ea08a8a40d4cbd" w:history="1">
        <w:r>
          <w:rPr>
            <w:rStyle w:val="Hyperlink"/>
          </w:rPr>
          <w:t>中国水杨醛行业市场调查研究及发展前景预测报告（2025年版）</w:t>
        </w:r>
      </w:hyperlink>
      <w:r>
        <w:rPr>
          <w:rFonts w:hint="eastAsia"/>
        </w:rPr>
        <w:t>》系统分析了水杨醛行业的现状，全面梳理了水杨醛市场需求、市场规模、产业链结构及价格体系，详细解读了水杨醛细分市场特点。报告结合权威数据，科学预测了水杨醛市场前景与发展趋势，客观分析了品牌竞争格局、市场集中度及重点企业的运营表现，并指出了水杨醛行业面临的机遇与风险。为水杨醛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水杨醛行业相关概述</w:t>
      </w:r>
      <w:r>
        <w:rPr>
          <w:rFonts w:hint="eastAsia"/>
        </w:rPr>
        <w:br/>
      </w:r>
      <w:r>
        <w:rPr>
          <w:rFonts w:hint="eastAsia"/>
        </w:rPr>
        <w:t>　　第一节 水杨醛的阐述</w:t>
      </w:r>
      <w:r>
        <w:rPr>
          <w:rFonts w:hint="eastAsia"/>
        </w:rPr>
        <w:br/>
      </w:r>
      <w:r>
        <w:rPr>
          <w:rFonts w:hint="eastAsia"/>
        </w:rPr>
        <w:t>　　　　一、溶解性</w:t>
      </w:r>
      <w:r>
        <w:rPr>
          <w:rFonts w:hint="eastAsia"/>
        </w:rPr>
        <w:br/>
      </w:r>
      <w:r>
        <w:rPr>
          <w:rFonts w:hint="eastAsia"/>
        </w:rPr>
        <w:t>　　　　二、主要用途</w:t>
      </w:r>
      <w:r>
        <w:rPr>
          <w:rFonts w:hint="eastAsia"/>
        </w:rPr>
        <w:br/>
      </w:r>
      <w:r>
        <w:rPr>
          <w:rFonts w:hint="eastAsia"/>
        </w:rPr>
        <w:t>　　第二节 理化特性分析</w:t>
      </w:r>
      <w:r>
        <w:rPr>
          <w:rFonts w:hint="eastAsia"/>
        </w:rPr>
        <w:br/>
      </w:r>
      <w:r>
        <w:rPr>
          <w:rFonts w:hint="eastAsia"/>
        </w:rPr>
        <w:t>　　　　一、健康危害</w:t>
      </w:r>
      <w:r>
        <w:rPr>
          <w:rFonts w:hint="eastAsia"/>
        </w:rPr>
        <w:br/>
      </w:r>
      <w:r>
        <w:rPr>
          <w:rFonts w:hint="eastAsia"/>
        </w:rPr>
        <w:t>　　　　二、燃爆危险</w:t>
      </w:r>
      <w:r>
        <w:rPr>
          <w:rFonts w:hint="eastAsia"/>
        </w:rPr>
        <w:br/>
      </w:r>
      <w:r>
        <w:rPr>
          <w:rFonts w:hint="eastAsia"/>
        </w:rPr>
        <w:t>　　　　三、危险特性</w:t>
      </w:r>
      <w:r>
        <w:rPr>
          <w:rFonts w:hint="eastAsia"/>
        </w:rPr>
        <w:br/>
      </w:r>
      <w:r>
        <w:rPr>
          <w:rFonts w:hint="eastAsia"/>
        </w:rPr>
        <w:t>　　　　四、灭火方法</w:t>
      </w:r>
      <w:r>
        <w:rPr>
          <w:rFonts w:hint="eastAsia"/>
        </w:rPr>
        <w:br/>
      </w:r>
      <w:r>
        <w:rPr>
          <w:rFonts w:hint="eastAsia"/>
        </w:rPr>
        <w:t>　　第三节 水杨醛行业的特点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2025年中国水杨醛产业运行环境分析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2025年中国水杨醛产业政策环境分析</w:t>
      </w:r>
      <w:r>
        <w:rPr>
          <w:rFonts w:hint="eastAsia"/>
        </w:rPr>
        <w:br/>
      </w:r>
      <w:r>
        <w:rPr>
          <w:rFonts w:hint="eastAsia"/>
        </w:rPr>
        <w:t>　　　　一、国内相关产业政策</w:t>
      </w:r>
      <w:r>
        <w:rPr>
          <w:rFonts w:hint="eastAsia"/>
        </w:rPr>
        <w:br/>
      </w:r>
      <w:r>
        <w:rPr>
          <w:rFonts w:hint="eastAsia"/>
        </w:rPr>
        <w:t>　　　　二、国内相关环保规定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2025年中国水杨醛产业社会环境分析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2025年中国水杨醛行业市场运行动态分析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2025年中国水杨醛行业市场发展概述</w:t>
      </w:r>
      <w:r>
        <w:rPr>
          <w:rFonts w:hint="eastAsia"/>
        </w:rPr>
        <w:br/>
      </w:r>
      <w:r>
        <w:rPr>
          <w:rFonts w:hint="eastAsia"/>
        </w:rPr>
        <w:t>　　　　一、市场特点分析</w:t>
      </w:r>
      <w:r>
        <w:rPr>
          <w:rFonts w:hint="eastAsia"/>
        </w:rPr>
        <w:br/>
      </w:r>
      <w:r>
        <w:rPr>
          <w:rFonts w:hint="eastAsia"/>
        </w:rPr>
        <w:t>　　　　二、市场技术发展状况</w:t>
      </w:r>
      <w:r>
        <w:rPr>
          <w:rFonts w:hint="eastAsia"/>
        </w:rPr>
        <w:br/>
      </w:r>
      <w:r>
        <w:rPr>
          <w:rFonts w:hint="eastAsia"/>
        </w:rPr>
        <w:t>　　　　三、市场产品价格走势</w:t>
      </w:r>
      <w:r>
        <w:rPr>
          <w:rFonts w:hint="eastAsia"/>
        </w:rPr>
        <w:br/>
      </w:r>
      <w:r>
        <w:rPr>
          <w:rFonts w:hint="eastAsia"/>
        </w:rPr>
        <w:t>　　第二节 2025年中国水杨醛行业市场动态分析</w:t>
      </w:r>
      <w:r>
        <w:rPr>
          <w:rFonts w:hint="eastAsia"/>
        </w:rPr>
        <w:br/>
      </w:r>
      <w:r>
        <w:rPr>
          <w:rFonts w:hint="eastAsia"/>
        </w:rPr>
        <w:t>　　　　一、水杨醛供给分析</w:t>
      </w:r>
      <w:r>
        <w:rPr>
          <w:rFonts w:hint="eastAsia"/>
        </w:rPr>
        <w:br/>
      </w:r>
      <w:r>
        <w:rPr>
          <w:rFonts w:hint="eastAsia"/>
        </w:rPr>
        <w:t>　　　　二、水杨醛需求分析</w:t>
      </w:r>
      <w:r>
        <w:rPr>
          <w:rFonts w:hint="eastAsia"/>
        </w:rPr>
        <w:br/>
      </w:r>
      <w:r>
        <w:rPr>
          <w:rFonts w:hint="eastAsia"/>
        </w:rPr>
        <w:t>　　　　三、水杨醛市场销售分析</w:t>
      </w:r>
      <w:r>
        <w:rPr>
          <w:rFonts w:hint="eastAsia"/>
        </w:rPr>
        <w:br/>
      </w:r>
      <w:r>
        <w:rPr>
          <w:rFonts w:hint="eastAsia"/>
        </w:rPr>
        <w:t>　　第三节 2025年中国水杨醛行业发展存在问题分析</w:t>
      </w:r>
      <w:r>
        <w:rPr>
          <w:rFonts w:hint="eastAsia"/>
        </w:rPr>
        <w:br/>
      </w:r>
      <w:r>
        <w:rPr>
          <w:rFonts w:hint="eastAsia"/>
        </w:rPr>
        <w:t>　　　　一、水杨醛行业供给情况分析</w:t>
      </w:r>
      <w:r>
        <w:rPr>
          <w:rFonts w:hint="eastAsia"/>
        </w:rPr>
        <w:br/>
      </w:r>
      <w:r>
        <w:rPr>
          <w:rFonts w:hint="eastAsia"/>
        </w:rPr>
        <w:t>　　　　二、水杨醛行业需求情况分析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2020-2025年中国有机化学原料制造行业主要数据监测分析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2020-2025年中国苯甲醛进出口数据监测分析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2020-2025年中国苯甲醛进口数据分析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一、进口数量分析（29122100）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2020-2025年中国苯甲醛出口数据分析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2020-2025年中国苯甲醛进出口平均单价分析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2020-2025年中国苯甲醛进出口国家及地区分析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2025年中国水杨醛市场形势与营销战略分析</w:t>
      </w:r>
      <w:r>
        <w:rPr>
          <w:rFonts w:hint="eastAsia"/>
        </w:rPr>
        <w:br/>
      </w:r>
      <w:r>
        <w:rPr>
          <w:rFonts w:hint="eastAsia"/>
        </w:rPr>
        <w:t>　　第一节 2025年中国水杨醛市场形势分析</w:t>
      </w:r>
      <w:r>
        <w:rPr>
          <w:rFonts w:hint="eastAsia"/>
        </w:rPr>
        <w:br/>
      </w:r>
      <w:r>
        <w:rPr>
          <w:rFonts w:hint="eastAsia"/>
        </w:rPr>
        <w:t>　　第二节 2025年中国水杨醛行业供需形势分析</w:t>
      </w:r>
      <w:r>
        <w:rPr>
          <w:rFonts w:hint="eastAsia"/>
        </w:rPr>
        <w:br/>
      </w:r>
      <w:r>
        <w:rPr>
          <w:rFonts w:hint="eastAsia"/>
        </w:rPr>
        <w:t>　　　　一、水杨醛行业供需现状</w:t>
      </w:r>
      <w:r>
        <w:rPr>
          <w:rFonts w:hint="eastAsia"/>
        </w:rPr>
        <w:br/>
      </w:r>
      <w:r>
        <w:rPr>
          <w:rFonts w:hint="eastAsia"/>
        </w:rPr>
        <w:t>　　　　二、水杨醛价格或将反弹</w:t>
      </w:r>
      <w:r>
        <w:rPr>
          <w:rFonts w:hint="eastAsia"/>
        </w:rPr>
        <w:br/>
      </w:r>
      <w:r>
        <w:rPr>
          <w:rFonts w:hint="eastAsia"/>
        </w:rPr>
        <w:t>　　　　三、在金融危机下国内企业对策分析</w:t>
      </w:r>
      <w:r>
        <w:rPr>
          <w:rFonts w:hint="eastAsia"/>
        </w:rPr>
        <w:br/>
      </w:r>
      <w:r>
        <w:rPr>
          <w:rFonts w:hint="eastAsia"/>
        </w:rPr>
        <w:t>　　第三节 2025年中国水杨醛行业企业的营销策略分析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2025年我国水杨醛上游行业发展态势展望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2025年中国水杨醛行业市场竞争格局分析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2025年中国水杨醛竞争现状分析</w:t>
      </w:r>
      <w:r>
        <w:rPr>
          <w:rFonts w:hint="eastAsia"/>
        </w:rPr>
        <w:br/>
      </w:r>
      <w:r>
        <w:rPr>
          <w:rFonts w:hint="eastAsia"/>
        </w:rPr>
        <w:t>　　　　一、水杨醛竞争力分析</w:t>
      </w:r>
      <w:r>
        <w:rPr>
          <w:rFonts w:hint="eastAsia"/>
        </w:rPr>
        <w:br/>
      </w:r>
      <w:r>
        <w:rPr>
          <w:rFonts w:hint="eastAsia"/>
        </w:rPr>
        <w:t>　　　　二、水杨醛价格竞争分析</w:t>
      </w:r>
      <w:r>
        <w:rPr>
          <w:rFonts w:hint="eastAsia"/>
        </w:rPr>
        <w:br/>
      </w:r>
      <w:r>
        <w:rPr>
          <w:rFonts w:hint="eastAsia"/>
        </w:rPr>
        <w:t>　　　　三、水杨醛技术竞争分析</w:t>
      </w:r>
      <w:r>
        <w:rPr>
          <w:rFonts w:hint="eastAsia"/>
        </w:rPr>
        <w:br/>
      </w:r>
      <w:r>
        <w:rPr>
          <w:rFonts w:hint="eastAsia"/>
        </w:rPr>
        <w:t>　　第二节 2025年中国水杨醛行业集中度分析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2025年中国水杨醛企业提升竞争力策略分析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2025年中国水杨醛重点生产企业竞争性财务数据分析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盐城市百盛香料厂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南京晶桥香料有限公司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洪泽县新星医药原料有限公司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江阴市新星化工厂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高碑店市金祥化工厂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江阴市百汇香料有限公司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2025-2031年中国水杨醛行业发展趋势预测分析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2025-2031年中国水杨醛行业发展趋势分析</w:t>
      </w:r>
      <w:r>
        <w:rPr>
          <w:rFonts w:hint="eastAsia"/>
        </w:rPr>
        <w:br/>
      </w:r>
      <w:r>
        <w:rPr>
          <w:rFonts w:hint="eastAsia"/>
        </w:rPr>
        <w:t>　　　　一、水杨醛产业技术方向分析</w:t>
      </w:r>
      <w:r>
        <w:rPr>
          <w:rFonts w:hint="eastAsia"/>
        </w:rPr>
        <w:br/>
      </w:r>
      <w:r>
        <w:rPr>
          <w:rFonts w:hint="eastAsia"/>
        </w:rPr>
        <w:t>　　　　二、水杨醛竞争格局预测分析</w:t>
      </w:r>
      <w:r>
        <w:rPr>
          <w:rFonts w:hint="eastAsia"/>
        </w:rPr>
        <w:br/>
      </w:r>
      <w:r>
        <w:rPr>
          <w:rFonts w:hint="eastAsia"/>
        </w:rPr>
        <w:t>　　　　三、有机化学原料制造业预测分析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2025-2031年中国水杨醛行业市场盈利预测分析</w:t>
      </w:r>
      <w:r>
        <w:rPr>
          <w:rFonts w:hint="eastAsia"/>
        </w:rPr>
        <w:br/>
      </w:r>
      <w:r>
        <w:rPr>
          <w:rFonts w:hint="eastAsia"/>
        </w:rPr>
        <w:t>　　　　一、水杨醛供给预测分析</w:t>
      </w:r>
      <w:r>
        <w:rPr>
          <w:rFonts w:hint="eastAsia"/>
        </w:rPr>
        <w:br/>
      </w:r>
      <w:r>
        <w:rPr>
          <w:rFonts w:hint="eastAsia"/>
        </w:rPr>
        <w:t>　　　　二、水杨醛市场需求预测分析</w:t>
      </w:r>
      <w:r>
        <w:rPr>
          <w:rFonts w:hint="eastAsia"/>
        </w:rPr>
        <w:br/>
      </w:r>
      <w:r>
        <w:rPr>
          <w:rFonts w:hint="eastAsia"/>
        </w:rPr>
        <w:t>　　　　三、水杨醛进出口预测分析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2025-2031年中国水杨醛行业市场盈利预测分析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2025-2031年中国水杨醛行业投资机会与风险分析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2025-2031年中国水杨醛行业投资机遇分析</w:t>
      </w:r>
      <w:r>
        <w:rPr>
          <w:rFonts w:hint="eastAsia"/>
        </w:rPr>
        <w:br/>
      </w:r>
      <w:r>
        <w:rPr>
          <w:rFonts w:hint="eastAsia"/>
        </w:rPr>
        <w:t>　　　　一、产业市场机遇分析</w:t>
      </w:r>
      <w:r>
        <w:rPr>
          <w:rFonts w:hint="eastAsia"/>
        </w:rPr>
        <w:br/>
      </w:r>
      <w:r>
        <w:rPr>
          <w:rFonts w:hint="eastAsia"/>
        </w:rPr>
        <w:t>　　　　二、产业链中投资机会对比分析</w:t>
      </w:r>
      <w:r>
        <w:rPr>
          <w:rFonts w:hint="eastAsia"/>
        </w:rPr>
        <w:br/>
      </w:r>
      <w:r>
        <w:rPr>
          <w:rFonts w:hint="eastAsia"/>
        </w:rPr>
        <w:t>　　第二节 2025-2031年中国水杨醛行业投资潜力分析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2025-2031年中国水杨醛行业投资风险分析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五、进入退出壁垒风险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2025-2031年中国水杨醛行业盈利模式与投资策略分析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国外水杨醛行业投资现状及经营模式分析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一、境外水杨醛行业成长情况调查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中国水杨醛行业商业模式探讨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中国水杨醛行业投资国际化发展战略分析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中国水杨醛行业投资策略分析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中国水杨醛行业资本运作战略选择方案研究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中.智.林－中国水杨醛行业多元化经营战略的可行性分析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1978-2012中国城乡居民恩格尔系数对比表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1978-2012中国城乡居民恩格尔系数走势图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2025年日中国人民币利率调整表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1978-2015年我国人口出生率、死亡率及自然增长率走势图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1978-2015年我国总人口数量增长趋势图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1978-2015年中国城镇化率走势图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2020-2025年中国有机化学原料制造行业主要盈利能力指标分析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ea08a8a40d4cbd" w:history="1">
        <w:r>
          <w:rPr>
            <w:rStyle w:val="Hyperlink"/>
          </w:rPr>
          <w:t>中国水杨醛行业市场调查研究及发展前景预测报告（2025年版）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1530179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ea08a8a40d4cbd" w:history="1">
        <w:r>
          <w:rPr>
            <w:rStyle w:val="Hyperlink"/>
          </w:rPr>
          <w:t>https://www.20087.com/M_ShiYouHuaGong/79/ShuiYangQuanFaZhanXianZhuangFenXiQianJingYuCe.html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热点：水杨醛是易制毒易制爆吗、水杨醛结构式、水杨醛接触皮肤变黄了怎么办、水杨醛毒性、茴香醛、水杨醛溶解度、水杨醛怎么处理最好、水杨醛结构式图片、对甲基苯甲醛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082222d22c4867" w:history="1">
      <w:r>
        <w:rPr>
          <w:rStyle w:val="Hyperlink"/>
        </w:rPr>
        <w:t>中国水杨醛行业市场调查研究及发展前景预测报告（2025年版）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9/ShuiYangQuanFaZhanXianZhuangFenXiQianJingYuCe.html" TargetMode="External" Id="R39ea08a8a40d4c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9/ShuiYangQuanFaZhanXianZhuangFenXiQianJingYuCe.html" TargetMode="External" Id="R03082222d22c48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2025-03-01T00:01:00Z</dcterms:created>
  <dcterms:modified xsi:type="dcterms:W3CDTF">2025-03-01T01:01:00Z</dcterms:modified>
  <dc:subject>中国水杨醛行业市场调查研究及发展前景预测报告（2025年版）</dc:subject>
  <dc:title>中国水杨醛行业市场调查研究及发展前景预测报告（2025年版）</dc:title>
  <cp:keywords>中国水杨醛行业市场调查研究及发展前景预测报告（2025年版）</cp:keywords>
  <dc:description>中国水杨醛行业市场调查研究及发展前景预测报告（2025年版）</dc:description>
</cp:coreProperties>
</file>