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c9506cca64a1c" w:history="1">
              <w:r>
                <w:rPr>
                  <w:rStyle w:val="Hyperlink"/>
                </w:rPr>
                <w:t>2025-2031年中国电解铝行业现状与发展前景报告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c9506cca64a1c" w:history="1">
              <w:r>
                <w:rPr>
                  <w:rStyle w:val="Hyperlink"/>
                </w:rPr>
                <w:t>2025-2031年中国电解铝行业现状与发展前景报告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c9506cca64a1c" w:history="1">
                <w:r>
                  <w:rPr>
                    <w:rStyle w:val="Hyperlink"/>
                  </w:rPr>
                  <w:t>https://www.20087.com/9/17/DianJieLvHangYeXianZhuangJiQianJing.html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铝行业作为铝产业链的关键环节，近年来在全球能源转型和环保政策的推动下，正经历着从传统能源向清洁能源的转变。随着技术进步，如预焙阳极电解槽和氧化铝回收技术的应用，电解铝的能效和环保水平不断提高。然而，行业面临电价波动、原材料供应不稳定和碳排放限制的挑战。</w:t>
      </w:r>
      <w:r>
        <w:rPr>
          <w:rFonts w:hint="eastAsia"/>
        </w:rPr>
        <w:br/>
      </w:r>
      <w:r>
        <w:rPr>
          <w:rFonts w:hint="eastAsia"/>
        </w:rPr>
        <w:t>　　电解铝行业未来将更加侧重于绿色化和技术创新。绿色化方面，推动电解铝生产向水电、风电等可再生能源供电转型，减少碳足迹。技术创新方面，研发低电压、低电流密度的电解技术，降低能耗和生产成本，同时探索铝回收和循环利用技术，构建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c9506cca64a1c" w:history="1">
        <w:r>
          <w:rPr>
            <w:rStyle w:val="Hyperlink"/>
          </w:rPr>
          <w:t>2025-2031年中国电解铝行业现状与发展前景报告</w:t>
        </w:r>
      </w:hyperlink>
      <w:r>
        <w:rPr>
          <w:rFonts w:hint="eastAsia"/>
        </w:rPr>
        <w:t>》基于深入的行业调研，对电解铝产业链进行了全面分析。报告详细探讨了电解铝市场规模、需求状况，以及价格动态，并深入解读了当前电解铝行业现状、市场前景及未来发展趋势。同时，报告聚焦于电解铝行业重点企业，剖析了竞争格局、市场集中度及品牌建设情况，并对电解铝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电解铝行业相关概述</w:t>
      </w:r>
      <w:r>
        <w:rPr>
          <w:rFonts w:hint="eastAsia"/>
        </w:rPr>
        <w:br/>
      </w:r>
      <w:r>
        <w:rPr>
          <w:rFonts w:hint="eastAsia"/>
        </w:rPr>
        <w:t>　　　　一、电解铝行业定义及特点</w:t>
      </w:r>
      <w:r>
        <w:rPr>
          <w:rFonts w:hint="eastAsia"/>
        </w:rPr>
        <w:br/>
      </w:r>
      <w:r>
        <w:rPr>
          <w:rFonts w:hint="eastAsia"/>
        </w:rPr>
        <w:t>　　　　　　1、电解铝行业定义</w:t>
      </w:r>
      <w:r>
        <w:rPr>
          <w:rFonts w:hint="eastAsia"/>
        </w:rPr>
        <w:br/>
      </w:r>
      <w:r>
        <w:rPr>
          <w:rFonts w:hint="eastAsia"/>
        </w:rPr>
        <w:t>　　　　　　2、电解铝行业特点</w:t>
      </w:r>
      <w:r>
        <w:rPr>
          <w:rFonts w:hint="eastAsia"/>
        </w:rPr>
        <w:br/>
      </w:r>
      <w:r>
        <w:rPr>
          <w:rFonts w:hint="eastAsia"/>
        </w:rPr>
        <w:t>　　　　二、电解铝行业经营模式分析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1、电解铝生产模式</w:t>
      </w:r>
      <w:r>
        <w:rPr>
          <w:rFonts w:hint="eastAsia"/>
        </w:rPr>
        <w:br/>
      </w:r>
      <w:r>
        <w:rPr>
          <w:rFonts w:hint="eastAsia"/>
        </w:rPr>
        <w:t>　　　　　　2、电解铝采购模式</w:t>
      </w:r>
      <w:r>
        <w:rPr>
          <w:rFonts w:hint="eastAsia"/>
        </w:rPr>
        <w:br/>
      </w:r>
      <w:r>
        <w:rPr>
          <w:rFonts w:hint="eastAsia"/>
        </w:rPr>
        <w:t>　　　　　　3、电解铝销售模式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2024-2025年世界电解铝行业市场运行形势分析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2024-2025年全球电解铝行业发展概况</w:t>
      </w:r>
      <w:r>
        <w:rPr>
          <w:rFonts w:hint="eastAsia"/>
        </w:rPr>
        <w:br/>
      </w:r>
      <w:r>
        <w:rPr>
          <w:rFonts w:hint="eastAsia"/>
        </w:rPr>
        <w:t>　　第二节 世界电解铝行业发展走势</w:t>
      </w:r>
      <w:r>
        <w:rPr>
          <w:rFonts w:hint="eastAsia"/>
        </w:rPr>
        <w:br/>
      </w:r>
      <w:r>
        <w:rPr>
          <w:rFonts w:hint="eastAsia"/>
        </w:rPr>
        <w:t>　　　　一、全球电解铝行业市场分布情况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二、全球电解铝行业发展趋势分析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全球电解铝行业重点国家和区域分析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电解铝政策环境分析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电解铝技术环境分析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当前我国电解铝技术发展现状</w:t>
      </w:r>
      <w:r>
        <w:rPr>
          <w:rFonts w:hint="eastAsia"/>
        </w:rPr>
        <w:br/>
      </w:r>
      <w:r>
        <w:rPr>
          <w:rFonts w:hint="eastAsia"/>
        </w:rPr>
        <w:t>　　第二节 中外电解铝技术差距及产生差距的主要原因分析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提高我国电解铝技术的对策</w:t>
      </w:r>
      <w:r>
        <w:rPr>
          <w:rFonts w:hint="eastAsia"/>
        </w:rPr>
        <w:br/>
      </w:r>
      <w:r>
        <w:rPr>
          <w:rFonts w:hint="eastAsia"/>
        </w:rPr>
        <w:t>　　第四节 我国电解铝研发、设计发展趋势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中国电解铝行业盈利情况分析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一、2019-2024年电解铝行业市场需求情况</w:t>
      </w:r>
      <w:r>
        <w:rPr>
          <w:rFonts w:hint="eastAsia"/>
        </w:rPr>
        <w:br/>
      </w:r>
      <w:r>
        <w:rPr>
          <w:rFonts w:hint="eastAsia"/>
        </w:rPr>
        <w:t>　　　　二、电解铝行业市场需求特点分析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中国电解铝行业市场供给状况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一、2019-2024年电解铝行业市场供给情况</w:t>
      </w:r>
      <w:r>
        <w:rPr>
          <w:rFonts w:hint="eastAsia"/>
        </w:rPr>
        <w:br/>
      </w:r>
      <w:r>
        <w:rPr>
          <w:rFonts w:hint="eastAsia"/>
        </w:rPr>
        <w:t>　　　　二、电解铝行业市场供给特点分析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三、2025-2031年电解铝行业市场供给预测</w:t>
      </w:r>
      <w:r>
        <w:rPr>
          <w:rFonts w:hint="eastAsia"/>
        </w:rPr>
        <w:br/>
      </w:r>
      <w:r>
        <w:rPr>
          <w:rFonts w:hint="eastAsia"/>
        </w:rPr>
        <w:t>　　第五节 电解铝行业市场供需平衡状况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二、2019-2024年中国电解铝行业出口分析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2025-2031年中国电解铝行业进出口情况预测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一、2025-2031年中国电解铝行业进口预测分析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2019-2024年中国电解铝行业重点地区调研分析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二、**地区电解铝市场调研分析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三、**地区电解铝市场调研分析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四、**地区电解铝市场调研分析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五、**地区电解铝市场调研分析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六、**地区电解铝市场调研分析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电解铝价格影响因素分析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2019-2024年中国电解铝市场价格趋向分析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2025-2031年中国电解铝市场价格趋向预测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电解铝行业竞争格局分析</w:t>
      </w:r>
      <w:r>
        <w:rPr>
          <w:rFonts w:hint="eastAsia"/>
        </w:rPr>
        <w:br/>
      </w:r>
      <w:r>
        <w:rPr>
          <w:rFonts w:hint="eastAsia"/>
        </w:rPr>
        <w:t>　　第一节 电解铝行业集中度分析</w:t>
      </w:r>
      <w:r>
        <w:rPr>
          <w:rFonts w:hint="eastAsia"/>
        </w:rPr>
        <w:br/>
      </w:r>
      <w:r>
        <w:rPr>
          <w:rFonts w:hint="eastAsia"/>
        </w:rPr>
        <w:t>　　　　一、电解铝市场集中度分析</w:t>
      </w:r>
      <w:r>
        <w:rPr>
          <w:rFonts w:hint="eastAsia"/>
        </w:rPr>
        <w:br/>
      </w:r>
      <w:r>
        <w:rPr>
          <w:rFonts w:hint="eastAsia"/>
        </w:rPr>
        <w:t>　　　　二、电解铝企业集中度分析</w:t>
      </w:r>
      <w:r>
        <w:rPr>
          <w:rFonts w:hint="eastAsia"/>
        </w:rPr>
        <w:br/>
      </w:r>
      <w:r>
        <w:rPr>
          <w:rFonts w:hint="eastAsia"/>
        </w:rPr>
        <w:t>　　　　三、电解铝区域集中度分析</w:t>
      </w:r>
      <w:r>
        <w:rPr>
          <w:rFonts w:hint="eastAsia"/>
        </w:rPr>
        <w:br/>
      </w:r>
      <w:r>
        <w:rPr>
          <w:rFonts w:hint="eastAsia"/>
        </w:rPr>
        <w:t>　　第二节 电解铝行业竞争格局分析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一、2024-2025年电解铝行业竞争分析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二、2024-2025年中外电解铝产品竞争分析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三、2024-2025年中国电解铝市场竞争分析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四、2025-2031年国内主要电解铝企业动向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电解铝企业发展策略分析</w:t>
      </w:r>
      <w:r>
        <w:rPr>
          <w:rFonts w:hint="eastAsia"/>
        </w:rPr>
        <w:br/>
      </w:r>
      <w:r>
        <w:rPr>
          <w:rFonts w:hint="eastAsia"/>
        </w:rPr>
        <w:t>　　第一节 电解铝市场策略分析</w:t>
      </w:r>
      <w:r>
        <w:rPr>
          <w:rFonts w:hint="eastAsia"/>
        </w:rPr>
        <w:br/>
      </w:r>
      <w:r>
        <w:rPr>
          <w:rFonts w:hint="eastAsia"/>
        </w:rPr>
        <w:t>　　　　一、电解铝价格策略分析</w:t>
      </w:r>
      <w:r>
        <w:rPr>
          <w:rFonts w:hint="eastAsia"/>
        </w:rPr>
        <w:br/>
      </w:r>
      <w:r>
        <w:rPr>
          <w:rFonts w:hint="eastAsia"/>
        </w:rPr>
        <w:t>　　　　二、电解铝渠道策略分析</w:t>
      </w:r>
      <w:r>
        <w:rPr>
          <w:rFonts w:hint="eastAsia"/>
        </w:rPr>
        <w:br/>
      </w:r>
      <w:r>
        <w:rPr>
          <w:rFonts w:hint="eastAsia"/>
        </w:rPr>
        <w:t>　　第二节 电解铝销售策略分析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提高电解铝企业竞争力的策略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对我国电解铝品牌的战略思考</w:t>
      </w:r>
      <w:r>
        <w:rPr>
          <w:rFonts w:hint="eastAsia"/>
        </w:rPr>
        <w:br/>
      </w:r>
      <w:r>
        <w:rPr>
          <w:rFonts w:hint="eastAsia"/>
        </w:rPr>
        <w:t>　　　　一、电解铝实施品牌战略的意义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三、我国电解铝企业的品牌战略</w:t>
      </w:r>
      <w:r>
        <w:rPr>
          <w:rFonts w:hint="eastAsia"/>
        </w:rPr>
        <w:br/>
      </w:r>
      <w:r>
        <w:rPr>
          <w:rFonts w:hint="eastAsia"/>
        </w:rPr>
        <w:t>　　　　四、电解铝品牌战略管理的策略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中国电解铝行业营销策略分析</w:t>
      </w:r>
      <w:r>
        <w:rPr>
          <w:rFonts w:hint="eastAsia"/>
        </w:rPr>
        <w:br/>
      </w:r>
      <w:r>
        <w:rPr>
          <w:rFonts w:hint="eastAsia"/>
        </w:rPr>
        <w:t>　　第一节 电解铝市场推广策略研究分析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一、做好电解铝产品导入</w:t>
      </w:r>
      <w:r>
        <w:rPr>
          <w:rFonts w:hint="eastAsia"/>
        </w:rPr>
        <w:br/>
      </w:r>
      <w:r>
        <w:rPr>
          <w:rFonts w:hint="eastAsia"/>
        </w:rPr>
        <w:t>　　　　二、做好电解铝产品组合和产品线决策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三、电解铝行业城市市场推广策略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电解铝行业渠道营销研究分析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一、电解铝行业营销环境分析</w:t>
      </w:r>
      <w:r>
        <w:rPr>
          <w:rFonts w:hint="eastAsia"/>
        </w:rPr>
        <w:br/>
      </w:r>
      <w:r>
        <w:rPr>
          <w:rFonts w:hint="eastAsia"/>
        </w:rPr>
        <w:t>　　　　二、电解铝行业现存的营销渠道分析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三、电解铝行业终端市场营销管理策略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电解铝行业营销战略研究分析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一、中国电解铝行业有效整合营销策略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二、建立电解铝行业厂商的双嬴模式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2025-2031年中国电解铝行业前景与风险预测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2025年电解铝市场前景分析</w:t>
      </w:r>
      <w:r>
        <w:rPr>
          <w:rFonts w:hint="eastAsia"/>
        </w:rPr>
        <w:br/>
      </w:r>
      <w:r>
        <w:rPr>
          <w:rFonts w:hint="eastAsia"/>
        </w:rPr>
        <w:t>　　第二节 2025年电解铝发展趋势预测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2025-2031年中国电解铝行业投资特性分析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二、2025-2031年中国电解铝行业盈利模式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三、2025-2031年中国电解铝行业盈利因素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2025-2031年中国电解铝行业投资机会分析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二、2025-2031年中国电解铝行业区域市场投资潜力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2025-2031年中国电解铝行业投资风险分析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二、2025-2031年中国电解铝行业技术风险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三、2025-2031年中国电解铝行业政策风险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四、2025-2031年中国电解铝行业进入退出风险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2025-2031年中国电解铝行业盈利模式与投资策略分析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国外电解铝行业投资现状及经营模式分析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一、境外电解铝行业成长情况调查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中国电解铝行业商业模式探讨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中国电解铝行业投资国际化发展战略分析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中国电解铝行业投资策略分析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中国电解铝行业资本运作战略选择方案研究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中^智林^中国电解铝行业多元化经营战略的可行性分析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电解铝行业历程</w:t>
      </w:r>
      <w:r>
        <w:rPr>
          <w:rFonts w:hint="eastAsia"/>
        </w:rPr>
        <w:br/>
      </w:r>
      <w:r>
        <w:rPr>
          <w:rFonts w:hint="eastAsia"/>
        </w:rPr>
        <w:t>　　图表 电解铝行业生命周期</w:t>
      </w:r>
      <w:r>
        <w:rPr>
          <w:rFonts w:hint="eastAsia"/>
        </w:rPr>
        <w:br/>
      </w:r>
      <w:r>
        <w:rPr>
          <w:rFonts w:hint="eastAsia"/>
        </w:rPr>
        <w:t>　　图表 电解铝行业产业链分析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2019-2024年中国电解铝出口金额分析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c9506cca64a1c" w:history="1">
        <w:r>
          <w:rPr>
            <w:rStyle w:val="Hyperlink"/>
          </w:rPr>
          <w:t>2025-2031年中国电解铝行业现状与发展前景报告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c9506cca64a1c" w:history="1">
        <w:r>
          <w:rPr>
            <w:rStyle w:val="Hyperlink"/>
          </w:rPr>
          <w:t>https://www.20087.com/9/17/DianJieLvHangYeXianZhuangJiQianJing.html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b26d007f849e5" w:history="1">
      <w:r>
        <w:rPr>
          <w:rStyle w:val="Hyperlink"/>
        </w:rPr>
        <w:t>2025-2031年中国电解铝行业现状与发展前景报告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ianJieLvHangYeXianZhuangJiQianJing.html" TargetMode="External" Id="Rd50c9506cca6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ianJieLvHangYeXianZhuangJiQianJing.html" TargetMode="External" Id="Re91b26d007f8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2024-05-21T07:16:00Z</dcterms:created>
  <dcterms:modified xsi:type="dcterms:W3CDTF">2024-05-21T08:16:00Z</dcterms:modified>
  <dc:subject>2025-2031年中国电解铝行业现状与发展前景报告</dc:subject>
  <dc:title>2025-2031年中国电解铝行业现状与发展前景报告</dc:title>
  <cp:keywords>2025-2031年中国电解铝行业现状与发展前景报告</cp:keywords>
  <dc:description>2025-2031年中国电解铝行业现状与发展前景报告</dc:description>
</cp:coreProperties>
</file>