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e626806c6419c" w:history="1">
              <w:r>
                <w:rPr>
                  <w:rStyle w:val="Hyperlink"/>
                </w:rPr>
                <w:t>2025-2031年砜市场调研及发展趋势分析报告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e626806c6419c" w:history="1">
              <w:r>
                <w:rPr>
                  <w:rStyle w:val="Hyperlink"/>
                </w:rPr>
                <w:t>2025-2031年砜市场调研及发展趋势分析报告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e626806c6419c" w:history="1">
                <w:r>
                  <w:rPr>
                    <w:rStyle w:val="Hyperlink"/>
                  </w:rPr>
                  <w:t>https://www.20087.com/9/77/FengShiChangFengXianFenXiBaoGao.html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是一类有机化合物，具有良好的热稳定性、化学稳定性和介电性能，因此在电子、化工、医药等行业有着广泛的应用。近年来，随着合成技术的突破，砜的种类和产量不断增加，满足了不同工业领域对高性能材料的需求。特别是在新能源汽车电池隔膜、高性能涂料和特种工程塑料中，砜材料因其出色的耐热性和耐腐蚀性而备受青睐。</w:t>
      </w:r>
      <w:r>
        <w:rPr>
          <w:rFonts w:hint="eastAsia"/>
        </w:rPr>
        <w:br/>
      </w:r>
      <w:r>
        <w:rPr>
          <w:rFonts w:hint="eastAsia"/>
        </w:rPr>
        <w:t>　　未来，砜的开发和应用将更加侧重于高性能和环保。在高性能方面，将通过分子设计和改性，开发出具有更高耐温性、更强韧性和更优导电性的砜材料，满足航空航天、电子封装等高端应用的严苛要求。环保方面，将致力于开发生物基砜和可降解砜材料，减少对石油资源的依赖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e626806c6419c" w:history="1">
        <w:r>
          <w:rPr>
            <w:rStyle w:val="Hyperlink"/>
          </w:rPr>
          <w:t>2025-2031年砜市场调研及发展趋势分析报告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砜行业的市场规模、技术现状及未来发展方向。报告全面梳理了砜行业运行态势，重点分析了砜细分领域的动态变化，并对行业内的重点企业及竞争格局进行了解读。通过对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砜行业概述</w:t>
      </w:r>
      <w:r>
        <w:rPr>
          <w:rFonts w:hint="eastAsia"/>
        </w:rPr>
        <w:br/>
      </w:r>
      <w:r>
        <w:rPr>
          <w:rFonts w:hint="eastAsia"/>
        </w:rPr>
        <w:t>　　第一节 砜行业界定</w:t>
      </w:r>
      <w:r>
        <w:rPr>
          <w:rFonts w:hint="eastAsia"/>
        </w:rPr>
        <w:br/>
      </w:r>
      <w:r>
        <w:rPr>
          <w:rFonts w:hint="eastAsia"/>
        </w:rPr>
        <w:t>　　第二节 砜行业发展历程</w:t>
      </w:r>
      <w:r>
        <w:rPr>
          <w:rFonts w:hint="eastAsia"/>
        </w:rPr>
        <w:br/>
      </w:r>
      <w:r>
        <w:rPr>
          <w:rFonts w:hint="eastAsia"/>
        </w:rPr>
        <w:t>　　第三节 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2024-2025年中国砜行业发展环境分析</w:t>
      </w:r>
      <w:r>
        <w:rPr>
          <w:rFonts w:hint="eastAsia"/>
        </w:rPr>
        <w:br/>
      </w:r>
      <w:r>
        <w:rPr>
          <w:rFonts w:hint="eastAsia"/>
        </w:rPr>
        <w:t>　　第一节 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砜行业政策环境分析</w:t>
      </w:r>
      <w:r>
        <w:rPr>
          <w:rFonts w:hint="eastAsia"/>
        </w:rPr>
        <w:br/>
      </w:r>
      <w:r>
        <w:rPr>
          <w:rFonts w:hint="eastAsia"/>
        </w:rPr>
        <w:t>　　　　一、砜行业政策影响分析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二、相关砜行业标准分析</w:t>
      </w:r>
      <w:r>
        <w:rPr>
          <w:rFonts w:hint="eastAsia"/>
        </w:rPr>
        <w:br/>
      </w:r>
      <w:r>
        <w:rPr>
          <w:rFonts w:hint="eastAsia"/>
        </w:rPr>
        <w:t>　　第三节 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国内外砜行业技术差异与原因</w:t>
      </w:r>
      <w:r>
        <w:rPr>
          <w:rFonts w:hint="eastAsia"/>
        </w:rPr>
        <w:br/>
      </w:r>
      <w:r>
        <w:rPr>
          <w:rFonts w:hint="eastAsia"/>
        </w:rPr>
        <w:t>　　第三节 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2024-2025年全球砜行业发展概况</w:t>
      </w:r>
      <w:r>
        <w:rPr>
          <w:rFonts w:hint="eastAsia"/>
        </w:rPr>
        <w:br/>
      </w:r>
      <w:r>
        <w:rPr>
          <w:rFonts w:hint="eastAsia"/>
        </w:rPr>
        <w:t>　　第二节 全球砜行业发展走势</w:t>
      </w:r>
      <w:r>
        <w:rPr>
          <w:rFonts w:hint="eastAsia"/>
        </w:rPr>
        <w:br/>
      </w:r>
      <w:r>
        <w:rPr>
          <w:rFonts w:hint="eastAsia"/>
        </w:rPr>
        <w:t>　　　　一、全球砜行业市场分布情况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中国砜行业运行现状深度剖析</w:t>
      </w:r>
      <w:r>
        <w:rPr>
          <w:rFonts w:hint="eastAsia"/>
        </w:rPr>
        <w:br/>
      </w:r>
      <w:r>
        <w:rPr>
          <w:rFonts w:hint="eastAsia"/>
        </w:rPr>
        <w:t>　　第一节 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二、中国砜产品价格分析</w:t>
      </w:r>
      <w:r>
        <w:rPr>
          <w:rFonts w:hint="eastAsia"/>
        </w:rPr>
        <w:br/>
      </w:r>
      <w:r>
        <w:rPr>
          <w:rFonts w:hint="eastAsia"/>
        </w:rPr>
        <w:t>　　第二节 砜行业发展态势研究</w:t>
      </w:r>
      <w:r>
        <w:rPr>
          <w:rFonts w:hint="eastAsia"/>
        </w:rPr>
        <w:br/>
      </w:r>
      <w:r>
        <w:rPr>
          <w:rFonts w:hint="eastAsia"/>
        </w:rPr>
        <w:t>　　第三节 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2019-2024年中国砜行业总体规模</w:t>
      </w:r>
      <w:r>
        <w:rPr>
          <w:rFonts w:hint="eastAsia"/>
        </w:rPr>
        <w:br/>
      </w:r>
      <w:r>
        <w:rPr>
          <w:rFonts w:hint="eastAsia"/>
        </w:rPr>
        <w:t>　　第二节 中国砜行业产量情况分析与预测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一、2019-2024年砜行业产量统计分析</w:t>
      </w:r>
      <w:r>
        <w:rPr>
          <w:rFonts w:hint="eastAsia"/>
        </w:rPr>
        <w:br/>
      </w:r>
      <w:r>
        <w:rPr>
          <w:rFonts w:hint="eastAsia"/>
        </w:rPr>
        <w:t>　　　　二、砜行业产量特点分析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三、2025-2031年中国砜行业产量预测分析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一、2019-2024年中国砜行业需求情况分析</w:t>
      </w:r>
      <w:r>
        <w:rPr>
          <w:rFonts w:hint="eastAsia"/>
        </w:rPr>
        <w:br/>
      </w:r>
      <w:r>
        <w:rPr>
          <w:rFonts w:hint="eastAsia"/>
        </w:rPr>
        <w:t>　　　　二、砜行业市场需求特点分析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三、2025-2031年中国砜市场需求预测分析</w:t>
      </w:r>
      <w:r>
        <w:rPr>
          <w:rFonts w:hint="eastAsia"/>
        </w:rPr>
        <w:br/>
      </w:r>
      <w:r>
        <w:rPr>
          <w:rFonts w:hint="eastAsia"/>
        </w:rPr>
        <w:t>　　第四节 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中国砜行业规模情况分析</w:t>
      </w:r>
      <w:r>
        <w:rPr>
          <w:rFonts w:hint="eastAsia"/>
        </w:rPr>
        <w:br/>
      </w:r>
      <w:r>
        <w:rPr>
          <w:rFonts w:hint="eastAsia"/>
        </w:rPr>
        <w:t>　　　　一、砜行业单位规模情况分析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五、砜行业敏感性分析</w:t>
      </w:r>
      <w:r>
        <w:rPr>
          <w:rFonts w:hint="eastAsia"/>
        </w:rPr>
        <w:br/>
      </w:r>
      <w:r>
        <w:rPr>
          <w:rFonts w:hint="eastAsia"/>
        </w:rPr>
        <w:t>　　第二节 中国砜行业财务能力分析</w:t>
      </w:r>
      <w:r>
        <w:rPr>
          <w:rFonts w:hint="eastAsia"/>
        </w:rPr>
        <w:br/>
      </w:r>
      <w:r>
        <w:rPr>
          <w:rFonts w:hint="eastAsia"/>
        </w:rPr>
        <w:t>　　　　一、砜行业盈利能力分析</w:t>
      </w:r>
      <w:r>
        <w:rPr>
          <w:rFonts w:hint="eastAsia"/>
        </w:rPr>
        <w:br/>
      </w:r>
      <w:r>
        <w:rPr>
          <w:rFonts w:hint="eastAsia"/>
        </w:rPr>
        <w:t>　　　　二、砜行业偿债能力分析</w:t>
      </w:r>
      <w:r>
        <w:rPr>
          <w:rFonts w:hint="eastAsia"/>
        </w:rPr>
        <w:br/>
      </w:r>
      <w:r>
        <w:rPr>
          <w:rFonts w:hint="eastAsia"/>
        </w:rPr>
        <w:t>　　　　三、砜行业营运能力分析</w:t>
      </w:r>
      <w:r>
        <w:rPr>
          <w:rFonts w:hint="eastAsia"/>
        </w:rPr>
        <w:br/>
      </w:r>
      <w:r>
        <w:rPr>
          <w:rFonts w:hint="eastAsia"/>
        </w:rPr>
        <w:t>　　　　四、砜行业发展能力分析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二、砜企业经营情况分析</w:t>
      </w:r>
      <w:r>
        <w:rPr>
          <w:rFonts w:hint="eastAsia"/>
        </w:rPr>
        <w:br/>
      </w:r>
      <w:r>
        <w:rPr>
          <w:rFonts w:hint="eastAsia"/>
        </w:rPr>
        <w:t>　　　　三、砜企业发展规划及前景展望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二、砜企业经营情况分析</w:t>
      </w:r>
      <w:r>
        <w:rPr>
          <w:rFonts w:hint="eastAsia"/>
        </w:rPr>
        <w:br/>
      </w:r>
      <w:r>
        <w:rPr>
          <w:rFonts w:hint="eastAsia"/>
        </w:rPr>
        <w:t>　　　　三、砜企业发展规划及前景展望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二、砜企业经营情况分析</w:t>
      </w:r>
      <w:r>
        <w:rPr>
          <w:rFonts w:hint="eastAsia"/>
        </w:rPr>
        <w:br/>
      </w:r>
      <w:r>
        <w:rPr>
          <w:rFonts w:hint="eastAsia"/>
        </w:rPr>
        <w:t>　　　　三、砜企业发展规划及前景展望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二、砜企业经营情况分析</w:t>
      </w:r>
      <w:r>
        <w:rPr>
          <w:rFonts w:hint="eastAsia"/>
        </w:rPr>
        <w:br/>
      </w:r>
      <w:r>
        <w:rPr>
          <w:rFonts w:hint="eastAsia"/>
        </w:rPr>
        <w:t>　　　　三、砜企业发展规划及前景展望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二、砜企业经营情况分析</w:t>
      </w:r>
      <w:r>
        <w:rPr>
          <w:rFonts w:hint="eastAsia"/>
        </w:rPr>
        <w:br/>
      </w:r>
      <w:r>
        <w:rPr>
          <w:rFonts w:hint="eastAsia"/>
        </w:rPr>
        <w:t>　　　　三、砜企业发展规划及前景展望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中国砜行业营销策略分析</w:t>
      </w:r>
      <w:r>
        <w:rPr>
          <w:rFonts w:hint="eastAsia"/>
        </w:rPr>
        <w:br/>
      </w:r>
      <w:r>
        <w:rPr>
          <w:rFonts w:hint="eastAsia"/>
        </w:rPr>
        <w:t>　　第一节 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一、做好砜产品导入</w:t>
      </w:r>
      <w:r>
        <w:rPr>
          <w:rFonts w:hint="eastAsia"/>
        </w:rPr>
        <w:br/>
      </w:r>
      <w:r>
        <w:rPr>
          <w:rFonts w:hint="eastAsia"/>
        </w:rPr>
        <w:t>　　　　二、做好砜产品组合和产品线决策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一、砜行业营销环境分析</w:t>
      </w:r>
      <w:r>
        <w:rPr>
          <w:rFonts w:hint="eastAsia"/>
        </w:rPr>
        <w:br/>
      </w:r>
      <w:r>
        <w:rPr>
          <w:rFonts w:hint="eastAsia"/>
        </w:rPr>
        <w:t>　　　　二、砜行业现存的营销渠道分析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中国砜产业基本竞争战略探讨</w:t>
      </w:r>
      <w:r>
        <w:rPr>
          <w:rFonts w:hint="eastAsia"/>
        </w:rPr>
        <w:br/>
      </w:r>
      <w:r>
        <w:rPr>
          <w:rFonts w:hint="eastAsia"/>
        </w:rPr>
        <w:t>　　第一节 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砜产业差异化竞争战略</w:t>
      </w:r>
      <w:r>
        <w:rPr>
          <w:rFonts w:hint="eastAsia"/>
        </w:rPr>
        <w:br/>
      </w:r>
      <w:r>
        <w:rPr>
          <w:rFonts w:hint="eastAsia"/>
        </w:rPr>
        <w:t>　　第三节 砜产业集中化竞争战略</w:t>
      </w:r>
      <w:r>
        <w:rPr>
          <w:rFonts w:hint="eastAsia"/>
        </w:rPr>
        <w:br/>
      </w:r>
      <w:r>
        <w:rPr>
          <w:rFonts w:hint="eastAsia"/>
        </w:rPr>
        <w:t>　　第四节 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砜行业SWOT模型分析</w:t>
      </w:r>
      <w:r>
        <w:rPr>
          <w:rFonts w:hint="eastAsia"/>
        </w:rPr>
        <w:br/>
      </w:r>
      <w:r>
        <w:rPr>
          <w:rFonts w:hint="eastAsia"/>
        </w:rPr>
        <w:t>　　　　一、砜行业优势分析</w:t>
      </w:r>
      <w:r>
        <w:rPr>
          <w:rFonts w:hint="eastAsia"/>
        </w:rPr>
        <w:br/>
      </w:r>
      <w:r>
        <w:rPr>
          <w:rFonts w:hint="eastAsia"/>
        </w:rPr>
        <w:t>　　　　二、砜行业劣势分析</w:t>
      </w:r>
      <w:r>
        <w:rPr>
          <w:rFonts w:hint="eastAsia"/>
        </w:rPr>
        <w:br/>
      </w:r>
      <w:r>
        <w:rPr>
          <w:rFonts w:hint="eastAsia"/>
        </w:rPr>
        <w:t>　　　　三、砜行业机会分析</w:t>
      </w:r>
      <w:r>
        <w:rPr>
          <w:rFonts w:hint="eastAsia"/>
        </w:rPr>
        <w:br/>
      </w:r>
      <w:r>
        <w:rPr>
          <w:rFonts w:hint="eastAsia"/>
        </w:rPr>
        <w:t>　　　　四、砜行业风险分析</w:t>
      </w:r>
      <w:r>
        <w:rPr>
          <w:rFonts w:hint="eastAsia"/>
        </w:rPr>
        <w:br/>
      </w:r>
      <w:r>
        <w:rPr>
          <w:rFonts w:hint="eastAsia"/>
        </w:rPr>
        <w:t>　　第二节 砜行业风险分析</w:t>
      </w:r>
      <w:r>
        <w:rPr>
          <w:rFonts w:hint="eastAsia"/>
        </w:rPr>
        <w:br/>
      </w:r>
      <w:r>
        <w:rPr>
          <w:rFonts w:hint="eastAsia"/>
        </w:rPr>
        <w:t>　　　　一、砜市场竞争风险</w:t>
      </w:r>
      <w:r>
        <w:rPr>
          <w:rFonts w:hint="eastAsia"/>
        </w:rPr>
        <w:br/>
      </w:r>
      <w:r>
        <w:rPr>
          <w:rFonts w:hint="eastAsia"/>
        </w:rPr>
        <w:t>　　　　二、砜原材料压力风险分析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三、砜技术风险分析</w:t>
      </w:r>
      <w:r>
        <w:rPr>
          <w:rFonts w:hint="eastAsia"/>
        </w:rPr>
        <w:br/>
      </w:r>
      <w:r>
        <w:rPr>
          <w:rFonts w:hint="eastAsia"/>
        </w:rPr>
        <w:t>　　　　四、砜政策和体制风险</w:t>
      </w:r>
      <w:r>
        <w:rPr>
          <w:rFonts w:hint="eastAsia"/>
        </w:rPr>
        <w:br/>
      </w:r>
      <w:r>
        <w:rPr>
          <w:rFonts w:hint="eastAsia"/>
        </w:rPr>
        <w:t>　　　　五、砜行业进入退出风险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一、砜市场风险及控制策略</w:t>
      </w:r>
      <w:r>
        <w:rPr>
          <w:rFonts w:hint="eastAsia"/>
        </w:rPr>
        <w:br/>
      </w:r>
      <w:r>
        <w:rPr>
          <w:rFonts w:hint="eastAsia"/>
        </w:rPr>
        <w:t>　　　　二、砜行业政策风险及控制策略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砜投资机会分析</w:t>
      </w:r>
      <w:r>
        <w:rPr>
          <w:rFonts w:hint="eastAsia"/>
        </w:rPr>
        <w:br/>
      </w:r>
      <w:r>
        <w:rPr>
          <w:rFonts w:hint="eastAsia"/>
        </w:rPr>
        <w:t>　　第二节 砜投资趋势分析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一、砜行业投资环境考察</w:t>
      </w:r>
      <w:r>
        <w:rPr>
          <w:rFonts w:hint="eastAsia"/>
        </w:rPr>
        <w:br/>
      </w:r>
      <w:r>
        <w:rPr>
          <w:rFonts w:hint="eastAsia"/>
        </w:rPr>
        <w:t>　　　　二、砜投资风险及控制策略</w:t>
      </w:r>
      <w:r>
        <w:rPr>
          <w:rFonts w:hint="eastAsia"/>
        </w:rPr>
        <w:br/>
      </w:r>
      <w:r>
        <w:rPr>
          <w:rFonts w:hint="eastAsia"/>
        </w:rPr>
        <w:t>　　　　三、砜产品投资方向建议</w:t>
      </w:r>
      <w:r>
        <w:rPr>
          <w:rFonts w:hint="eastAsia"/>
        </w:rPr>
        <w:br/>
      </w:r>
      <w:r>
        <w:rPr>
          <w:rFonts w:hint="eastAsia"/>
        </w:rPr>
        <w:t>　　　　四、砜项目投资建议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2025-2031年中国砜市场需求预测</w:t>
      </w:r>
      <w:r>
        <w:rPr>
          <w:rFonts w:hint="eastAsia"/>
        </w:rPr>
        <w:br/>
      </w:r>
      <w:r>
        <w:rPr>
          <w:rFonts w:hint="eastAsia"/>
        </w:rPr>
        <w:t>　　图表 2025年砜发展趋势预测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e626806c6419c" w:history="1">
        <w:r>
          <w:rPr>
            <w:rStyle w:val="Hyperlink"/>
          </w:rPr>
          <w:t>2025-2031年砜市场调研及发展趋势分析报告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e626806c6419c" w:history="1">
        <w:r>
          <w:rPr>
            <w:rStyle w:val="Hyperlink"/>
          </w:rPr>
          <w:t>https://www.20087.com/9/77/FengShiChangFengXianFenXiBaoGao.html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热点：二甲基亚砜、砜基、二甲基亚砜生产企业排名、砜的结构式、二甲亚砜功效与用途、砜繁体字、聚醚砜、砜的拼音、石油醚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4871407b4c85" w:history="1">
      <w:r>
        <w:rPr>
          <w:rStyle w:val="Hyperlink"/>
        </w:rPr>
        <w:t>2025-2031年砜市场调研及发展趋势分析报告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engShiChangFengXianFenXiBaoGao.html" TargetMode="External" Id="R342e626806c6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engShiChangFengXianFenXiBaoGao.html" TargetMode="External" Id="R84734871407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2025-01-05T01:38:00Z</dcterms:created>
  <dcterms:modified xsi:type="dcterms:W3CDTF">2025-01-05T02:38:00Z</dcterms:modified>
  <dc:subject>2025-2031年砜市场调研及发展趋势分析报告</dc:subject>
  <dc:title>2025-2031年砜市场调研及发展趋势分析报告</dc:title>
  <cp:keywords>2025-2031年砜市场调研及发展趋势分析报告</cp:keywords>
  <dc:description>2025-2031年砜市场调研及发展趋势分析报告</dc:description>
</cp:coreProperties>
</file>