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9d8e0b9e04b20" w:history="1">
              <w:r>
                <w:rPr>
                  <w:rStyle w:val="Hyperlink"/>
                </w:rPr>
                <w:t>2025-2031年全球与中国草药肥料行业调研及市场前景报告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9d8e0b9e04b20" w:history="1">
              <w:r>
                <w:rPr>
                  <w:rStyle w:val="Hyperlink"/>
                </w:rPr>
                <w:t>2025-2031年全球与中国草药肥料行业调研及市场前景报告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9d8e0b9e04b20" w:history="1">
                <w:r>
                  <w:rPr>
                    <w:rStyle w:val="Hyperlink"/>
                  </w:rPr>
                  <w:t>https://www.20087.com/9/77/CaoYaoFeiLiaoHangYeXianZhuangJiQianJing.html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肥料是一种利用草本植物提取物制成的有机肥料，因其富含多种有益于植物生长的天然成分，能够改善土壤结构，促进作物生长。近年来，随着人们对食品安全和环境保护意识的增强，草药肥料因其环保、健康的特性，在有机农业和家庭园艺中得到了广泛的应用。通过不断的技术创新，草药肥料不仅提高了其养分含量和生物活性，还通过引入微生物技术，增强了土壤微生物群落的多样性，提高了土壤肥力。此外，随着消费者对农产品品质要求的提高，草药肥料有助于生产出更健康、更美味的农产品。</w:t>
      </w:r>
      <w:r>
        <w:rPr>
          <w:rFonts w:hint="eastAsia"/>
        </w:rPr>
        <w:br/>
      </w:r>
      <w:r>
        <w:rPr>
          <w:rFonts w:hint="eastAsia"/>
        </w:rPr>
        <w:t>　　未来，草药肥料的发展将更加注重生态性和功能性。一方面，通过引入更多种类的草本植物资源，开发具有特殊功能的草药肥料，如抗病虫害、改良土壤酸碱度等，提高其在不同种植环境中的应用效果；另一方面，通过优化生产工艺，提高草药肥料的生物利用率和稳定性，减少生产过程中的能耗和污染。此外，随着可持续农业理念的推广，草药肥料将需要具备更高的生态效益，如减少化学肥料的使用、降低温室气体排放等。同时，随着消费者对农产品品质要求的提高，草药肥料还将致力于提升农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9d8e0b9e04b20" w:history="1">
        <w:r>
          <w:rPr>
            <w:rStyle w:val="Hyperlink"/>
          </w:rPr>
          <w:t>2025-2031年全球与中国草药肥料行业调研及市场前景报告</w:t>
        </w:r>
      </w:hyperlink>
      <w:r>
        <w:rPr>
          <w:rFonts w:hint="eastAsia"/>
        </w:rPr>
        <w:t>》系统梳理了草药肥料产业链的整体结构，详细解读了草药肥料市场规模、需求动态及价格波动的影响因素。报告基于草药肥料行业现状，结合技术发展与应用趋势，对草药肥料市场前景和未来发展方向进行了预测。同时，报告重点分析了行业重点企业的竞争策略、市场集中度及品牌表现，并对草药肥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草药肥料市场概述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按照不同产品类型，草药肥料主要可以分为如下几个类别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全球不同产品类型草药肥料销售额增长趋势2020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无机</w:t>
      </w:r>
      <w:r>
        <w:rPr>
          <w:rFonts w:hint="eastAsia"/>
        </w:rPr>
        <w:br/>
      </w:r>
      <w:r>
        <w:rPr>
          <w:rFonts w:hint="eastAsia"/>
        </w:rPr>
        <w:t>　　1.3 从不同最终用途，草药肥料主要包括如下几个方面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全球不同最终用途草药肥料销售额增长趋势2020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1.4 草药肥料行业背景、发展历史、现状及趋势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草药肥料行业目前现状分析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草药肥料发展趋势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全球草药肥料总体规模分析</w:t>
      </w:r>
      <w:r>
        <w:rPr>
          <w:rFonts w:hint="eastAsia"/>
        </w:rPr>
        <w:br/>
      </w:r>
      <w:r>
        <w:rPr>
          <w:rFonts w:hint="eastAsia"/>
        </w:rPr>
        <w:t>　　2.1 全球草药肥料供需现状及预测（2020-2031）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全球草药肥料产能、产量、产能利用率及发展趋势（2020-2031）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全球草药肥料产量、需求量及发展趋势（2020-2031）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全球主要地区草药肥料产量及发展趋势（2020-2031）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全球主要地区草药肥料产量（2020-2025）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全球主要地区草药肥料产量（2025-2031）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全球主要地区草药肥料产量市场份额（2020-2031）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中国草药肥料供需现状及预测（2020-2031）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中国草药肥料产能、产量、产能利用率及发展趋势（2020-2031）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中国草药肥料产量、市场需求量及发展趋势（2020-2031）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全球草药肥料销量及销售额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全球市场草药肥料销售额（2020-2031）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全球市场草药肥料销量（2020-2031）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全球市场草药肥料价格趋势（2020-2031）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全球市场主要厂商草药肥料产能市场份额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全球市场主要厂商草药肥料销量（2020-2025）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全球市场主要厂商草药肥料销量（2020-2025）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全球市场主要厂商草药肥料销售收入（2020-2025）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全球市场主要厂商草药肥料销售价格（2020-2025）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2025年全球主要生产商草药肥料收入排名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中国市场主要厂商草药肥料销量（2020-2025）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中国市场主要厂商草药肥料销量（2020-2025）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中国市场主要厂商草药肥料销售收入（2020-2025）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2025年中国主要生产商草药肥料收入排名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中国市场主要厂商草药肥料销售价格（2020-2025）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全球主要厂商草药肥料总部及产地分布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全球主要厂商成立时间及草药肥料商业化日期</w:t>
      </w:r>
      <w:r>
        <w:rPr>
          <w:rFonts w:hint="eastAsia"/>
        </w:rPr>
        <w:br/>
      </w:r>
      <w:r>
        <w:rPr>
          <w:rFonts w:hint="eastAsia"/>
        </w:rPr>
        <w:t>　　3.6 全球主要厂商草药肥料产品类型及应用</w:t>
      </w:r>
      <w:r>
        <w:rPr>
          <w:rFonts w:hint="eastAsia"/>
        </w:rPr>
        <w:br/>
      </w:r>
      <w:r>
        <w:rPr>
          <w:rFonts w:hint="eastAsia"/>
        </w:rPr>
        <w:t>　　3.7 草药肥料行业集中度、竞争程度分析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草药肥料行业集中度分析：2025年全球Top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全球草药肥料第一梯队、第二梯队和第三梯队生产商（品牌）及市场份额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全球草药肥料主要地区分析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全球主要地区草药肥料市场规模分析：2020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全球主要地区草药肥料销售收入及市场份额（2020-2025年）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全球主要地区草药肥料销售收入预测（2025-2031年）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全球主要地区草药肥料销量分析：2020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全球主要地区草药肥料销量及市场份额（2020-2025年）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全球主要地区草药肥料销量及市场份额预测（2025-2031）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北美市场草药肥料销量、收入及增长率（2020-2031）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欧洲市场草药肥料销量、收入及增长率（2020-2031）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中国市场草药肥料销量、收入及增长率（2020-2031）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日本市场草药肥料销量、收入及增长率（2020-2031）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东南亚市场草药肥料销量、收入及增长率（2020-2031）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印度市场草药肥料销量、收入及增长率（2020-2031）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草药肥料销量、收入、价格及毛利率（2020-2025）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不同产品类型草药肥料分析</w:t>
      </w:r>
      <w:r>
        <w:rPr>
          <w:rFonts w:hint="eastAsia"/>
        </w:rPr>
        <w:br/>
      </w:r>
      <w:r>
        <w:rPr>
          <w:rFonts w:hint="eastAsia"/>
        </w:rPr>
        <w:t>　　6.1 全球不同产品类型草药肥料销量（2020-2031）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全球不同产品类型草药肥料销量及市场份额（2020-2025）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全球不同产品类型草药肥料销量预测（2025-2031）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全球不同产品类型草药肥料收入（2020-2031）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全球不同产品类型草药肥料收入及市场份额（2020-2025）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全球不同产品类型草药肥料收入预测（2025-2031）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全球不同产品类型草药肥料价格走势（2020-2031）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不同最终用途草药肥料分析</w:t>
      </w:r>
      <w:r>
        <w:rPr>
          <w:rFonts w:hint="eastAsia"/>
        </w:rPr>
        <w:br/>
      </w:r>
      <w:r>
        <w:rPr>
          <w:rFonts w:hint="eastAsia"/>
        </w:rPr>
        <w:t>　　7.1 全球不同最终用途草药肥料销量（2020-2031）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全球不同最终用途草药肥料销量及市场份额（2020-2025）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全球不同最终用途草药肥料销量预测（2025-2031）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全球不同最终用途草药肥料收入（2020-2031）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全球不同最终用途草药肥料收入及市场份额（2020-2025）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全球不同最终用途草药肥料收入预测（2025-2031）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全球不同最终用途草药肥料价格走势（2020-2031）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草药肥料产业链分析</w:t>
      </w:r>
      <w:r>
        <w:rPr>
          <w:rFonts w:hint="eastAsia"/>
        </w:rPr>
        <w:br/>
      </w:r>
      <w:r>
        <w:rPr>
          <w:rFonts w:hint="eastAsia"/>
        </w:rPr>
        <w:t>　　8.2 草药肥料产业上游供应分析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草药肥料下游典型客户</w:t>
      </w:r>
      <w:r>
        <w:rPr>
          <w:rFonts w:hint="eastAsia"/>
        </w:rPr>
        <w:br/>
      </w:r>
      <w:r>
        <w:rPr>
          <w:rFonts w:hint="eastAsia"/>
        </w:rPr>
        <w:t>　　8.4 草药肥料销售渠道分析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草药肥料行业发展机遇及主要驱动因素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草药肥料行业发展面临的风险</w:t>
      </w:r>
      <w:r>
        <w:rPr>
          <w:rFonts w:hint="eastAsia"/>
        </w:rPr>
        <w:br/>
      </w:r>
      <w:r>
        <w:rPr>
          <w:rFonts w:hint="eastAsia"/>
        </w:rPr>
        <w:t>　　9.3 草药肥料行业政策分析</w:t>
      </w:r>
      <w:r>
        <w:rPr>
          <w:rFonts w:hint="eastAsia"/>
        </w:rPr>
        <w:br/>
      </w:r>
      <w:r>
        <w:rPr>
          <w:rFonts w:hint="eastAsia"/>
        </w:rPr>
        <w:t>　　9.4 草药肥料中国企业SWOT分析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全球不同产品类型草药肥料销售额增长（CAGR）趋势2020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草药肥料行业目前发展现状</w:t>
      </w:r>
      <w:r>
        <w:rPr>
          <w:rFonts w:hint="eastAsia"/>
        </w:rPr>
        <w:br/>
      </w:r>
      <w:r>
        <w:rPr>
          <w:rFonts w:hint="eastAsia"/>
        </w:rPr>
        <w:t>　　表 4： 草药肥料发展趋势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全球主要地区草药肥料产量增速（CAGR）：（2020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全球主要地区草药肥料产量（2020-2025）&amp;（千吨）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全球主要地区草药肥料产量（2025-2031）&amp;（千吨）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全球主要地区草药肥料产量市场份额（2020-2025）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全球主要地区草药肥料产量（2025-2031）&amp;（千吨）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全球市场主要厂商草药肥料产能（2024-2025）&amp;（千吨）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全球市场主要厂商草药肥料销量（2020-2025）&amp;（千吨）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全球市场主要厂商草药肥料销量市场份额（2020-2025）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全球市场主要厂商草药肥料销售收入（2020-2025）&amp;（百万美元）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全球市场主要厂商草药肥料销售收入市场份额（2020-2025）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全球市场主要厂商草药肥料销售价格（2020-2025）&amp;（美元/吨）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2025年全球主要生产商草药肥料收入排名（百万美元）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中国市场主要厂商草药肥料销量（2020-2025）&amp;（千吨）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中国市场主要厂商草药肥料销量市场份额（2020-2025）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中国市场主要厂商草药肥料销售收入（2020-2025）&amp;（百万美元）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中国市场主要厂商草药肥料销售收入市场份额（2020-2025）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2025年中国主要生产商草药肥料收入排名（百万美元）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中国市场主要厂商草药肥料销售价格（2020-2025）&amp;（美元/吨）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全球主要厂商草药肥料总部及产地分布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全球主要厂商成立时间及草药肥料商业化日期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全球主要厂商草药肥料产品类型及应用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2025年全球草药肥料主要厂商市场地位（第一梯队、第二梯队和第三梯队）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全球草药肥料市场投资、并购等现状分析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全球主要地区草药肥料销售收入增速：（2020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全球主要地区草药肥料销售收入（2020-2025）&amp;（百万美元）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全球主要地区草药肥料销售收入市场份额（2020-2025）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全球主要地区草药肥料收入（2025-2031）&amp;（百万美元）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全球主要地区草药肥料收入市场份额（2025-2031）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全球主要地区草药肥料销量（千吨）：2020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全球主要地区草药肥料销量（2020-2025）&amp;（千吨）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全球主要地区草药肥料销量市场份额（2020-2025）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全球主要地区草药肥料销量（2025-2031）&amp;（千吨）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全球主要地区草药肥料销量份额（2025-2031）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草药肥料生产基地、销售区域、竞争对手及市场地位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草药肥料产品规格、参数及市场应用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草药肥料销量（千吨）、收入（百万美元）、价格（美元/吨）及毛利率（2020-2025）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全球不同产品类型草药肥料销量（2020-2025年）&amp;（千吨）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全球不同产品类型草药肥料销量市场份额（2020-2025）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全球不同产品类型草药肥料销量预测（2025-2031）&amp;（千吨）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全球市场不同产品类型草药肥料销量市场份额预测（2025-2031）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全球不同产品类型草药肥料收入（2020-2025年）&amp;（百万美元）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全球不同产品类型草药肥料收入市场份额（2020-2025）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全球不同产品类型草药肥料收入预测（2025-2031）&amp;（百万美元）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全球不同产品类型草药肥料收入市场份额预测（2025-2031）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全球不同最终用途草药肥料销量（2020-2025年）&amp;（千吨）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全球不同最终用途草药肥料销量市场份额（2020-2025）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全球不同最终用途草药肥料销量预测（2025-2031）&amp;（千吨）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全球市场不同最终用途草药肥料销量市场份额预测（2025-2031）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全球不同最终用途草药肥料收入（2020-2025年）&amp;（百万美元）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全球不同最终用途草药肥料收入市场份额（2020-2025）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全球不同最终用途草药肥料收入预测（2025-2031）&amp;（百万美元）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全球不同最终用途草药肥料收入市场份额预测（2025-2031）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草药肥料上游原料供应商及联系方式列表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草药肥料典型客户列表</w:t>
      </w:r>
      <w:r>
        <w:rPr>
          <w:rFonts w:hint="eastAsia"/>
        </w:rPr>
        <w:br/>
      </w:r>
      <w:r>
        <w:rPr>
          <w:rFonts w:hint="eastAsia"/>
        </w:rPr>
        <w:t>　　表 136： 草药肥料主要销售模式及销售渠道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草药肥料行业发展机遇及主要驱动因素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草药肥料行业发展面临的风险</w:t>
      </w:r>
      <w:r>
        <w:rPr>
          <w:rFonts w:hint="eastAsia"/>
        </w:rPr>
        <w:br/>
      </w:r>
      <w:r>
        <w:rPr>
          <w:rFonts w:hint="eastAsia"/>
        </w:rPr>
        <w:t>　　表 139： 草药肥料行业政策分析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草药肥料产品图片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全球不同产品类型草药肥料销售额2020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全球不同产品类型草药肥料市场份额2024 VS 2025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无机产品图片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全球不同最终用途草药肥料市场份额2024 VS 2025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园艺</w:t>
      </w:r>
      <w:r>
        <w:rPr>
          <w:rFonts w:hint="eastAsia"/>
        </w:rPr>
        <w:br/>
      </w:r>
      <w:r>
        <w:rPr>
          <w:rFonts w:hint="eastAsia"/>
        </w:rPr>
        <w:t>　　图 10： 全球草药肥料产能、产量、产能利用率及发展趋势（2020-2031）&amp;（千吨）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全球草药肥料产量、需求量及发展趋势（2020-2031）&amp;（千吨）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全球主要地区草药肥料产量（2020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全球主要地区草药肥料产量市场份额（2020-2031）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中国草药肥料产能、产量、产能利用率及发展趋势（2020-2031）&amp;（千吨）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中国草药肥料产量、市场需求量及发展趋势（2020-2031）&amp;（千吨）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全球草药肥料市场销售额及增长率：（2020-2031）&amp;（百万美元）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全球市场草药肥料市场规模：2020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全球市场草药肥料销量及增长率（2020-2031）&amp;（千吨）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全球市场草药肥料价格趋势（2020-2031）&amp;（美元/吨）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2025年全球市场主要厂商草药肥料销量市场份额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2025年全球市场主要厂商草药肥料收入市场份额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2025年中国市场主要厂商草药肥料销量市场份额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2025年中国市场主要厂商草药肥料收入市场份额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2025年全球前五大生产商草药肥料市场份额</w:t>
      </w:r>
      <w:r>
        <w:rPr>
          <w:rFonts w:hint="eastAsia"/>
        </w:rPr>
        <w:br/>
      </w:r>
      <w:r>
        <w:rPr>
          <w:rFonts w:hint="eastAsia"/>
        </w:rPr>
        <w:t>　　图 25： 2025年全球草药肥料第一梯队、第二梯队和第三梯队厂商及市场份额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全球主要地区草药肥料销售收入（2020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全球主要地区草药肥料销售收入市场份额（2024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北美市场草药肥料销量及增长率（2020-2031）&amp;（千吨）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北美市场草药肥料收入及增长率（2020-2031）&amp;（百万美元）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欧洲市场草药肥料销量及增长率（2020-2031）&amp;（千吨）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欧洲市场草药肥料收入及增长率（2020-2031）&amp;（百万美元）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中国市场草药肥料销量及增长率（2020-2031）&amp;（千吨）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中国市场草药肥料收入及增长率（2020-2031）&amp;（百万美元）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日本市场草药肥料销量及增长率（2020-2031）&amp;（千吨）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日本市场草药肥料收入及增长率（2020-2031）&amp;（百万美元）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东南亚市场草药肥料销量及增长率（2020-2031）&amp;（千吨）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东南亚市场草药肥料收入及增长率（2020-2031）&amp;（百万美元）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印度市场草药肥料销量及增长率（2020-2031）&amp;（千吨）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印度市场草药肥料收入及增长率（2020-2031）&amp;（百万美元）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全球不同产品类型草药肥料价格走势（2020-2031）&amp;（美元/吨）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全球不同最终用途草药肥料价格走势（2020-2031）&amp;（美元/吨）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草药肥料产业链</w:t>
      </w:r>
      <w:r>
        <w:rPr>
          <w:rFonts w:hint="eastAsia"/>
        </w:rPr>
        <w:br/>
      </w:r>
      <w:r>
        <w:rPr>
          <w:rFonts w:hint="eastAsia"/>
        </w:rPr>
        <w:t>　　图 43： 草药肥料中国企业SWOT分析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9d8e0b9e04b20" w:history="1">
        <w:r>
          <w:rPr>
            <w:rStyle w:val="Hyperlink"/>
          </w:rPr>
          <w:t>2025-2031年全球与中国草药肥料行业调研及市场前景报告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9d8e0b9e04b20" w:history="1">
        <w:r>
          <w:rPr>
            <w:rStyle w:val="Hyperlink"/>
          </w:rPr>
          <w:t>https://www.20087.com/9/77/CaoYaoFeiLiaoHangYeXianZhuangJiQianJing.html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热点：根茎药材用什么肥料、药材肥料、药材用什么肥料最好、药材施肥、中药材追肥用哪种肥料、中草药用肥、花卉肥料配方、药肥配方、中药肥料配方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eb94eee674005" w:history="1">
      <w:r>
        <w:rPr>
          <w:rStyle w:val="Hyperlink"/>
        </w:rPr>
        <w:t>2025-2031年全球与中国草药肥料行业调研及市场前景报告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aoYaoFeiLiaoHangYeXianZhuangJiQianJing.html" TargetMode="External" Id="Rcca9d8e0b9e0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aoYaoFeiLiaoHangYeXianZhuangJiQianJing.html" TargetMode="External" Id="Rce7eb94eee67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2025-01-20T23:53:00Z</dcterms:created>
  <dcterms:modified xsi:type="dcterms:W3CDTF">2025-01-21T00:53:00Z</dcterms:modified>
  <dc:subject>2025-2031年全球与中国草药肥料行业调研及市场前景报告</dc:subject>
  <dc:title>2025-2031年全球与中国草药肥料行业调研及市场前景报告</dc:title>
  <cp:keywords>2025-2031年全球与中国草药肥料行业调研及市场前景报告</cp:keywords>
  <dc:description>2025-2031年全球与中国草药肥料行业调研及市场前景报告</dc:description>
</cp:coreProperties>
</file>