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d9f3c93c64041" w:history="1">
              <w:r>
                <w:rPr>
                  <w:rStyle w:val="Hyperlink"/>
                </w:rPr>
                <w:t>2025-2031年中国萘衍生物行业研究与市场前景分析报告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d9f3c93c64041" w:history="1">
              <w:r>
                <w:rPr>
                  <w:rStyle w:val="Hyperlink"/>
                </w:rPr>
                <w:t>2025-2031年中国萘衍生物行业研究与市场前景分析报告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d9f3c93c64041" w:history="1">
                <w:r>
                  <w:rPr>
                    <w:rStyle w:val="Hyperlink"/>
                  </w:rPr>
                  <w:t>https://www.20087.com/9/87/NaiYanShengWuShiChangQianJingFenXi.html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衍生物是以萘环为基础结构，通过取代、氧化、磺化等化学反应合成的一类有机化合物，广泛应用于染料、农药、医药、表面活性剂、塑料助剂等多个精细化工领域。由于其分子结构稳定、化学活性较高且易于功能化改性，萘衍生物在工业生产中具有不可替代的地位。目前，国内企业在萘系中间体的生产方面已具备较成熟的技术体系，主要产品包括萘磺酸、萘酚、萘胺及其衍生物。随着下游行业对高性能材料和绿色化学品需求的增长，萘衍生物的应用范围不断拓展，尤其是在环保型分散染料、高效低毒农药制剂等领域表现突出。</w:t>
      </w:r>
      <w:r>
        <w:rPr>
          <w:rFonts w:hint="eastAsia"/>
        </w:rPr>
        <w:br/>
      </w:r>
      <w:r>
        <w:rPr>
          <w:rFonts w:hint="eastAsia"/>
        </w:rPr>
        <w:t>　　未来，萘衍生物的发展将更加注重绿色合成路径探索、高附加值产品研发与产业链协同创新。一方面，面对全球范围内对可持续发展的要求日益提高，行业内将加快开发低污染、低能耗的催化合成工艺，例如采用绿色溶剂、固体酸催化剂或电化学方法替代传统强酸磺化工艺，以降低环境影响。另一方面，针对高端应用市场，如生物医药、新型电子材料等，厂商将持续推进高纯度、特种功能化的萘衍生物研发，提升产品的技术壁垒与市场竞争力。此外，在国家“双碳”战略推动下，萘衍生物企业还将加强与上下游企业的联动合作，形成从原料供应到终端应用的闭环式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d9f3c93c64041" w:history="1">
        <w:r>
          <w:rPr>
            <w:rStyle w:val="Hyperlink"/>
          </w:rPr>
          <w:t>2025-2031年中国萘衍生物行业研究与市场前景分析报告</w:t>
        </w:r>
      </w:hyperlink>
      <w:r>
        <w:rPr>
          <w:rFonts w:hint="eastAsia"/>
        </w:rPr>
        <w:t>》基于权威数据和长期市场监测，全面分析了萘衍生物行业的市场规模、供需状况及竞争格局。报告梳理了萘衍生物技术现状与未来方向，预测了市场前景与趋势，并评估了重点企业的表现与地位。同时，报告揭示了萘衍生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萘衍生物行业概述</w:t>
      </w:r>
      <w:r>
        <w:rPr>
          <w:rFonts w:hint="eastAsia"/>
        </w:rPr>
        <w:br/>
      </w:r>
      <w:r>
        <w:rPr>
          <w:rFonts w:hint="eastAsia"/>
        </w:rPr>
        <w:t>　　第一节 萘衍生物定义与分类</w:t>
      </w:r>
      <w:r>
        <w:rPr>
          <w:rFonts w:hint="eastAsia"/>
        </w:rPr>
        <w:br/>
      </w:r>
      <w:r>
        <w:rPr>
          <w:rFonts w:hint="eastAsia"/>
        </w:rPr>
        <w:t>　　第二节 萘衍生物应用领域</w:t>
      </w:r>
      <w:r>
        <w:rPr>
          <w:rFonts w:hint="eastAsia"/>
        </w:rPr>
        <w:br/>
      </w:r>
      <w:r>
        <w:rPr>
          <w:rFonts w:hint="eastAsia"/>
        </w:rPr>
        <w:t>　　第三节 萘衍生物行业经济指标分析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萘衍生物产业链及经营模式分析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三、萘衍生物销售模式及销售渠道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全球萘衍生物市场发展综述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2019-2024年全球萘衍生物市场规模与趋势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主要国家与地区萘衍生物市场分析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2025-2031年全球萘衍生物行业发展趋势与前景预测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中国萘衍生物行业市场分析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2024-2025年萘衍生物产能与投资动态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一、国内萘衍生物产能及利用情况</w:t>
      </w:r>
      <w:r>
        <w:rPr>
          <w:rFonts w:hint="eastAsia"/>
        </w:rPr>
        <w:br/>
      </w:r>
      <w:r>
        <w:rPr>
          <w:rFonts w:hint="eastAsia"/>
        </w:rPr>
        <w:t>　　　　二、萘衍生物产能扩张与投资动态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2025-2031年萘衍生物行业产量统计与趋势预测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一、2019-2024年萘衍生物行业产量数据统计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1、2019-2024年萘衍生物产量及增长趋势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2、2019-2024年萘衍生物细分产品产量及份额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二、影响萘衍生物产量的关键因素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三、2025-2031年萘衍生物产量预测</w:t>
      </w:r>
      <w:r>
        <w:rPr>
          <w:rFonts w:hint="eastAsia"/>
        </w:rPr>
        <w:br/>
      </w:r>
      <w:r>
        <w:rPr>
          <w:rFonts w:hint="eastAsia"/>
        </w:rPr>
        <w:t>　　第三节 2025-2031年萘衍生物市场需求与销售分析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一、2024-2025年萘衍生物行业需求现状</w:t>
      </w:r>
      <w:r>
        <w:rPr>
          <w:rFonts w:hint="eastAsia"/>
        </w:rPr>
        <w:br/>
      </w:r>
      <w:r>
        <w:rPr>
          <w:rFonts w:hint="eastAsia"/>
        </w:rPr>
        <w:t>　　　　二、萘衍生物客户群体与需求特点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三、2019-2024年萘衍生物行业销售规模分析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四、2025-2031年萘衍生物市场增长潜力与规模预测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中国萘衍生物细分市场与下游应用领域分析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萘衍生物细分市场分析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一、2024-2025年萘衍生物主要细分产品市场现状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萘衍生物下游应用与客户群体分析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一、2024-2025年萘衍生物各应用领域市场现状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2024-2025年萘衍生物行业技术发展现状及趋势分析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萘衍生物行业技术发展方向、趋势预测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萘衍生物价格机制与竞争策略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一、2019-2024年萘衍生物市场价格走势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萘衍生物定价策略与方法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2025-2031年萘衍生物价格竞争态势与趋势预测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中国萘衍生物行业重点区域市场研究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2024-2025年重点区域萘衍生物市场发展概况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三、2025-2031年萘衍生物行业发展潜力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三、2025-2031年萘衍生物行业发展潜力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三、2025-2031年萘衍生物行业发展潜力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三、2025-2031年萘衍生物行业发展潜力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三、2025-2031年萘衍生物行业发展潜力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萘衍生物行业进口情况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一、2019-2024年萘衍生物进口规模及增长情况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二、萘衍生物主要进口来源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一、2019-2024年萘衍生物出口规模及增长情况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二、萘衍生物主要出口目的地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2019-2024年中国萘衍生物行业总体发展与财务状况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2019-2024年中国萘衍生物行业规模情况</w:t>
      </w:r>
      <w:r>
        <w:rPr>
          <w:rFonts w:hint="eastAsia"/>
        </w:rPr>
        <w:br/>
      </w:r>
      <w:r>
        <w:rPr>
          <w:rFonts w:hint="eastAsia"/>
        </w:rPr>
        <w:t>　　　　一、萘衍生物行业企业数量规模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二、萘衍生物行业从业人员规模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三、萘衍生物行业市场敏感性分析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2019-2024年中国萘衍生物行业财务能力分析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一、萘衍生物行业盈利能力</w:t>
      </w:r>
      <w:r>
        <w:rPr>
          <w:rFonts w:hint="eastAsia"/>
        </w:rPr>
        <w:br/>
      </w:r>
      <w:r>
        <w:rPr>
          <w:rFonts w:hint="eastAsia"/>
        </w:rPr>
        <w:t>　　　　二、萘衍生物行业偿债能力</w:t>
      </w:r>
      <w:r>
        <w:rPr>
          <w:rFonts w:hint="eastAsia"/>
        </w:rPr>
        <w:br/>
      </w:r>
      <w:r>
        <w:rPr>
          <w:rFonts w:hint="eastAsia"/>
        </w:rPr>
        <w:t>　　　　三、萘衍生物行业营运能力</w:t>
      </w:r>
      <w:r>
        <w:rPr>
          <w:rFonts w:hint="eastAsia"/>
        </w:rPr>
        <w:br/>
      </w:r>
      <w:r>
        <w:rPr>
          <w:rFonts w:hint="eastAsia"/>
        </w:rPr>
        <w:t>　　　　四、萘衍生物行业发展能力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萘衍生物行业重点企业调研分析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二、企业萘衍生物业务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萘衍生物行业竞争格局总览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2024-2025年萘衍生物行业竞争力分析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2019-2024年萘衍生物行业企业并购活动分析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2024-2025年萘衍生物行业会展与招投标活动分析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一、萘衍生物行业会展活动及其市场影响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2025年中国萘衍生物企业发展企业发展策略与建议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萘衍生物销售模式与渠道策略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萘衍生物品牌与市场推广策略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萘衍生物研发投入与技术创新能力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萘衍生物合作联盟与资源整合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中国萘衍生物行业风险与对策</w:t>
      </w:r>
      <w:r>
        <w:rPr>
          <w:rFonts w:hint="eastAsia"/>
        </w:rPr>
        <w:br/>
      </w:r>
      <w:r>
        <w:rPr>
          <w:rFonts w:hint="eastAsia"/>
        </w:rPr>
        <w:t>　　第一节 萘衍生物行业SWOT分析</w:t>
      </w:r>
      <w:r>
        <w:rPr>
          <w:rFonts w:hint="eastAsia"/>
        </w:rPr>
        <w:br/>
      </w:r>
      <w:r>
        <w:rPr>
          <w:rFonts w:hint="eastAsia"/>
        </w:rPr>
        <w:t>　　　　一、萘衍生物行业优势</w:t>
      </w:r>
      <w:r>
        <w:rPr>
          <w:rFonts w:hint="eastAsia"/>
        </w:rPr>
        <w:br/>
      </w:r>
      <w:r>
        <w:rPr>
          <w:rFonts w:hint="eastAsia"/>
        </w:rPr>
        <w:t>　　　　二、萘衍生物行业劣势</w:t>
      </w:r>
      <w:r>
        <w:rPr>
          <w:rFonts w:hint="eastAsia"/>
        </w:rPr>
        <w:br/>
      </w:r>
      <w:r>
        <w:rPr>
          <w:rFonts w:hint="eastAsia"/>
        </w:rPr>
        <w:t>　　　　三、萘衍生物市场机会</w:t>
      </w:r>
      <w:r>
        <w:rPr>
          <w:rFonts w:hint="eastAsia"/>
        </w:rPr>
        <w:br/>
      </w:r>
      <w:r>
        <w:rPr>
          <w:rFonts w:hint="eastAsia"/>
        </w:rPr>
        <w:t>　　　　四、萘衍生物市场威胁</w:t>
      </w:r>
      <w:r>
        <w:rPr>
          <w:rFonts w:hint="eastAsia"/>
        </w:rPr>
        <w:br/>
      </w:r>
      <w:r>
        <w:rPr>
          <w:rFonts w:hint="eastAsia"/>
        </w:rPr>
        <w:t>　　第二节 萘衍生物行业风险及对策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2025-2031年中国萘衍生物行业前景与发展趋势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2024-2025年萘衍生物行业发展环境分析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一、萘衍生物行业主管部门与监管体制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二、萘衍生物行业主要法律法规及政策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三、萘衍生物行业标准与质量监管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2025-2031年萘衍生物行业发展趋势与方向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2025-2031年萘衍生物行业发展潜力与机遇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萘衍生物行业研究结论与建议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萘衍生物行业发展建议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萘衍生物行业类别</w:t>
      </w:r>
      <w:r>
        <w:rPr>
          <w:rFonts w:hint="eastAsia"/>
        </w:rPr>
        <w:br/>
      </w:r>
      <w:r>
        <w:rPr>
          <w:rFonts w:hint="eastAsia"/>
        </w:rPr>
        <w:t>　　图表 萘衍生物行业产业链调研</w:t>
      </w:r>
      <w:r>
        <w:rPr>
          <w:rFonts w:hint="eastAsia"/>
        </w:rPr>
        <w:br/>
      </w:r>
      <w:r>
        <w:rPr>
          <w:rFonts w:hint="eastAsia"/>
        </w:rPr>
        <w:t>　　图表 萘衍生物行业现状</w:t>
      </w:r>
      <w:r>
        <w:rPr>
          <w:rFonts w:hint="eastAsia"/>
        </w:rPr>
        <w:br/>
      </w:r>
      <w:r>
        <w:rPr>
          <w:rFonts w:hint="eastAsia"/>
        </w:rPr>
        <w:t>　　图表 萘衍生物行业标准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2019-2024年中国萘衍生物行业市场规模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2024年中国萘衍生物行业产能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2019-2024年中国萘衍生物行业产量统计</w:t>
      </w:r>
      <w:r>
        <w:rPr>
          <w:rFonts w:hint="eastAsia"/>
        </w:rPr>
        <w:br/>
      </w:r>
      <w:r>
        <w:rPr>
          <w:rFonts w:hint="eastAsia"/>
        </w:rPr>
        <w:t>　　图表 萘衍生物行业动态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2019-2024年中国萘衍生物市场需求量</w:t>
      </w:r>
      <w:r>
        <w:rPr>
          <w:rFonts w:hint="eastAsia"/>
        </w:rPr>
        <w:br/>
      </w:r>
      <w:r>
        <w:rPr>
          <w:rFonts w:hint="eastAsia"/>
        </w:rPr>
        <w:t>　　图表 2024年中国萘衍生物行业需求区域调研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2019-2024年中国萘衍生物行情</w:t>
      </w:r>
      <w:r>
        <w:rPr>
          <w:rFonts w:hint="eastAsia"/>
        </w:rPr>
        <w:br/>
      </w:r>
      <w:r>
        <w:rPr>
          <w:rFonts w:hint="eastAsia"/>
        </w:rPr>
        <w:t>　　图表 2019-2024年中国萘衍生物价格走势图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2019-2024年中国萘衍生物进口统计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2019-2024年中国萘衍生物出口统计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**地区萘衍生物市场规模</w:t>
      </w:r>
      <w:r>
        <w:rPr>
          <w:rFonts w:hint="eastAsia"/>
        </w:rPr>
        <w:br/>
      </w:r>
      <w:r>
        <w:rPr>
          <w:rFonts w:hint="eastAsia"/>
        </w:rPr>
        <w:t>　　图表 **地区萘衍生物行业市场需求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**地区萘衍生物市场调研</w:t>
      </w:r>
      <w:r>
        <w:rPr>
          <w:rFonts w:hint="eastAsia"/>
        </w:rPr>
        <w:br/>
      </w:r>
      <w:r>
        <w:rPr>
          <w:rFonts w:hint="eastAsia"/>
        </w:rPr>
        <w:t>　　图表 **地区萘衍生物行业市场需求分析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**地区萘衍生物市场规模</w:t>
      </w:r>
      <w:r>
        <w:rPr>
          <w:rFonts w:hint="eastAsia"/>
        </w:rPr>
        <w:br/>
      </w:r>
      <w:r>
        <w:rPr>
          <w:rFonts w:hint="eastAsia"/>
        </w:rPr>
        <w:t>　　图表 **地区萘衍生物行业市场需求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**地区萘衍生物市场调研</w:t>
      </w:r>
      <w:r>
        <w:rPr>
          <w:rFonts w:hint="eastAsia"/>
        </w:rPr>
        <w:br/>
      </w:r>
      <w:r>
        <w:rPr>
          <w:rFonts w:hint="eastAsia"/>
        </w:rPr>
        <w:t>　　图表 **地区萘衍生物行业市场需求分析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萘衍生物行业竞争对手分析</w:t>
      </w:r>
      <w:r>
        <w:rPr>
          <w:rFonts w:hint="eastAsia"/>
        </w:rPr>
        <w:br/>
      </w:r>
      <w:r>
        <w:rPr>
          <w:rFonts w:hint="eastAsia"/>
        </w:rPr>
        <w:t>　　图表 萘衍生物重点企业（一）基本信息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2025-2031年中国萘衍生物行业市场规模预测</w:t>
      </w:r>
      <w:r>
        <w:rPr>
          <w:rFonts w:hint="eastAsia"/>
        </w:rPr>
        <w:br/>
      </w:r>
      <w:r>
        <w:rPr>
          <w:rFonts w:hint="eastAsia"/>
        </w:rPr>
        <w:t>　　图表 萘衍生物行业准入条件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2025-2031年中国萘衍生物行业风险分析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d9f3c93c64041" w:history="1">
        <w:r>
          <w:rPr>
            <w:rStyle w:val="Hyperlink"/>
          </w:rPr>
          <w:t>2025-2031年中国萘衍生物行业研究与市场前景分析报告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d9f3c93c64041" w:history="1">
        <w:r>
          <w:rPr>
            <w:rStyle w:val="Hyperlink"/>
          </w:rPr>
          <w:t>https://www.20087.com/9/87/NaiYanShengWuShiChangQianJingFenXi.html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热点：萘的毒性、萘衍生物的命名、二甲基萘、萘衍生物高温变黄、萘的氧化反应、萘衍生物的药用价值、萘的合成、萘衍生物的背景及其意义、萘衍生物的氧化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6b59dac545d2" w:history="1">
      <w:r>
        <w:rPr>
          <w:rStyle w:val="Hyperlink"/>
        </w:rPr>
        <w:t>2025-2031年中国萘衍生物行业研究与市场前景分析报告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aiYanShengWuShiChangQianJingFenXi.html" TargetMode="External" Id="R1dbd9f3c93c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aiYanShengWuShiChangQianJingFenXi.html" TargetMode="External" Id="Ra3a66b59dac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2025-06-09T01:27:51Z</dcterms:created>
  <dcterms:modified xsi:type="dcterms:W3CDTF">2025-06-09T02:27:51Z</dcterms:modified>
  <dc:subject>2025-2031年中国萘衍生物行业研究与市场前景分析报告</dc:subject>
  <dc:title>2025-2031年中国萘衍生物行业研究与市场前景分析报告</dc:title>
  <cp:keywords>2025-2031年中国萘衍生物行业研究与市场前景分析报告</cp:keywords>
  <dc:description>2025-2031年中国萘衍生物行业研究与市场前景分析报告</dc:description>
</cp:coreProperties>
</file>