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f4120a49d4d24" w:history="1">
              <w:r>
                <w:rPr>
                  <w:rStyle w:val="Hyperlink"/>
                </w:rPr>
                <w:t>2025-2031年中国薄膜材料市场现状与发展前景分析报告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f4120a49d4d24" w:history="1">
              <w:r>
                <w:rPr>
                  <w:rStyle w:val="Hyperlink"/>
                </w:rPr>
                <w:t>2025-2031年中国薄膜材料市场现状与发展前景分析报告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f4120a49d4d24" w:history="1">
                <w:r>
                  <w:rPr>
                    <w:rStyle w:val="Hyperlink"/>
                  </w:rPr>
                  <w:t>https://www.20087.com/9/67/BoMoCaiLiaoShiChangXianZhuangHeQianJing.html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因其轻薄、透明和多功能的特性，在电子、包装、建筑和能源等多个行业有着广泛的应用。近年来，随着新材料科学的发展，新型薄膜材料不断涌现，如超薄金属薄膜、有机发光二极管（OLED）薄膜和光伏薄膜等，这些材料在性能和应用领域上都取得了突破。</w:t>
      </w:r>
      <w:r>
        <w:rPr>
          <w:rFonts w:hint="eastAsia"/>
        </w:rPr>
        <w:br/>
      </w:r>
      <w:r>
        <w:rPr>
          <w:rFonts w:hint="eastAsia"/>
        </w:rPr>
        <w:t>　　未来，薄膜材料的发展将更加侧重于功能化和环保化。功能化趋势体现在开发更多具有特殊功能的薄膜材料，如自清洁、自修复和智能变色等。环保化趋势则意味着更多生物降解和可回收薄膜材料的开发，减少对环境的影响，同时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f4120a49d4d24" w:history="1">
        <w:r>
          <w:rPr>
            <w:rStyle w:val="Hyperlink"/>
          </w:rPr>
          <w:t>2025-2031年中国薄膜材料市场现状与发展前景分析报告</w:t>
        </w:r>
      </w:hyperlink>
      <w:r>
        <w:rPr>
          <w:rFonts w:hint="eastAsia"/>
        </w:rPr>
        <w:t>》从市场规模、需求变化及价格动态等维度，系统解析了薄膜材料行业的现状与发展趋势。报告深入分析了薄膜材料产业链各环节，科学预测了市场前景与技术发展方向，同时聚焦薄膜材料细分市场特点及重点企业的经营表现，揭示了薄膜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薄膜材料行业界定</w:t>
      </w:r>
      <w:r>
        <w:rPr>
          <w:rFonts w:hint="eastAsia"/>
        </w:rPr>
        <w:br/>
      </w:r>
      <w:r>
        <w:rPr>
          <w:rFonts w:hint="eastAsia"/>
        </w:rPr>
        <w:t>　　第一节 薄膜材料行业定义</w:t>
      </w:r>
      <w:r>
        <w:rPr>
          <w:rFonts w:hint="eastAsia"/>
        </w:rPr>
        <w:br/>
      </w:r>
      <w:r>
        <w:rPr>
          <w:rFonts w:hint="eastAsia"/>
        </w:rPr>
        <w:t>　　第二节 薄膜材料行业特点分析</w:t>
      </w:r>
      <w:r>
        <w:rPr>
          <w:rFonts w:hint="eastAsia"/>
        </w:rPr>
        <w:br/>
      </w:r>
      <w:r>
        <w:rPr>
          <w:rFonts w:hint="eastAsia"/>
        </w:rPr>
        <w:t>　　第三节 薄膜材料行业发展历程</w:t>
      </w:r>
      <w:r>
        <w:rPr>
          <w:rFonts w:hint="eastAsia"/>
        </w:rPr>
        <w:br/>
      </w:r>
      <w:r>
        <w:rPr>
          <w:rFonts w:hint="eastAsia"/>
        </w:rPr>
        <w:t>　　第四节 薄膜材料产业链分析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全球薄膜材料行业总体情况</w:t>
      </w:r>
      <w:r>
        <w:rPr>
          <w:rFonts w:hint="eastAsia"/>
        </w:rPr>
        <w:br/>
      </w:r>
      <w:r>
        <w:rPr>
          <w:rFonts w:hint="eastAsia"/>
        </w:rPr>
        <w:t>　　第二节 薄膜材料行业重点国家、地区市场分析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全球薄膜材料行业发展前景预测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薄膜材料行业经济环境分析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一、薄膜材料行业相关政策</w:t>
      </w:r>
      <w:r>
        <w:rPr>
          <w:rFonts w:hint="eastAsia"/>
        </w:rPr>
        <w:br/>
      </w:r>
      <w:r>
        <w:rPr>
          <w:rFonts w:hint="eastAsia"/>
        </w:rPr>
        <w:t>　　　　二、薄膜材料行业相关标准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二、2024年薄膜材料行业产量特点分析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三、2025-2031年薄膜材料行业产量预测分析</w:t>
      </w:r>
      <w:r>
        <w:rPr>
          <w:rFonts w:hint="eastAsia"/>
        </w:rPr>
        <w:br/>
      </w:r>
      <w:r>
        <w:rPr>
          <w:rFonts w:hint="eastAsia"/>
        </w:rPr>
        <w:t>　　第四节 薄膜材料行业市场供需平衡状况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三、2025-2031年薄膜材料行业出口情况预测</w:t>
      </w:r>
      <w:r>
        <w:rPr>
          <w:rFonts w:hint="eastAsia"/>
        </w:rPr>
        <w:br/>
      </w:r>
      <w:r>
        <w:rPr>
          <w:rFonts w:hint="eastAsia"/>
        </w:rPr>
        <w:t>　　第二节 薄膜材料行业进口情况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三、2025-2031年薄膜材料行业进口情况预测</w:t>
      </w:r>
      <w:r>
        <w:rPr>
          <w:rFonts w:hint="eastAsia"/>
        </w:rPr>
        <w:br/>
      </w:r>
      <w:r>
        <w:rPr>
          <w:rFonts w:hint="eastAsia"/>
        </w:rPr>
        <w:t>　　第三节 薄膜材料行业进出口面临的挑战及对策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2024-2025年中国薄膜材料行业产品价格监测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2024-2025年薄膜材料行业细分市场调研分析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2024-2025年薄膜材料行业上、下游市场分析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一、薄膜材料行业进入壁垒</w:t>
      </w:r>
      <w:r>
        <w:rPr>
          <w:rFonts w:hint="eastAsia"/>
        </w:rPr>
        <w:br/>
      </w:r>
      <w:r>
        <w:rPr>
          <w:rFonts w:hint="eastAsia"/>
        </w:rPr>
        <w:t>　　　　二、薄膜材料行业盈利模式</w:t>
      </w:r>
      <w:r>
        <w:rPr>
          <w:rFonts w:hint="eastAsia"/>
        </w:rPr>
        <w:br/>
      </w:r>
      <w:r>
        <w:rPr>
          <w:rFonts w:hint="eastAsia"/>
        </w:rPr>
        <w:t>　　　　三、薄膜材料行业盈利因素</w:t>
      </w:r>
      <w:r>
        <w:rPr>
          <w:rFonts w:hint="eastAsia"/>
        </w:rPr>
        <w:br/>
      </w:r>
      <w:r>
        <w:rPr>
          <w:rFonts w:hint="eastAsia"/>
        </w:rPr>
        <w:t>　　第三节 薄膜材料行业“波特五力模型”分析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2025-2031年薄膜材料行业风险及对策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薄膜材料企业竞争策略分析</w:t>
      </w:r>
      <w:r>
        <w:rPr>
          <w:rFonts w:hint="eastAsia"/>
        </w:rPr>
        <w:br/>
      </w:r>
      <w:r>
        <w:rPr>
          <w:rFonts w:hint="eastAsia"/>
        </w:rPr>
        <w:t>　　第一节 薄膜材料市场竞争策略分析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三、现有薄膜材料产品竞争策略分析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四、潜力薄膜材料品种竞争策略选择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2025-2031年中国薄膜材料企业竞争策略分析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一、2025-2031年我国薄膜材料市场竞争趋势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二、2025-2031年薄膜材料行业竞争格局展望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四、2025-2031年薄膜材料企业竞争策略分析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2025-2031年中国薄膜材料行业发展趋势分析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二、2025-2031年薄膜材料产品发展趋势分析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2025-2031年中国薄膜材料市场趋势分析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二、2025-2025年薄膜材料市场前景分析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三、2025-2031年薄膜材料产业政策趋向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2025-2031年薄膜材料行业投资价值评估分析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薄膜材料行业发展建议分析</w:t>
      </w:r>
      <w:r>
        <w:rPr>
          <w:rFonts w:hint="eastAsia"/>
        </w:rPr>
        <w:br/>
      </w:r>
      <w:r>
        <w:rPr>
          <w:rFonts w:hint="eastAsia"/>
        </w:rPr>
        <w:t>　　第一节 薄膜材料行业研究结论及建议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薄膜材料行业竞争策略总结及建议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薄膜材料行业历程</w:t>
      </w:r>
      <w:r>
        <w:rPr>
          <w:rFonts w:hint="eastAsia"/>
        </w:rPr>
        <w:br/>
      </w:r>
      <w:r>
        <w:rPr>
          <w:rFonts w:hint="eastAsia"/>
        </w:rPr>
        <w:t>　　图表 薄膜材料行业生命周期</w:t>
      </w:r>
      <w:r>
        <w:rPr>
          <w:rFonts w:hint="eastAsia"/>
        </w:rPr>
        <w:br/>
      </w:r>
      <w:r>
        <w:rPr>
          <w:rFonts w:hint="eastAsia"/>
        </w:rPr>
        <w:t>　　图表 薄膜材料行业产业链分析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f4120a49d4d24" w:history="1">
        <w:r>
          <w:rPr>
            <w:rStyle w:val="Hyperlink"/>
          </w:rPr>
          <w:t>2025-2031年中国薄膜材料市场现状与发展前景分析报告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f4120a49d4d24" w:history="1">
        <w:r>
          <w:rPr>
            <w:rStyle w:val="Hyperlink"/>
          </w:rPr>
          <w:t>https://www.20087.com/9/67/BoMoCaiLiaoShiChangXianZhuangHeQianJing.html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热点：薄膜是什么材料做的、薄膜材料的发展前景、薄膜蒸发器、薄膜材料的制备、半导体薄膜工艺、薄膜材料的应用、薄膜材料的制备方法、薄膜材料与体材料的联系与区别、薄膜图片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65ef07974349" w:history="1">
      <w:r>
        <w:rPr>
          <w:rStyle w:val="Hyperlink"/>
        </w:rPr>
        <w:t>2025-2031年中国薄膜材料市场现状与发展前景分析报告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oMoCaiLiaoShiChangXianZhuangHeQianJing.html" TargetMode="External" Id="R29ef4120a49d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oMoCaiLiaoShiChangXianZhuangHeQianJing.html" TargetMode="External" Id="Rd4e565ef079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2024-12-05T23:44:00Z</dcterms:created>
  <dcterms:modified xsi:type="dcterms:W3CDTF">2024-12-06T00:44:00Z</dcterms:modified>
  <dc:subject>2025-2031年中国薄膜材料市场现状与发展前景分析报告</dc:subject>
  <dc:title>2025-2031年中国薄膜材料市场现状与发展前景分析报告</dc:title>
  <cp:keywords>2025-2031年中国薄膜材料市场现状与发展前景分析报告</cp:keywords>
  <dc:description>2025-2031年中国薄膜材料市场现状与发展前景分析报告</dc:description>
</cp:coreProperties>
</file>