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dc9e820ad46a7" w:history="1">
              <w:r>
                <w:rPr>
                  <w:rStyle w:val="Hyperlink"/>
                </w:rPr>
                <w:t>2025年版中国超微细二氧化硅气凝胶市场现状调研与发展前景分析报告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dc9e820ad46a7" w:history="1">
              <w:r>
                <w:rPr>
                  <w:rStyle w:val="Hyperlink"/>
                </w:rPr>
                <w:t>2025年版中国超微细二氧化硅气凝胶市场现状调研与发展前景分析报告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dc9e820ad46a7" w:history="1">
                <w:r>
                  <w:rPr>
                    <w:rStyle w:val="Hyperlink"/>
                  </w:rPr>
                  <w:t>https://www.20087.com/M_ShiYouHuaGong/79/ChaoWeiXiErYangHuaGuiQiNingJiaoChanYeXianZhuangYuFaZhanQianJing.html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微细二氧化硅气凝胶是一种具有极高孔隙率和低密度的纳米材料，因其出色的隔热、隔音和防火性能，在建筑、航空航天和电子等行业备受关注。近年来，生产技术的进步降低了制造成本，扩大了气凝胶的商业化应用范围，使其在保温隔热材料市场上占有一席之地。</w:t>
      </w:r>
      <w:r>
        <w:rPr>
          <w:rFonts w:hint="eastAsia"/>
        </w:rPr>
        <w:br/>
      </w:r>
      <w:r>
        <w:rPr>
          <w:rFonts w:hint="eastAsia"/>
        </w:rPr>
        <w:t>　　未来，超微细二氧化硅气凝胶将朝着多功能化和高性能方向发展。通过表面改性和复合材料的制备，气凝胶将获得更强的机械强度和耐候性，适用于更广泛的环境条件。同时，随着环保法规的趋严，轻质、高效能的气凝胶将成为绿色建筑材料的首选，助力建筑行业的节能减排目标。</w:t>
      </w:r>
      <w:r>
        <w:rPr>
          <w:rFonts w:hint="eastAsia"/>
        </w:rPr>
        <w:br/>
      </w:r>
      <w:r>
        <w:rPr>
          <w:rFonts w:hint="eastAsia"/>
        </w:rPr>
        <w:t>　　《</w:t>
      </w:r>
      <w:hyperlink r:id="R3b8dc9e820ad46a7" w:history="1">
        <w:r>
          <w:rPr>
            <w:rStyle w:val="Hyperlink"/>
          </w:rPr>
          <w:t>2025年版中国超微细二氧化硅气凝胶市场现状调研与发展前景分析报告</w:t>
        </w:r>
      </w:hyperlink>
      <w:r>
        <w:rPr>
          <w:rFonts w:hint="eastAsia"/>
        </w:rPr>
        <w:t>》基于科学的市场调研与数据分析，全面解析了超微细二氧化硅气凝胶行业的市场规模、市场需求及发展现状。报告深入探讨了超微细二氧化硅气凝胶产业链结构、细分市场特点及技术发展方向，并结合宏观经济环境与消费者需求变化，对超微细二氧化硅气凝胶行业前景与未来趋势进行了科学预测，揭示了潜在增长空间。通过对超微细二氧化硅气凝胶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中国超微细二氧化硅气凝胶行业发展环境分析</w:t>
      </w:r>
      <w:r>
        <w:rPr>
          <w:rFonts w:hint="eastAsia"/>
        </w:rPr>
        <w:br/>
      </w:r>
      <w:r>
        <w:rPr>
          <w:rFonts w:hint="eastAsia"/>
        </w:rPr>
        <w:t>　　第一节 产品定义</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六、贸易战对超微细二氧化硅气凝胶行业影响分析</w:t>
      </w:r>
      <w:r>
        <w:rPr>
          <w:rFonts w:hint="eastAsia"/>
        </w:rPr>
        <w:br/>
      </w:r>
      <w:r>
        <w:rPr>
          <w:rFonts w:hint="eastAsia"/>
        </w:rPr>
        <w:t>　　第三节 政策环境分析</w:t>
      </w:r>
      <w:r>
        <w:rPr>
          <w:rFonts w:hint="eastAsia"/>
        </w:rPr>
        <w:br/>
      </w:r>
      <w:r>
        <w:rPr>
          <w:rFonts w:hint="eastAsia"/>
        </w:rPr>
        <w:t>　　第四节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超微细二氧化硅气凝胶行业发展的“波特五力模型”分析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影响超微细二氧化硅气凝胶行业发展的主要因素分析</w:t>
      </w:r>
      <w:r>
        <w:rPr>
          <w:rFonts w:hint="eastAsia"/>
        </w:rPr>
        <w:br/>
      </w:r>
      <w:r>
        <w:rPr>
          <w:rFonts w:hint="eastAsia"/>
        </w:rPr>
        <w:br/>
      </w:r>
      <w:r>
        <w:rPr>
          <w:rFonts w:hint="eastAsia"/>
        </w:rPr>
        <w:t>第二章 中国超微细二氧化硅气凝胶市场规模分析</w:t>
      </w:r>
      <w:r>
        <w:rPr>
          <w:rFonts w:hint="eastAsia"/>
        </w:rPr>
        <w:br/>
      </w:r>
      <w:r>
        <w:rPr>
          <w:rFonts w:hint="eastAsia"/>
        </w:rPr>
        <w:t>　　第一节 2020-2025年中国超微细二氧化硅气凝胶市场规模分析</w:t>
      </w:r>
      <w:r>
        <w:rPr>
          <w:rFonts w:hint="eastAsia"/>
        </w:rPr>
        <w:br/>
      </w:r>
      <w:r>
        <w:rPr>
          <w:rFonts w:hint="eastAsia"/>
        </w:rPr>
        <w:t>　　第二节 2025年我国超微细二氧化硅气凝胶区域结构分析</w:t>
      </w:r>
      <w:r>
        <w:rPr>
          <w:rFonts w:hint="eastAsia"/>
        </w:rPr>
        <w:br/>
      </w:r>
      <w:r>
        <w:rPr>
          <w:rFonts w:hint="eastAsia"/>
        </w:rPr>
        <w:t>　　第三节 中国超微细二氧化硅气凝胶区域市场规模分析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br/>
      </w:r>
      <w:r>
        <w:rPr>
          <w:rFonts w:hint="eastAsia"/>
        </w:rPr>
        <w:t>第三章 中国超微细二氧化硅气凝胶需求与消费状况分析</w:t>
      </w:r>
      <w:r>
        <w:rPr>
          <w:rFonts w:hint="eastAsia"/>
        </w:rPr>
        <w:br/>
      </w:r>
      <w:r>
        <w:rPr>
          <w:rFonts w:hint="eastAsia"/>
        </w:rPr>
        <w:t>　　第一节 2020-2025年中国超微细二氧化硅气凝胶产量统计分析</w:t>
      </w:r>
      <w:r>
        <w:rPr>
          <w:rFonts w:hint="eastAsia"/>
        </w:rPr>
        <w:br/>
      </w:r>
      <w:r>
        <w:rPr>
          <w:rFonts w:hint="eastAsia"/>
        </w:rPr>
        <w:t>　　第二节 2020-2025年中国超微细二氧化硅气凝胶历年消费量统计分析</w:t>
      </w:r>
      <w:r>
        <w:rPr>
          <w:rFonts w:hint="eastAsia"/>
        </w:rPr>
        <w:br/>
      </w:r>
      <w:r>
        <w:rPr>
          <w:rFonts w:hint="eastAsia"/>
        </w:rPr>
        <w:t>　　第三节 中国超微细二氧化硅气凝胶消费者消费偏好调查分析</w:t>
      </w:r>
      <w:r>
        <w:rPr>
          <w:rFonts w:hint="eastAsia"/>
        </w:rPr>
        <w:br/>
      </w:r>
      <w:r>
        <w:rPr>
          <w:rFonts w:hint="eastAsia"/>
        </w:rPr>
        <w:t>　　第四节 中国超微细二氧化硅气凝胶消费者对其价格的敏感度分析</w:t>
      </w:r>
      <w:r>
        <w:rPr>
          <w:rFonts w:hint="eastAsia"/>
        </w:rPr>
        <w:br/>
      </w:r>
      <w:r>
        <w:rPr>
          <w:rFonts w:hint="eastAsia"/>
        </w:rPr>
        <w:br/>
      </w:r>
      <w:r>
        <w:rPr>
          <w:rFonts w:hint="eastAsia"/>
        </w:rPr>
        <w:t>第四章 中国超微细二氧化硅气凝胶行业市场价格分析</w:t>
      </w:r>
      <w:r>
        <w:rPr>
          <w:rFonts w:hint="eastAsia"/>
        </w:rPr>
        <w:br/>
      </w:r>
      <w:r>
        <w:rPr>
          <w:rFonts w:hint="eastAsia"/>
        </w:rPr>
        <w:t>　　第一节 价格形成机制分析</w:t>
      </w:r>
      <w:r>
        <w:rPr>
          <w:rFonts w:hint="eastAsia"/>
        </w:rPr>
        <w:br/>
      </w:r>
      <w:r>
        <w:rPr>
          <w:rFonts w:hint="eastAsia"/>
        </w:rPr>
        <w:t>　　第二节 2020-2025年中国超微细二氧化硅气凝胶行业平均价格趋向势分析</w:t>
      </w:r>
      <w:r>
        <w:rPr>
          <w:rFonts w:hint="eastAsia"/>
        </w:rPr>
        <w:br/>
      </w:r>
      <w:r>
        <w:rPr>
          <w:rFonts w:hint="eastAsia"/>
        </w:rPr>
        <w:t>　　第三节 2025-2031年中国超微细二氧化硅气凝胶行业价格趋向预测分析</w:t>
      </w:r>
      <w:r>
        <w:rPr>
          <w:rFonts w:hint="eastAsia"/>
        </w:rPr>
        <w:br/>
      </w:r>
      <w:r>
        <w:rPr>
          <w:rFonts w:hint="eastAsia"/>
        </w:rPr>
        <w:br/>
      </w:r>
      <w:r>
        <w:rPr>
          <w:rFonts w:hint="eastAsia"/>
        </w:rPr>
        <w:t>第五章 中国超微细二氧化硅气凝胶行业进出口市场情况分析</w:t>
      </w:r>
      <w:r>
        <w:rPr>
          <w:rFonts w:hint="eastAsia"/>
        </w:rPr>
        <w:br/>
      </w:r>
      <w:r>
        <w:rPr>
          <w:rFonts w:hint="eastAsia"/>
        </w:rPr>
        <w:t>　　第一节 2020-2025年中国超微细二氧化硅气凝胶行业进出口量分析</w:t>
      </w:r>
      <w:r>
        <w:rPr>
          <w:rFonts w:hint="eastAsia"/>
        </w:rPr>
        <w:br/>
      </w:r>
      <w:r>
        <w:rPr>
          <w:rFonts w:hint="eastAsia"/>
        </w:rPr>
        <w:t>　　　　一、2020-2025年中国超微细二氧化硅气凝胶行业进口分析</w:t>
      </w:r>
      <w:r>
        <w:rPr>
          <w:rFonts w:hint="eastAsia"/>
        </w:rPr>
        <w:br/>
      </w:r>
      <w:r>
        <w:rPr>
          <w:rFonts w:hint="eastAsia"/>
        </w:rPr>
        <w:t>　　　　二、2020-2025年中国超微细二氧化硅气凝胶行业出口分析</w:t>
      </w:r>
      <w:r>
        <w:rPr>
          <w:rFonts w:hint="eastAsia"/>
        </w:rPr>
        <w:br/>
      </w:r>
      <w:r>
        <w:rPr>
          <w:rFonts w:hint="eastAsia"/>
        </w:rPr>
        <w:t>　　第二节 2025-2031年中国超微细二氧化硅气凝胶行业进出口市场预测分析</w:t>
      </w:r>
      <w:r>
        <w:rPr>
          <w:rFonts w:hint="eastAsia"/>
        </w:rPr>
        <w:br/>
      </w:r>
      <w:r>
        <w:rPr>
          <w:rFonts w:hint="eastAsia"/>
        </w:rPr>
        <w:t>　　　　一、2025-2031年中国超微细二氧化硅气凝胶行业进口预测</w:t>
      </w:r>
      <w:r>
        <w:rPr>
          <w:rFonts w:hint="eastAsia"/>
        </w:rPr>
        <w:br/>
      </w:r>
      <w:r>
        <w:rPr>
          <w:rFonts w:hint="eastAsia"/>
        </w:rPr>
        <w:t>　　　　二、2025-2031年中国超微细二氧化硅气凝胶行业出口预测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我国超微细二氧化硅气凝胶行业产品技术发展分析</w:t>
      </w:r>
      <w:r>
        <w:rPr>
          <w:rFonts w:hint="eastAsia"/>
        </w:rPr>
        <w:br/>
      </w:r>
      <w:r>
        <w:rPr>
          <w:rFonts w:hint="eastAsia"/>
        </w:rPr>
        <w:t>　　第一节 当前我国超微细二氧化硅气凝胶技术发展现状</w:t>
      </w:r>
      <w:r>
        <w:rPr>
          <w:rFonts w:hint="eastAsia"/>
        </w:rPr>
        <w:br/>
      </w:r>
      <w:r>
        <w:rPr>
          <w:rFonts w:hint="eastAsia"/>
        </w:rPr>
        <w:t>　　第二节 我国超微细二氧化硅气凝胶技术成熟度分析</w:t>
      </w:r>
      <w:r>
        <w:rPr>
          <w:rFonts w:hint="eastAsia"/>
        </w:rPr>
        <w:br/>
      </w:r>
      <w:r>
        <w:rPr>
          <w:rFonts w:hint="eastAsia"/>
        </w:rPr>
        <w:t>　　第三节 中外超微细二氧化硅气凝胶技术差距及产生差距的主要原因分析</w:t>
      </w:r>
      <w:r>
        <w:rPr>
          <w:rFonts w:hint="eastAsia"/>
        </w:rPr>
        <w:br/>
      </w:r>
      <w:r>
        <w:rPr>
          <w:rFonts w:hint="eastAsia"/>
        </w:rPr>
        <w:t>　　第四节 提高我国超微细二氧化硅气凝胶技术的对策</w:t>
      </w:r>
      <w:r>
        <w:rPr>
          <w:rFonts w:hint="eastAsia"/>
        </w:rPr>
        <w:br/>
      </w:r>
      <w:r>
        <w:rPr>
          <w:rFonts w:hint="eastAsia"/>
        </w:rPr>
        <w:t>　　第五节 中外主要超微细二氧化硅气凝胶生产商生产设备配置对比分析</w:t>
      </w:r>
      <w:r>
        <w:rPr>
          <w:rFonts w:hint="eastAsia"/>
        </w:rPr>
        <w:br/>
      </w:r>
      <w:r>
        <w:rPr>
          <w:rFonts w:hint="eastAsia"/>
        </w:rPr>
        <w:t>　　第六节 我国超微细二氧化硅气凝胶研发、设计发展趋势分析</w:t>
      </w:r>
      <w:r>
        <w:rPr>
          <w:rFonts w:hint="eastAsia"/>
        </w:rPr>
        <w:br/>
      </w:r>
      <w:r>
        <w:rPr>
          <w:rFonts w:hint="eastAsia"/>
        </w:rPr>
        <w:br/>
      </w:r>
      <w:r>
        <w:rPr>
          <w:rFonts w:hint="eastAsia"/>
        </w:rPr>
        <w:t>第七章 我国超微细二氧化硅气凝胶行业竞争格局分析</w:t>
      </w:r>
      <w:r>
        <w:rPr>
          <w:rFonts w:hint="eastAsia"/>
        </w:rPr>
        <w:br/>
      </w:r>
      <w:r>
        <w:rPr>
          <w:rFonts w:hint="eastAsia"/>
        </w:rPr>
        <w:t>　　第一节 超微细二氧化硅气凝胶行业历史竞争格局综述</w:t>
      </w:r>
      <w:r>
        <w:rPr>
          <w:rFonts w:hint="eastAsia"/>
        </w:rPr>
        <w:br/>
      </w:r>
      <w:r>
        <w:rPr>
          <w:rFonts w:hint="eastAsia"/>
        </w:rPr>
        <w:t>　　　　一、超微细二氧化硅气凝胶行业集中度分析</w:t>
      </w:r>
      <w:r>
        <w:rPr>
          <w:rFonts w:hint="eastAsia"/>
        </w:rPr>
        <w:br/>
      </w:r>
      <w:r>
        <w:rPr>
          <w:rFonts w:hint="eastAsia"/>
        </w:rPr>
        <w:t>　　　　二、超微细二氧化硅气凝胶行业竞争程度</w:t>
      </w:r>
      <w:r>
        <w:rPr>
          <w:rFonts w:hint="eastAsia"/>
        </w:rPr>
        <w:br/>
      </w:r>
      <w:r>
        <w:rPr>
          <w:rFonts w:hint="eastAsia"/>
        </w:rPr>
        <w:t>　　第二节 超微细二氧化硅气凝胶行业企业竞争状况分析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2025-2031年我国超微细二氧化硅气凝胶行业竞争格局展望</w:t>
      </w:r>
      <w:r>
        <w:rPr>
          <w:rFonts w:hint="eastAsia"/>
        </w:rPr>
        <w:br/>
      </w:r>
      <w:r>
        <w:rPr>
          <w:rFonts w:hint="eastAsia"/>
        </w:rPr>
        <w:br/>
      </w:r>
      <w:r>
        <w:rPr>
          <w:rFonts w:hint="eastAsia"/>
        </w:rPr>
        <w:t>第八章 国内外超微细二氧化硅气凝胶重点企业分析</w:t>
      </w:r>
      <w:r>
        <w:rPr>
          <w:rFonts w:hint="eastAsia"/>
        </w:rPr>
        <w:br/>
      </w:r>
      <w:r>
        <w:rPr>
          <w:rFonts w:hint="eastAsia"/>
        </w:rPr>
        <w:t>　　第一节 山西天一纳米材料科技有限公司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五、二氧化硅气凝胶隔热保温材料销售</w:t>
      </w:r>
      <w:r>
        <w:rPr>
          <w:rFonts w:hint="eastAsia"/>
        </w:rPr>
        <w:br/>
      </w:r>
      <w:r>
        <w:rPr>
          <w:rFonts w:hint="eastAsia"/>
        </w:rPr>
        <w:t>　　第二节 广州市人民化工厂</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湖州龙祥超微细硅粉有限公司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冷水江三A化工有限责任公司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天津市龙华化工有限公司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吉川公司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纳诺高科股份有限公司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五、二氧化硅气凝胶隔热保温材料销售</w:t>
      </w:r>
      <w:r>
        <w:rPr>
          <w:rFonts w:hint="eastAsia"/>
        </w:rPr>
        <w:br/>
      </w:r>
      <w:r>
        <w:rPr>
          <w:rFonts w:hint="eastAsia"/>
        </w:rPr>
        <w:t>　　第八节 德清中阳精细化工有限公司</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第九节 广东埃力生高新科技有限公司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三、二氧化硅气凝胶隔热保温材料销售</w:t>
      </w:r>
      <w:r>
        <w:rPr>
          <w:rFonts w:hint="eastAsia"/>
        </w:rPr>
        <w:br/>
      </w:r>
      <w:r>
        <w:rPr>
          <w:rFonts w:hint="eastAsia"/>
        </w:rPr>
        <w:t>　　第十节 常州循天能源环境科技有限公司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三、二氧化硅气凝胶隔热保温材料销售</w:t>
      </w:r>
      <w:r>
        <w:rPr>
          <w:rFonts w:hint="eastAsia"/>
        </w:rPr>
        <w:br/>
      </w:r>
      <w:r>
        <w:rPr>
          <w:rFonts w:hint="eastAsia"/>
        </w:rPr>
        <w:br/>
      </w:r>
      <w:r>
        <w:rPr>
          <w:rFonts w:hint="eastAsia"/>
        </w:rPr>
        <w:t>第九章 2025-2031年中国超微细二氧化硅气凝胶行业发展预测</w:t>
      </w:r>
      <w:r>
        <w:rPr>
          <w:rFonts w:hint="eastAsia"/>
        </w:rPr>
        <w:br/>
      </w:r>
      <w:r>
        <w:rPr>
          <w:rFonts w:hint="eastAsia"/>
        </w:rPr>
        <w:t>　　第一节 2025-2031年我国超微细二氧化硅气凝胶行业产量预测</w:t>
      </w:r>
      <w:r>
        <w:rPr>
          <w:rFonts w:hint="eastAsia"/>
        </w:rPr>
        <w:br/>
      </w:r>
      <w:r>
        <w:rPr>
          <w:rFonts w:hint="eastAsia"/>
        </w:rPr>
        <w:t>　　第二节 2025-2031年我国超微细二氧化硅气凝胶行业消费量预测</w:t>
      </w:r>
      <w:r>
        <w:rPr>
          <w:rFonts w:hint="eastAsia"/>
        </w:rPr>
        <w:br/>
      </w:r>
      <w:r>
        <w:rPr>
          <w:rFonts w:hint="eastAsia"/>
        </w:rPr>
        <w:t>　　第三节 2025-2031年我国超微细二氧化硅气凝胶行业产值预测</w:t>
      </w:r>
      <w:r>
        <w:rPr>
          <w:rFonts w:hint="eastAsia"/>
        </w:rPr>
        <w:br/>
      </w:r>
      <w:r>
        <w:rPr>
          <w:rFonts w:hint="eastAsia"/>
        </w:rPr>
        <w:t>　　第四节 2025-2031年我国超微细二氧化硅气凝胶行业销售收入预测</w:t>
      </w:r>
      <w:r>
        <w:rPr>
          <w:rFonts w:hint="eastAsia"/>
        </w:rPr>
        <w:br/>
      </w:r>
      <w:r>
        <w:rPr>
          <w:rFonts w:hint="eastAsia"/>
        </w:rPr>
        <w:br/>
      </w:r>
      <w:r>
        <w:rPr>
          <w:rFonts w:hint="eastAsia"/>
        </w:rPr>
        <w:t>第十章 我国超微细二氧化硅气凝胶行业投资价值与投资策略分析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超微细二氧化硅气凝胶行业投资价值分析</w:t>
      </w:r>
      <w:r>
        <w:rPr>
          <w:rFonts w:hint="eastAsia"/>
        </w:rPr>
        <w:br/>
      </w:r>
      <w:r>
        <w:rPr>
          <w:rFonts w:hint="eastAsia"/>
        </w:rPr>
        <w:t>　　　　一、超微细二氧化硅气凝胶行业发展前景分析</w:t>
      </w:r>
      <w:r>
        <w:rPr>
          <w:rFonts w:hint="eastAsia"/>
        </w:rPr>
        <w:br/>
      </w:r>
      <w:r>
        <w:rPr>
          <w:rFonts w:hint="eastAsia"/>
        </w:rPr>
        <w:t>　　　　二、超微细二氧化硅气凝胶行业盈利能力预测</w:t>
      </w:r>
      <w:r>
        <w:rPr>
          <w:rFonts w:hint="eastAsia"/>
        </w:rPr>
        <w:br/>
      </w:r>
      <w:r>
        <w:rPr>
          <w:rFonts w:hint="eastAsia"/>
        </w:rPr>
        <w:t>　　　　三、投资机会分析</w:t>
      </w:r>
      <w:r>
        <w:rPr>
          <w:rFonts w:hint="eastAsia"/>
        </w:rPr>
        <w:br/>
      </w:r>
      <w:r>
        <w:rPr>
          <w:rFonts w:hint="eastAsia"/>
        </w:rPr>
        <w:t>　　第三节 超微细二氧化硅气凝胶行业投资风险分析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中.智林.：超微细二氧化硅气凝胶行业投资策略分析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1 超微细二氧化硅气凝胶简介</w:t>
      </w:r>
      <w:r>
        <w:rPr>
          <w:rFonts w:hint="eastAsia"/>
        </w:rPr>
        <w:br/>
      </w:r>
      <w:r>
        <w:rPr>
          <w:rFonts w:hint="eastAsia"/>
        </w:rPr>
        <w:t>　　图表 2 2025年GDP初步核算数据</w:t>
      </w:r>
      <w:r>
        <w:rPr>
          <w:rFonts w:hint="eastAsia"/>
        </w:rPr>
        <w:br/>
      </w:r>
      <w:r>
        <w:rPr>
          <w:rFonts w:hint="eastAsia"/>
        </w:rPr>
        <w:t>　　图表 3 2020-2025年GDP环比增长速度</w:t>
      </w:r>
      <w:r>
        <w:rPr>
          <w:rFonts w:hint="eastAsia"/>
        </w:rPr>
        <w:br/>
      </w:r>
      <w:r>
        <w:rPr>
          <w:rFonts w:hint="eastAsia"/>
        </w:rPr>
        <w:t>　　图表 4 2025年GDP初步核算数据</w:t>
      </w:r>
      <w:r>
        <w:rPr>
          <w:rFonts w:hint="eastAsia"/>
        </w:rPr>
        <w:br/>
      </w:r>
      <w:r>
        <w:rPr>
          <w:rFonts w:hint="eastAsia"/>
        </w:rPr>
        <w:t>　　图表 5 GDP环比和同比增长速度</w:t>
      </w:r>
      <w:r>
        <w:rPr>
          <w:rFonts w:hint="eastAsia"/>
        </w:rPr>
        <w:br/>
      </w:r>
      <w:r>
        <w:rPr>
          <w:rFonts w:hint="eastAsia"/>
        </w:rPr>
        <w:t>　　图表 6 2020-2025年我国农村居民人均纯收入及其增长速度</w:t>
      </w:r>
      <w:r>
        <w:rPr>
          <w:rFonts w:hint="eastAsia"/>
        </w:rPr>
        <w:br/>
      </w:r>
      <w:r>
        <w:rPr>
          <w:rFonts w:hint="eastAsia"/>
        </w:rPr>
        <w:t>　　图表 7 2020-2025年我国城镇居民人均可支配收入及其增长速度</w:t>
      </w:r>
      <w:r>
        <w:rPr>
          <w:rFonts w:hint="eastAsia"/>
        </w:rPr>
        <w:br/>
      </w:r>
      <w:r>
        <w:rPr>
          <w:rFonts w:hint="eastAsia"/>
        </w:rPr>
        <w:t>　　图表 8 2020-2025年我国全社会固定资产及其增长率情况</w:t>
      </w:r>
      <w:r>
        <w:rPr>
          <w:rFonts w:hint="eastAsia"/>
        </w:rPr>
        <w:br/>
      </w:r>
      <w:r>
        <w:rPr>
          <w:rFonts w:hint="eastAsia"/>
        </w:rPr>
        <w:t>　　图表 9 2020-2025年我国固定资产投资（不含农户）同比增速</w:t>
      </w:r>
      <w:r>
        <w:rPr>
          <w:rFonts w:hint="eastAsia"/>
        </w:rPr>
        <w:br/>
      </w:r>
      <w:r>
        <w:rPr>
          <w:rFonts w:hint="eastAsia"/>
        </w:rPr>
        <w:t>　　图表 10 2020-2025年固定资产投资到位资金同比增速</w:t>
      </w:r>
      <w:r>
        <w:rPr>
          <w:rFonts w:hint="eastAsia"/>
        </w:rPr>
        <w:br/>
      </w:r>
      <w:r>
        <w:rPr>
          <w:rFonts w:hint="eastAsia"/>
        </w:rPr>
        <w:t>　　图表 11 2025年固定资产投资（不含农户）主要数据</w:t>
      </w:r>
      <w:r>
        <w:rPr>
          <w:rFonts w:hint="eastAsia"/>
        </w:rPr>
        <w:br/>
      </w:r>
      <w:r>
        <w:rPr>
          <w:rFonts w:hint="eastAsia"/>
        </w:rPr>
        <w:t>　　图表 12 2020-2025年我国固定资产投资（不含农户）同比增速</w:t>
      </w:r>
      <w:r>
        <w:rPr>
          <w:rFonts w:hint="eastAsia"/>
        </w:rPr>
        <w:br/>
      </w:r>
      <w:r>
        <w:rPr>
          <w:rFonts w:hint="eastAsia"/>
        </w:rPr>
        <w:t>　　图表 13 2025年份固定资产投资（不含农户）主要数据</w:t>
      </w:r>
      <w:r>
        <w:rPr>
          <w:rFonts w:hint="eastAsia"/>
        </w:rPr>
        <w:br/>
      </w:r>
      <w:r>
        <w:rPr>
          <w:rFonts w:hint="eastAsia"/>
        </w:rPr>
        <w:t>　　图表 14中国人民银行人民币存贷款基准利率历次调整一览表</w:t>
      </w:r>
      <w:r>
        <w:rPr>
          <w:rFonts w:hint="eastAsia"/>
        </w:rPr>
        <w:br/>
      </w:r>
      <w:r>
        <w:rPr>
          <w:rFonts w:hint="eastAsia"/>
        </w:rPr>
        <w:t>　　图表 15 2020-2025年中国超微细二氧化硅气凝胶市场规模分析</w:t>
      </w:r>
      <w:r>
        <w:rPr>
          <w:rFonts w:hint="eastAsia"/>
        </w:rPr>
        <w:br/>
      </w:r>
      <w:r>
        <w:rPr>
          <w:rFonts w:hint="eastAsia"/>
        </w:rPr>
        <w:t>　　图表 16 2025年中国超微细二氧化硅气凝胶市场销售收入区域分布图</w:t>
      </w:r>
      <w:r>
        <w:rPr>
          <w:rFonts w:hint="eastAsia"/>
        </w:rPr>
        <w:br/>
      </w:r>
      <w:r>
        <w:rPr>
          <w:rFonts w:hint="eastAsia"/>
        </w:rPr>
        <w:t>　　图表 17 2020-2025年我国东北地区超微细二氧化硅气凝胶市场规模分析</w:t>
      </w:r>
      <w:r>
        <w:rPr>
          <w:rFonts w:hint="eastAsia"/>
        </w:rPr>
        <w:br/>
      </w:r>
      <w:r>
        <w:rPr>
          <w:rFonts w:hint="eastAsia"/>
        </w:rPr>
        <w:t>　　图表 18 2020-2025年我国华北地区超微细二氧化硅气凝胶市场规模分析</w:t>
      </w:r>
      <w:r>
        <w:rPr>
          <w:rFonts w:hint="eastAsia"/>
        </w:rPr>
        <w:br/>
      </w:r>
      <w:r>
        <w:rPr>
          <w:rFonts w:hint="eastAsia"/>
        </w:rPr>
        <w:t>　　图表 19 2020-2025年我国华东地区超微细二氧化硅气凝胶市场规模分析</w:t>
      </w:r>
      <w:r>
        <w:rPr>
          <w:rFonts w:hint="eastAsia"/>
        </w:rPr>
        <w:br/>
      </w:r>
      <w:r>
        <w:rPr>
          <w:rFonts w:hint="eastAsia"/>
        </w:rPr>
        <w:t>　　图表 20 2020-2025年我国华中地区超微细二氧化硅气凝胶市场规模分析</w:t>
      </w:r>
      <w:r>
        <w:rPr>
          <w:rFonts w:hint="eastAsia"/>
        </w:rPr>
        <w:br/>
      </w:r>
      <w:r>
        <w:rPr>
          <w:rFonts w:hint="eastAsia"/>
        </w:rPr>
        <w:t>　　图表 21 2020-2025年我国华南地区超微细二氧化硅气凝胶市场规模分析</w:t>
      </w:r>
      <w:r>
        <w:rPr>
          <w:rFonts w:hint="eastAsia"/>
        </w:rPr>
        <w:br/>
      </w:r>
      <w:r>
        <w:rPr>
          <w:rFonts w:hint="eastAsia"/>
        </w:rPr>
        <w:t>　　图表 22 2020-2025年我国西部地区超微细二氧化硅气凝胶市场规模分析</w:t>
      </w:r>
      <w:r>
        <w:rPr>
          <w:rFonts w:hint="eastAsia"/>
        </w:rPr>
        <w:br/>
      </w:r>
      <w:r>
        <w:rPr>
          <w:rFonts w:hint="eastAsia"/>
        </w:rPr>
        <w:t>　　图表 23 2020-2025年我国超微细二氧化硅气凝胶产量分析</w:t>
      </w:r>
      <w:r>
        <w:rPr>
          <w:rFonts w:hint="eastAsia"/>
        </w:rPr>
        <w:br/>
      </w:r>
      <w:r>
        <w:rPr>
          <w:rFonts w:hint="eastAsia"/>
        </w:rPr>
        <w:t>　　图表 24 2020-2025年我国超微细二氧化硅气凝胶消费量分析</w:t>
      </w:r>
      <w:r>
        <w:rPr>
          <w:rFonts w:hint="eastAsia"/>
        </w:rPr>
        <w:br/>
      </w:r>
      <w:r>
        <w:rPr>
          <w:rFonts w:hint="eastAsia"/>
        </w:rPr>
        <w:t>　　图表 25 2020-2025年我国超微细二氧化硅气凝胶进口数量分析</w:t>
      </w:r>
      <w:r>
        <w:rPr>
          <w:rFonts w:hint="eastAsia"/>
        </w:rPr>
        <w:br/>
      </w:r>
      <w:r>
        <w:rPr>
          <w:rFonts w:hint="eastAsia"/>
        </w:rPr>
        <w:t>　　图表 26 2025-2031年我国超微细二氧化硅气凝胶进口数量分析预测</w:t>
      </w:r>
      <w:r>
        <w:rPr>
          <w:rFonts w:hint="eastAsia"/>
        </w:rPr>
        <w:br/>
      </w:r>
      <w:r>
        <w:rPr>
          <w:rFonts w:hint="eastAsia"/>
        </w:rPr>
        <w:t>　　图表 27 近4年山西天一纳米材料科技有限公司固定资产周转次数情况</w:t>
      </w:r>
      <w:r>
        <w:rPr>
          <w:rFonts w:hint="eastAsia"/>
        </w:rPr>
        <w:br/>
      </w:r>
      <w:r>
        <w:rPr>
          <w:rFonts w:hint="eastAsia"/>
        </w:rPr>
        <w:t>　　图表 28 近4年山西天一纳米材料科技有限公司固定资产周转次数变化情况</w:t>
      </w:r>
      <w:r>
        <w:rPr>
          <w:rFonts w:hint="eastAsia"/>
        </w:rPr>
        <w:br/>
      </w:r>
      <w:r>
        <w:rPr>
          <w:rFonts w:hint="eastAsia"/>
        </w:rPr>
        <w:t>　　图表 29 近4年山西天一纳米材料科技有限公司流动资产周转次数变化情况</w:t>
      </w:r>
      <w:r>
        <w:rPr>
          <w:rFonts w:hint="eastAsia"/>
        </w:rPr>
        <w:br/>
      </w:r>
      <w:r>
        <w:rPr>
          <w:rFonts w:hint="eastAsia"/>
        </w:rPr>
        <w:t>　　图表 30 近4年山西天一纳米材料科技有限公司流动资产周转次数变化情况</w:t>
      </w:r>
      <w:r>
        <w:rPr>
          <w:rFonts w:hint="eastAsia"/>
        </w:rPr>
        <w:br/>
      </w:r>
      <w:r>
        <w:rPr>
          <w:rFonts w:hint="eastAsia"/>
        </w:rPr>
        <w:t>　　图表 31 近4年山西天一纳米材料科技有限公司销售毛利率变化情况</w:t>
      </w:r>
      <w:r>
        <w:rPr>
          <w:rFonts w:hint="eastAsia"/>
        </w:rPr>
        <w:br/>
      </w:r>
      <w:r>
        <w:rPr>
          <w:rFonts w:hint="eastAsia"/>
        </w:rPr>
        <w:t>　　图表 32 近4年山西天一纳米材料科技有限公司销售毛利率变化情况</w:t>
      </w:r>
      <w:r>
        <w:rPr>
          <w:rFonts w:hint="eastAsia"/>
        </w:rPr>
        <w:br/>
      </w:r>
      <w:r>
        <w:rPr>
          <w:rFonts w:hint="eastAsia"/>
        </w:rPr>
        <w:t>　　图表 33 近4年山西天一纳米材料科技有限公司资产负债率变化情况</w:t>
      </w:r>
      <w:r>
        <w:rPr>
          <w:rFonts w:hint="eastAsia"/>
        </w:rPr>
        <w:br/>
      </w:r>
      <w:r>
        <w:rPr>
          <w:rFonts w:hint="eastAsia"/>
        </w:rPr>
        <w:t>　　图表 34 近4年山西天一纳米材料科技有限公司资产负债率变化情况</w:t>
      </w:r>
      <w:r>
        <w:rPr>
          <w:rFonts w:hint="eastAsia"/>
        </w:rPr>
        <w:br/>
      </w:r>
      <w:r>
        <w:rPr>
          <w:rFonts w:hint="eastAsia"/>
        </w:rPr>
        <w:t>　　图表 35 近4年山西天一纳米材料科技有限公司产权比率变化情况</w:t>
      </w:r>
      <w:r>
        <w:rPr>
          <w:rFonts w:hint="eastAsia"/>
        </w:rPr>
        <w:br/>
      </w:r>
      <w:r>
        <w:rPr>
          <w:rFonts w:hint="eastAsia"/>
        </w:rPr>
        <w:t>　　图表 36 近4年山西天一纳米材料科技有限公司产权比率变化情况</w:t>
      </w:r>
      <w:r>
        <w:rPr>
          <w:rFonts w:hint="eastAsia"/>
        </w:rPr>
        <w:br/>
      </w:r>
      <w:r>
        <w:rPr>
          <w:rFonts w:hint="eastAsia"/>
        </w:rPr>
        <w:t>　　图表 37 近4年山西天一纳米材料科技有限公司总资产周转次数变化情况</w:t>
      </w:r>
      <w:r>
        <w:rPr>
          <w:rFonts w:hint="eastAsia"/>
        </w:rPr>
        <w:br/>
      </w:r>
      <w:r>
        <w:rPr>
          <w:rFonts w:hint="eastAsia"/>
        </w:rPr>
        <w:t>　　图表 38 近4年山西天一纳米材料科技有限公司总资产周转次数变化情况</w:t>
      </w:r>
      <w:r>
        <w:rPr>
          <w:rFonts w:hint="eastAsia"/>
        </w:rPr>
        <w:br/>
      </w:r>
      <w:r>
        <w:rPr>
          <w:rFonts w:hint="eastAsia"/>
        </w:rPr>
        <w:t>　　图表 39 2020-2025年山西天一纳米材料科技有限公司二氧化硅气凝胶隔热保温材料销售分析</w:t>
      </w:r>
      <w:r>
        <w:rPr>
          <w:rFonts w:hint="eastAsia"/>
        </w:rPr>
        <w:br/>
      </w:r>
      <w:r>
        <w:rPr>
          <w:rFonts w:hint="eastAsia"/>
        </w:rPr>
        <w:t>　　图表 40 近4年广州市人民化工厂固定资产周转次数情况</w:t>
      </w:r>
      <w:r>
        <w:rPr>
          <w:rFonts w:hint="eastAsia"/>
        </w:rPr>
        <w:br/>
      </w:r>
      <w:r>
        <w:rPr>
          <w:rFonts w:hint="eastAsia"/>
        </w:rPr>
        <w:t>　　图表 41 近4年广州市人民化工厂固定资产周转次数变化情况</w:t>
      </w:r>
      <w:r>
        <w:rPr>
          <w:rFonts w:hint="eastAsia"/>
        </w:rPr>
        <w:br/>
      </w:r>
      <w:r>
        <w:rPr>
          <w:rFonts w:hint="eastAsia"/>
        </w:rPr>
        <w:t>　　图表 42 近4年广州市人民化工厂流动资产周转次数变化情况</w:t>
      </w:r>
      <w:r>
        <w:rPr>
          <w:rFonts w:hint="eastAsia"/>
        </w:rPr>
        <w:br/>
      </w:r>
      <w:r>
        <w:rPr>
          <w:rFonts w:hint="eastAsia"/>
        </w:rPr>
        <w:t>　　图表 43 近4年广州市人民化工厂流动资产周转次数变化情况</w:t>
      </w:r>
      <w:r>
        <w:rPr>
          <w:rFonts w:hint="eastAsia"/>
        </w:rPr>
        <w:br/>
      </w:r>
      <w:r>
        <w:rPr>
          <w:rFonts w:hint="eastAsia"/>
        </w:rPr>
        <w:t>　　图表 44 近4年广州市人民化工厂销售毛利率变化情况</w:t>
      </w:r>
      <w:r>
        <w:rPr>
          <w:rFonts w:hint="eastAsia"/>
        </w:rPr>
        <w:br/>
      </w:r>
      <w:r>
        <w:rPr>
          <w:rFonts w:hint="eastAsia"/>
        </w:rPr>
        <w:t>　　图表 45 近4年广州市人民化工厂销售毛利率变化情况</w:t>
      </w:r>
      <w:r>
        <w:rPr>
          <w:rFonts w:hint="eastAsia"/>
        </w:rPr>
        <w:br/>
      </w:r>
      <w:r>
        <w:rPr>
          <w:rFonts w:hint="eastAsia"/>
        </w:rPr>
        <w:t>　　图表 46 近4年广州市人民化工厂资产负债率变化情况</w:t>
      </w:r>
      <w:r>
        <w:rPr>
          <w:rFonts w:hint="eastAsia"/>
        </w:rPr>
        <w:br/>
      </w:r>
      <w:r>
        <w:rPr>
          <w:rFonts w:hint="eastAsia"/>
        </w:rPr>
        <w:t>　　图表 47 近4年广州市人民化工厂资产负债率变化情况</w:t>
      </w:r>
      <w:r>
        <w:rPr>
          <w:rFonts w:hint="eastAsia"/>
        </w:rPr>
        <w:br/>
      </w:r>
      <w:r>
        <w:rPr>
          <w:rFonts w:hint="eastAsia"/>
        </w:rPr>
        <w:t>　　图表 48 近4年广州市人民化工厂产权比率变化情况</w:t>
      </w:r>
      <w:r>
        <w:rPr>
          <w:rFonts w:hint="eastAsia"/>
        </w:rPr>
        <w:br/>
      </w:r>
      <w:r>
        <w:rPr>
          <w:rFonts w:hint="eastAsia"/>
        </w:rPr>
        <w:t>　　图表 49 近4年广州市人民化工厂产权比率变化情况</w:t>
      </w:r>
      <w:r>
        <w:rPr>
          <w:rFonts w:hint="eastAsia"/>
        </w:rPr>
        <w:br/>
      </w:r>
      <w:r>
        <w:rPr>
          <w:rFonts w:hint="eastAsia"/>
        </w:rPr>
        <w:t>　　图表 50 近4年广州市人民化工厂总资产周转次数变化情况</w:t>
      </w:r>
      <w:r>
        <w:rPr>
          <w:rFonts w:hint="eastAsia"/>
        </w:rPr>
        <w:br/>
      </w:r>
      <w:r>
        <w:rPr>
          <w:rFonts w:hint="eastAsia"/>
        </w:rPr>
        <w:t>　　图表 51 近4年广州市人民化工厂总资产周转次数变化情况</w:t>
      </w:r>
      <w:r>
        <w:rPr>
          <w:rFonts w:hint="eastAsia"/>
        </w:rPr>
        <w:br/>
      </w:r>
      <w:r>
        <w:rPr>
          <w:rFonts w:hint="eastAsia"/>
        </w:rPr>
        <w:t>　　图表 52 近4年湖州龙祥超微细硅粉有限公司固定资产周转次数情况</w:t>
      </w:r>
      <w:r>
        <w:rPr>
          <w:rFonts w:hint="eastAsia"/>
        </w:rPr>
        <w:br/>
      </w:r>
      <w:r>
        <w:rPr>
          <w:rFonts w:hint="eastAsia"/>
        </w:rPr>
        <w:t>　　图表 53 近4年湖州龙祥超微细硅粉有限公司固定资产周转次数变化情况</w:t>
      </w:r>
      <w:r>
        <w:rPr>
          <w:rFonts w:hint="eastAsia"/>
        </w:rPr>
        <w:br/>
      </w:r>
      <w:r>
        <w:rPr>
          <w:rFonts w:hint="eastAsia"/>
        </w:rPr>
        <w:t>　　图表 54 近4年湖州龙祥超微细硅粉有限公司流动资产周转次数变化情况</w:t>
      </w:r>
      <w:r>
        <w:rPr>
          <w:rFonts w:hint="eastAsia"/>
        </w:rPr>
        <w:br/>
      </w:r>
      <w:r>
        <w:rPr>
          <w:rFonts w:hint="eastAsia"/>
        </w:rPr>
        <w:t>　　图表 55 近4年湖州龙祥超微细硅粉有限公司流动资产周转次数变化情况</w:t>
      </w:r>
      <w:r>
        <w:rPr>
          <w:rFonts w:hint="eastAsia"/>
        </w:rPr>
        <w:br/>
      </w:r>
      <w:r>
        <w:rPr>
          <w:rFonts w:hint="eastAsia"/>
        </w:rPr>
        <w:t>　　图表 56 近4年湖州龙祥超微细硅粉有限公司销售毛利率变化情况</w:t>
      </w:r>
      <w:r>
        <w:rPr>
          <w:rFonts w:hint="eastAsia"/>
        </w:rPr>
        <w:br/>
      </w:r>
      <w:r>
        <w:rPr>
          <w:rFonts w:hint="eastAsia"/>
        </w:rPr>
        <w:t>　　图表 57 近4年湖州龙祥超微细硅粉有限公司销售毛利率变化情况</w:t>
      </w:r>
      <w:r>
        <w:rPr>
          <w:rFonts w:hint="eastAsia"/>
        </w:rPr>
        <w:br/>
      </w:r>
      <w:r>
        <w:rPr>
          <w:rFonts w:hint="eastAsia"/>
        </w:rPr>
        <w:t>　　图表 58 近4年湖州龙祥超微细硅粉有限公司资产负债率变化情况</w:t>
      </w:r>
      <w:r>
        <w:rPr>
          <w:rFonts w:hint="eastAsia"/>
        </w:rPr>
        <w:br/>
      </w:r>
      <w:r>
        <w:rPr>
          <w:rFonts w:hint="eastAsia"/>
        </w:rPr>
        <w:t>　　图表 59 近4年湖州龙祥超微细硅粉有限公司资产负债率变化情况</w:t>
      </w:r>
      <w:r>
        <w:rPr>
          <w:rFonts w:hint="eastAsia"/>
        </w:rPr>
        <w:br/>
      </w:r>
      <w:r>
        <w:rPr>
          <w:rFonts w:hint="eastAsia"/>
        </w:rPr>
        <w:t>　　图表 60 近4年湖州龙祥超微细硅粉有限公司产权比率变化情况</w:t>
      </w:r>
      <w:r>
        <w:rPr>
          <w:rFonts w:hint="eastAsia"/>
        </w:rPr>
        <w:br/>
      </w:r>
      <w:r>
        <w:rPr>
          <w:rFonts w:hint="eastAsia"/>
        </w:rPr>
        <w:t>　　图表 61 近4年湖州龙祥超微细硅粉有限公司产权比率变化情况</w:t>
      </w:r>
      <w:r>
        <w:rPr>
          <w:rFonts w:hint="eastAsia"/>
        </w:rPr>
        <w:br/>
      </w:r>
      <w:r>
        <w:rPr>
          <w:rFonts w:hint="eastAsia"/>
        </w:rPr>
        <w:t>　　图表 62 近4年湖州龙祥超微细硅粉有限公司总资产周转次数变化情况</w:t>
      </w:r>
      <w:r>
        <w:rPr>
          <w:rFonts w:hint="eastAsia"/>
        </w:rPr>
        <w:br/>
      </w:r>
      <w:r>
        <w:rPr>
          <w:rFonts w:hint="eastAsia"/>
        </w:rPr>
        <w:t>　　图表 63 近4年湖州龙祥超微细硅粉有限公司总资产周转次数变化情况</w:t>
      </w:r>
      <w:r>
        <w:rPr>
          <w:rFonts w:hint="eastAsia"/>
        </w:rPr>
        <w:br/>
      </w:r>
      <w:r>
        <w:rPr>
          <w:rFonts w:hint="eastAsia"/>
        </w:rPr>
        <w:t>　　图表 64 近4年冷水江三A化工有限责任公司固定资产周转次数情况</w:t>
      </w:r>
      <w:r>
        <w:rPr>
          <w:rFonts w:hint="eastAsia"/>
        </w:rPr>
        <w:br/>
      </w:r>
      <w:r>
        <w:rPr>
          <w:rFonts w:hint="eastAsia"/>
        </w:rPr>
        <w:t>　　图表 65 近4年冷水江三A化工有限责任公司固定资产周转次数情况</w:t>
      </w:r>
      <w:r>
        <w:rPr>
          <w:rFonts w:hint="eastAsia"/>
        </w:rPr>
        <w:br/>
      </w:r>
      <w:r>
        <w:rPr>
          <w:rFonts w:hint="eastAsia"/>
        </w:rPr>
        <w:t>　　图表 66 近4年冷水江三A化工有限责任公司流动资产周转次数变化情况</w:t>
      </w:r>
      <w:r>
        <w:rPr>
          <w:rFonts w:hint="eastAsia"/>
        </w:rPr>
        <w:br/>
      </w:r>
      <w:r>
        <w:rPr>
          <w:rFonts w:hint="eastAsia"/>
        </w:rPr>
        <w:t>　　图表 67 近4年冷水江三A化工有限责任公司流动资产周转次数变化情况</w:t>
      </w:r>
      <w:r>
        <w:rPr>
          <w:rFonts w:hint="eastAsia"/>
        </w:rPr>
        <w:br/>
      </w:r>
      <w:r>
        <w:rPr>
          <w:rFonts w:hint="eastAsia"/>
        </w:rPr>
        <w:t>　　图表 68 近4年冷水江三A化工有限责任公司销售毛利率变化情况</w:t>
      </w:r>
      <w:r>
        <w:rPr>
          <w:rFonts w:hint="eastAsia"/>
        </w:rPr>
        <w:br/>
      </w:r>
      <w:r>
        <w:rPr>
          <w:rFonts w:hint="eastAsia"/>
        </w:rPr>
        <w:t>　　图表 69 近4年冷水江三A化工有限责任公司销售毛利率变化情况</w:t>
      </w:r>
      <w:r>
        <w:rPr>
          <w:rFonts w:hint="eastAsia"/>
        </w:rPr>
        <w:br/>
      </w:r>
      <w:r>
        <w:rPr>
          <w:rFonts w:hint="eastAsia"/>
        </w:rPr>
        <w:t>　　图表 70 近4年冷水江三A化工有限责任公司资产负债率变化情况</w:t>
      </w:r>
      <w:r>
        <w:rPr>
          <w:rFonts w:hint="eastAsia"/>
        </w:rPr>
        <w:br/>
      </w:r>
      <w:r>
        <w:rPr>
          <w:rFonts w:hint="eastAsia"/>
        </w:rPr>
        <w:t>　　图表 71 近4年冷水江三A化工有限责任公司资产负债率变化情况</w:t>
      </w:r>
      <w:r>
        <w:rPr>
          <w:rFonts w:hint="eastAsia"/>
        </w:rPr>
        <w:br/>
      </w:r>
      <w:r>
        <w:rPr>
          <w:rFonts w:hint="eastAsia"/>
        </w:rPr>
        <w:t>　　图表 72 近4年冷水江三A化工有限责任公司产权比率变化情况</w:t>
      </w:r>
      <w:r>
        <w:rPr>
          <w:rFonts w:hint="eastAsia"/>
        </w:rPr>
        <w:br/>
      </w:r>
      <w:r>
        <w:rPr>
          <w:rFonts w:hint="eastAsia"/>
        </w:rPr>
        <w:t>　　图表 73 近4年冷水江三A化工有限责任公司产权比率变化情况</w:t>
      </w:r>
      <w:r>
        <w:rPr>
          <w:rFonts w:hint="eastAsia"/>
        </w:rPr>
        <w:br/>
      </w:r>
      <w:r>
        <w:rPr>
          <w:rFonts w:hint="eastAsia"/>
        </w:rPr>
        <w:t>　　图表 74 近4年冷水江三A化工有限责任公司总资产周转次数变化情况</w:t>
      </w:r>
      <w:r>
        <w:rPr>
          <w:rFonts w:hint="eastAsia"/>
        </w:rPr>
        <w:br/>
      </w:r>
      <w:r>
        <w:rPr>
          <w:rFonts w:hint="eastAsia"/>
        </w:rPr>
        <w:t>　　图表 75 近4年冷水江三A化工有限责任公司总资产周转次数变化情况</w:t>
      </w:r>
      <w:r>
        <w:rPr>
          <w:rFonts w:hint="eastAsia"/>
        </w:rPr>
        <w:br/>
      </w:r>
      <w:r>
        <w:rPr>
          <w:rFonts w:hint="eastAsia"/>
        </w:rPr>
        <w:t>　　图表 76 近4年天津市龙华化工有限公司固定资产周转次数情况</w:t>
      </w:r>
      <w:r>
        <w:rPr>
          <w:rFonts w:hint="eastAsia"/>
        </w:rPr>
        <w:br/>
      </w:r>
      <w:r>
        <w:rPr>
          <w:rFonts w:hint="eastAsia"/>
        </w:rPr>
        <w:t>　　图表 77 近4年天津市龙华化工有限公司固定资产周转次数情况</w:t>
      </w:r>
      <w:r>
        <w:rPr>
          <w:rFonts w:hint="eastAsia"/>
        </w:rPr>
        <w:br/>
      </w:r>
      <w:r>
        <w:rPr>
          <w:rFonts w:hint="eastAsia"/>
        </w:rPr>
        <w:t>　　图表 78 近4年天津市龙华化工有限公司流动资产周转次数变化情况</w:t>
      </w:r>
      <w:r>
        <w:rPr>
          <w:rFonts w:hint="eastAsia"/>
        </w:rPr>
        <w:br/>
      </w:r>
      <w:r>
        <w:rPr>
          <w:rFonts w:hint="eastAsia"/>
        </w:rPr>
        <w:t>　　图表 79 近4年天津市龙华化工有限公司流动资产周转次数变化情况</w:t>
      </w:r>
      <w:r>
        <w:rPr>
          <w:rFonts w:hint="eastAsia"/>
        </w:rPr>
        <w:br/>
      </w:r>
      <w:r>
        <w:rPr>
          <w:rFonts w:hint="eastAsia"/>
        </w:rPr>
        <w:t>　　图表 80 近4年天津市龙华化工有限公司销售毛利率变化情况</w:t>
      </w:r>
      <w:r>
        <w:rPr>
          <w:rFonts w:hint="eastAsia"/>
        </w:rPr>
        <w:br/>
      </w:r>
      <w:r>
        <w:rPr>
          <w:rFonts w:hint="eastAsia"/>
        </w:rPr>
        <w:t>　　图表 81 近4年天津市龙华化工有限公司销售毛利率变化情况</w:t>
      </w:r>
      <w:r>
        <w:rPr>
          <w:rFonts w:hint="eastAsia"/>
        </w:rPr>
        <w:br/>
      </w:r>
      <w:r>
        <w:rPr>
          <w:rFonts w:hint="eastAsia"/>
        </w:rPr>
        <w:t>　　图表 82 近4年天津市龙华化工有限公司资产负债率变化情况</w:t>
      </w:r>
      <w:r>
        <w:rPr>
          <w:rFonts w:hint="eastAsia"/>
        </w:rPr>
        <w:br/>
      </w:r>
      <w:r>
        <w:rPr>
          <w:rFonts w:hint="eastAsia"/>
        </w:rPr>
        <w:t>　　图表 83 近4年天津市龙华化工有限公司资产负债率变化情况</w:t>
      </w:r>
      <w:r>
        <w:rPr>
          <w:rFonts w:hint="eastAsia"/>
        </w:rPr>
        <w:br/>
      </w:r>
      <w:r>
        <w:rPr>
          <w:rFonts w:hint="eastAsia"/>
        </w:rPr>
        <w:t>　　图表 84 近4年天津市龙华化工有限公司产权比率变化情况</w:t>
      </w:r>
      <w:r>
        <w:rPr>
          <w:rFonts w:hint="eastAsia"/>
        </w:rPr>
        <w:br/>
      </w:r>
      <w:r>
        <w:rPr>
          <w:rFonts w:hint="eastAsia"/>
        </w:rPr>
        <w:t>　　图表 85 近4年天津市龙华化工有限公司产权比率变化情况</w:t>
      </w:r>
      <w:r>
        <w:rPr>
          <w:rFonts w:hint="eastAsia"/>
        </w:rPr>
        <w:br/>
      </w:r>
      <w:r>
        <w:rPr>
          <w:rFonts w:hint="eastAsia"/>
        </w:rPr>
        <w:t>　　图表 86 近4年天津市龙华化工有限公司总资产周转次数变化情况</w:t>
      </w:r>
      <w:r>
        <w:rPr>
          <w:rFonts w:hint="eastAsia"/>
        </w:rPr>
        <w:br/>
      </w:r>
      <w:r>
        <w:rPr>
          <w:rFonts w:hint="eastAsia"/>
        </w:rPr>
        <w:t>　　图表 87 近4年天津市龙华化工有限公司总资产周转次数变化情况</w:t>
      </w:r>
      <w:r>
        <w:rPr>
          <w:rFonts w:hint="eastAsia"/>
        </w:rPr>
        <w:br/>
      </w:r>
      <w:r>
        <w:rPr>
          <w:rFonts w:hint="eastAsia"/>
        </w:rPr>
        <w:t>　　图表 88 近4年吉川公司固定资产周转次数情况</w:t>
      </w:r>
      <w:r>
        <w:rPr>
          <w:rFonts w:hint="eastAsia"/>
        </w:rPr>
        <w:br/>
      </w:r>
      <w:r>
        <w:rPr>
          <w:rFonts w:hint="eastAsia"/>
        </w:rPr>
        <w:t>　　图表 89 近4年吉川公司固定资产周转次数情况</w:t>
      </w:r>
      <w:r>
        <w:rPr>
          <w:rFonts w:hint="eastAsia"/>
        </w:rPr>
        <w:br/>
      </w:r>
      <w:r>
        <w:rPr>
          <w:rFonts w:hint="eastAsia"/>
        </w:rPr>
        <w:t>　　图表 90 近4年吉川公司流动资产周转次数变化情况</w:t>
      </w:r>
      <w:r>
        <w:rPr>
          <w:rFonts w:hint="eastAsia"/>
        </w:rPr>
        <w:br/>
      </w:r>
      <w:r>
        <w:rPr>
          <w:rFonts w:hint="eastAsia"/>
        </w:rPr>
        <w:t>　　图表 91 近4年吉川公司流动资产周转次数变化情况</w:t>
      </w:r>
      <w:r>
        <w:rPr>
          <w:rFonts w:hint="eastAsia"/>
        </w:rPr>
        <w:br/>
      </w:r>
      <w:r>
        <w:rPr>
          <w:rFonts w:hint="eastAsia"/>
        </w:rPr>
        <w:t>　　图表 92 近4年吉川公司销售毛利率变化情况</w:t>
      </w:r>
      <w:r>
        <w:rPr>
          <w:rFonts w:hint="eastAsia"/>
        </w:rPr>
        <w:br/>
      </w:r>
      <w:r>
        <w:rPr>
          <w:rFonts w:hint="eastAsia"/>
        </w:rPr>
        <w:t>　　图表 93 近4年吉川公司销售毛利率变化情况</w:t>
      </w:r>
      <w:r>
        <w:rPr>
          <w:rFonts w:hint="eastAsia"/>
        </w:rPr>
        <w:br/>
      </w:r>
      <w:r>
        <w:rPr>
          <w:rFonts w:hint="eastAsia"/>
        </w:rPr>
        <w:t>　　图表 94 近4年吉川公司资产负债率变化情况</w:t>
      </w:r>
      <w:r>
        <w:rPr>
          <w:rFonts w:hint="eastAsia"/>
        </w:rPr>
        <w:br/>
      </w:r>
      <w:r>
        <w:rPr>
          <w:rFonts w:hint="eastAsia"/>
        </w:rPr>
        <w:t>　　图表 95 近4年吉川公司资产负债率变化情况</w:t>
      </w:r>
      <w:r>
        <w:rPr>
          <w:rFonts w:hint="eastAsia"/>
        </w:rPr>
        <w:br/>
      </w:r>
      <w:r>
        <w:rPr>
          <w:rFonts w:hint="eastAsia"/>
        </w:rPr>
        <w:t>　　图表 96 近4年吉川公司产权比率变化情况</w:t>
      </w:r>
      <w:r>
        <w:rPr>
          <w:rFonts w:hint="eastAsia"/>
        </w:rPr>
        <w:br/>
      </w:r>
      <w:r>
        <w:rPr>
          <w:rFonts w:hint="eastAsia"/>
        </w:rPr>
        <w:t>　　图表 97 近4年吉川公司产权比率变化情况</w:t>
      </w:r>
      <w:r>
        <w:rPr>
          <w:rFonts w:hint="eastAsia"/>
        </w:rPr>
        <w:br/>
      </w:r>
      <w:r>
        <w:rPr>
          <w:rFonts w:hint="eastAsia"/>
        </w:rPr>
        <w:t>　　图表 98 近4年吉川公司总资产周转次数变化情况</w:t>
      </w:r>
      <w:r>
        <w:rPr>
          <w:rFonts w:hint="eastAsia"/>
        </w:rPr>
        <w:br/>
      </w:r>
      <w:r>
        <w:rPr>
          <w:rFonts w:hint="eastAsia"/>
        </w:rPr>
        <w:t>　　图表 99 近4年吉川公司总资产周转次数变化情况</w:t>
      </w:r>
      <w:r>
        <w:rPr>
          <w:rFonts w:hint="eastAsia"/>
        </w:rPr>
        <w:br/>
      </w:r>
      <w:r>
        <w:rPr>
          <w:rFonts w:hint="eastAsia"/>
        </w:rPr>
        <w:t>　　图表 100 近4年纳诺高科股份有限公司固定资产周转次数情况</w:t>
      </w:r>
      <w:r>
        <w:rPr>
          <w:rFonts w:hint="eastAsia"/>
        </w:rPr>
        <w:br/>
      </w:r>
      <w:r>
        <w:rPr>
          <w:rFonts w:hint="eastAsia"/>
        </w:rPr>
        <w:t>　　图表 101 近4年纳诺高科股份有限公司固定资产周转次数情况</w:t>
      </w:r>
      <w:r>
        <w:rPr>
          <w:rFonts w:hint="eastAsia"/>
        </w:rPr>
        <w:br/>
      </w:r>
      <w:r>
        <w:rPr>
          <w:rFonts w:hint="eastAsia"/>
        </w:rPr>
        <w:t>　　图表 102 近4年纳诺高科股份有限公司流动资产周转次数变化情况</w:t>
      </w:r>
      <w:r>
        <w:rPr>
          <w:rFonts w:hint="eastAsia"/>
        </w:rPr>
        <w:br/>
      </w:r>
      <w:r>
        <w:rPr>
          <w:rFonts w:hint="eastAsia"/>
        </w:rPr>
        <w:t>　　图表 103 近4年纳诺高科股份有限公司流动资产周转次数变化情况</w:t>
      </w:r>
      <w:r>
        <w:rPr>
          <w:rFonts w:hint="eastAsia"/>
        </w:rPr>
        <w:br/>
      </w:r>
      <w:r>
        <w:rPr>
          <w:rFonts w:hint="eastAsia"/>
        </w:rPr>
        <w:t>　　图表 104 近4年纳诺高科股份有限公司销售毛利率变化情况</w:t>
      </w:r>
      <w:r>
        <w:rPr>
          <w:rFonts w:hint="eastAsia"/>
        </w:rPr>
        <w:br/>
      </w:r>
      <w:r>
        <w:rPr>
          <w:rFonts w:hint="eastAsia"/>
        </w:rPr>
        <w:t>　　图表 105 近4年纳诺高科股份有限公司销售毛利率变化情况</w:t>
      </w:r>
      <w:r>
        <w:rPr>
          <w:rFonts w:hint="eastAsia"/>
        </w:rPr>
        <w:br/>
      </w:r>
      <w:r>
        <w:rPr>
          <w:rFonts w:hint="eastAsia"/>
        </w:rPr>
        <w:t>　　图表 106 近4年纳诺高科股份有限公司资产负债率变化情况</w:t>
      </w:r>
      <w:r>
        <w:rPr>
          <w:rFonts w:hint="eastAsia"/>
        </w:rPr>
        <w:br/>
      </w:r>
      <w:r>
        <w:rPr>
          <w:rFonts w:hint="eastAsia"/>
        </w:rPr>
        <w:t>　　图表 107 近4年纳诺高科股份有限公司资产负债率变化情况</w:t>
      </w:r>
      <w:r>
        <w:rPr>
          <w:rFonts w:hint="eastAsia"/>
        </w:rPr>
        <w:br/>
      </w:r>
      <w:r>
        <w:rPr>
          <w:rFonts w:hint="eastAsia"/>
        </w:rPr>
        <w:t>　　图表 108 近4年纳诺高科股份有限公司产权比率变化情况</w:t>
      </w:r>
      <w:r>
        <w:rPr>
          <w:rFonts w:hint="eastAsia"/>
        </w:rPr>
        <w:br/>
      </w:r>
      <w:r>
        <w:rPr>
          <w:rFonts w:hint="eastAsia"/>
        </w:rPr>
        <w:t>　　图表 109 近4年纳诺高科股份有限公司产权比率变化情况</w:t>
      </w:r>
      <w:r>
        <w:rPr>
          <w:rFonts w:hint="eastAsia"/>
        </w:rPr>
        <w:br/>
      </w:r>
      <w:r>
        <w:rPr>
          <w:rFonts w:hint="eastAsia"/>
        </w:rPr>
        <w:t>　　图表 110 近4年纳诺高科股份有限公司总资产周转次数变化情况</w:t>
      </w:r>
      <w:r>
        <w:rPr>
          <w:rFonts w:hint="eastAsia"/>
        </w:rPr>
        <w:br/>
      </w:r>
      <w:r>
        <w:rPr>
          <w:rFonts w:hint="eastAsia"/>
        </w:rPr>
        <w:t>　　图表 111 近4年纳诺高科股份有限公司总资产周转次数变化情况</w:t>
      </w:r>
      <w:r>
        <w:rPr>
          <w:rFonts w:hint="eastAsia"/>
        </w:rPr>
        <w:br/>
      </w:r>
      <w:r>
        <w:rPr>
          <w:rFonts w:hint="eastAsia"/>
        </w:rPr>
        <w:t>　　图表 112 2020-2025年纳诺高科股份有限公司二氧化硅气凝胶隔热保温材料销售分析</w:t>
      </w:r>
      <w:r>
        <w:rPr>
          <w:rFonts w:hint="eastAsia"/>
        </w:rPr>
        <w:br/>
      </w:r>
      <w:r>
        <w:rPr>
          <w:rFonts w:hint="eastAsia"/>
        </w:rPr>
        <w:t>　　图表 113 近4年德清中阳精细化工有限公司流动资产周转次数变化情况</w:t>
      </w:r>
      <w:r>
        <w:rPr>
          <w:rFonts w:hint="eastAsia"/>
        </w:rPr>
        <w:br/>
      </w:r>
      <w:r>
        <w:rPr>
          <w:rFonts w:hint="eastAsia"/>
        </w:rPr>
        <w:t>　　图表 114 近4年德清中阳精细化工有限公司流动资产周转次数变化情况</w:t>
      </w:r>
      <w:r>
        <w:rPr>
          <w:rFonts w:hint="eastAsia"/>
        </w:rPr>
        <w:br/>
      </w:r>
      <w:r>
        <w:rPr>
          <w:rFonts w:hint="eastAsia"/>
        </w:rPr>
        <w:t>　　图表 115 近4年德清中阳精细化工有限公司总资产周转次数变化情况</w:t>
      </w:r>
      <w:r>
        <w:rPr>
          <w:rFonts w:hint="eastAsia"/>
        </w:rPr>
        <w:br/>
      </w:r>
      <w:r>
        <w:rPr>
          <w:rFonts w:hint="eastAsia"/>
        </w:rPr>
        <w:t>　　图表 116 近4年德清中阳精细化工有限公司总资产周转次数变化情况</w:t>
      </w:r>
      <w:r>
        <w:rPr>
          <w:rFonts w:hint="eastAsia"/>
        </w:rPr>
        <w:br/>
      </w:r>
      <w:r>
        <w:rPr>
          <w:rFonts w:hint="eastAsia"/>
        </w:rPr>
        <w:t>　　图表 117 近4年德清中阳精细化工有限公司销售毛利率变化情况</w:t>
      </w:r>
      <w:r>
        <w:rPr>
          <w:rFonts w:hint="eastAsia"/>
        </w:rPr>
        <w:br/>
      </w:r>
      <w:r>
        <w:rPr>
          <w:rFonts w:hint="eastAsia"/>
        </w:rPr>
        <w:t>　　图表 118 近4年德清中阳精细化工有限公司销售毛利率变化情况</w:t>
      </w:r>
      <w:r>
        <w:rPr>
          <w:rFonts w:hint="eastAsia"/>
        </w:rPr>
        <w:br/>
      </w:r>
      <w:r>
        <w:rPr>
          <w:rFonts w:hint="eastAsia"/>
        </w:rPr>
        <w:t>　　图表 119 近4年德清中阳精细化工有限公司资产负债率变化情况</w:t>
      </w:r>
      <w:r>
        <w:rPr>
          <w:rFonts w:hint="eastAsia"/>
        </w:rPr>
        <w:br/>
      </w:r>
      <w:r>
        <w:rPr>
          <w:rFonts w:hint="eastAsia"/>
        </w:rPr>
        <w:t>　　图表 120 近4年德清中阳精细化工有限公司资产负债率变化情况</w:t>
      </w:r>
      <w:r>
        <w:rPr>
          <w:rFonts w:hint="eastAsia"/>
        </w:rPr>
        <w:br/>
      </w:r>
      <w:r>
        <w:rPr>
          <w:rFonts w:hint="eastAsia"/>
        </w:rPr>
        <w:t>　　图表 121 近4年德清中阳精细化工有限公司产权比率变化情况</w:t>
      </w:r>
      <w:r>
        <w:rPr>
          <w:rFonts w:hint="eastAsia"/>
        </w:rPr>
        <w:br/>
      </w:r>
      <w:r>
        <w:rPr>
          <w:rFonts w:hint="eastAsia"/>
        </w:rPr>
        <w:t>　　图表 122 近4年德清中阳精细化工有限公司产权比率变化情况</w:t>
      </w:r>
      <w:r>
        <w:rPr>
          <w:rFonts w:hint="eastAsia"/>
        </w:rPr>
        <w:br/>
      </w:r>
      <w:r>
        <w:rPr>
          <w:rFonts w:hint="eastAsia"/>
        </w:rPr>
        <w:t>　　图表 123 近4年德清中阳精细化工有限公司固定资产周转次数情况</w:t>
      </w:r>
      <w:r>
        <w:rPr>
          <w:rFonts w:hint="eastAsia"/>
        </w:rPr>
        <w:br/>
      </w:r>
      <w:r>
        <w:rPr>
          <w:rFonts w:hint="eastAsia"/>
        </w:rPr>
        <w:t>　　图表 124 近4年德清中阳精细化工有限公司固定资产周转次数情况</w:t>
      </w:r>
      <w:r>
        <w:rPr>
          <w:rFonts w:hint="eastAsia"/>
        </w:rPr>
        <w:br/>
      </w:r>
      <w:r>
        <w:rPr>
          <w:rFonts w:hint="eastAsia"/>
        </w:rPr>
        <w:t>　　图表 125 近4年广东埃力生高新科技有限公司流动资产周转次数变化情况</w:t>
      </w:r>
      <w:r>
        <w:rPr>
          <w:rFonts w:hint="eastAsia"/>
        </w:rPr>
        <w:br/>
      </w:r>
      <w:r>
        <w:rPr>
          <w:rFonts w:hint="eastAsia"/>
        </w:rPr>
        <w:t>　　图表 126 近4年广东埃力生高新科技有限公司流动资产周转次数变化情况</w:t>
      </w:r>
      <w:r>
        <w:rPr>
          <w:rFonts w:hint="eastAsia"/>
        </w:rPr>
        <w:br/>
      </w:r>
      <w:r>
        <w:rPr>
          <w:rFonts w:hint="eastAsia"/>
        </w:rPr>
        <w:t>　　图表 127 近4年广东埃力生高新科技有限公司总资产周转次数变化情况</w:t>
      </w:r>
      <w:r>
        <w:rPr>
          <w:rFonts w:hint="eastAsia"/>
        </w:rPr>
        <w:br/>
      </w:r>
      <w:r>
        <w:rPr>
          <w:rFonts w:hint="eastAsia"/>
        </w:rPr>
        <w:t>　　图表 128 近4年广东埃力生高新科技有限公司总资产周转次数变化情况</w:t>
      </w:r>
      <w:r>
        <w:rPr>
          <w:rFonts w:hint="eastAsia"/>
        </w:rPr>
        <w:br/>
      </w:r>
      <w:r>
        <w:rPr>
          <w:rFonts w:hint="eastAsia"/>
        </w:rPr>
        <w:t>　　图表 129 近4年广东埃力生高新科技有限公司销售毛利率变化情况</w:t>
      </w:r>
      <w:r>
        <w:rPr>
          <w:rFonts w:hint="eastAsia"/>
        </w:rPr>
        <w:br/>
      </w:r>
      <w:r>
        <w:rPr>
          <w:rFonts w:hint="eastAsia"/>
        </w:rPr>
        <w:t>　　图表 130 近4年广东埃力生高新科技有限公司销售毛利率变化情况</w:t>
      </w:r>
      <w:r>
        <w:rPr>
          <w:rFonts w:hint="eastAsia"/>
        </w:rPr>
        <w:br/>
      </w:r>
      <w:r>
        <w:rPr>
          <w:rFonts w:hint="eastAsia"/>
        </w:rPr>
        <w:t>　　图表 131 近4年广东埃力生高新科技有限公司资产负债率变化情况</w:t>
      </w:r>
      <w:r>
        <w:rPr>
          <w:rFonts w:hint="eastAsia"/>
        </w:rPr>
        <w:br/>
      </w:r>
      <w:r>
        <w:rPr>
          <w:rFonts w:hint="eastAsia"/>
        </w:rPr>
        <w:t>　　图表 132 近4年广东埃力生高新科技有限公司资产负债率变化情况</w:t>
      </w:r>
      <w:r>
        <w:rPr>
          <w:rFonts w:hint="eastAsia"/>
        </w:rPr>
        <w:br/>
      </w:r>
      <w:r>
        <w:rPr>
          <w:rFonts w:hint="eastAsia"/>
        </w:rPr>
        <w:t>　　图表 133 近4年广东埃力生高新科技有限公司产权比率变化情况</w:t>
      </w:r>
      <w:r>
        <w:rPr>
          <w:rFonts w:hint="eastAsia"/>
        </w:rPr>
        <w:br/>
      </w:r>
      <w:r>
        <w:rPr>
          <w:rFonts w:hint="eastAsia"/>
        </w:rPr>
        <w:t>　　图表 134 近4年广东埃力生高新科技有限公司产权比率变化情况</w:t>
      </w:r>
      <w:r>
        <w:rPr>
          <w:rFonts w:hint="eastAsia"/>
        </w:rPr>
        <w:br/>
      </w:r>
      <w:r>
        <w:rPr>
          <w:rFonts w:hint="eastAsia"/>
        </w:rPr>
        <w:t>　　图表 135 近4年广东埃力生高新科技有限公司固定资产周转次数情况</w:t>
      </w:r>
      <w:r>
        <w:rPr>
          <w:rFonts w:hint="eastAsia"/>
        </w:rPr>
        <w:br/>
      </w:r>
      <w:r>
        <w:rPr>
          <w:rFonts w:hint="eastAsia"/>
        </w:rPr>
        <w:t>　　图表 136 近4年广东埃力生高新科技有限公司固定资产周转次数情况</w:t>
      </w:r>
      <w:r>
        <w:rPr>
          <w:rFonts w:hint="eastAsia"/>
        </w:rPr>
        <w:br/>
      </w:r>
      <w:r>
        <w:rPr>
          <w:rFonts w:hint="eastAsia"/>
        </w:rPr>
        <w:t>　　图表 137 2020-2025年山西天一纳米材料科技有限公司二氧化硅气凝胶隔热保温材料销售分析</w:t>
      </w:r>
      <w:r>
        <w:rPr>
          <w:rFonts w:hint="eastAsia"/>
        </w:rPr>
        <w:br/>
      </w:r>
      <w:r>
        <w:rPr>
          <w:rFonts w:hint="eastAsia"/>
        </w:rPr>
        <w:t>　　图表 138 近4年常州循天能源环境科技有限公司固定资产周转次数情况</w:t>
      </w:r>
      <w:r>
        <w:rPr>
          <w:rFonts w:hint="eastAsia"/>
        </w:rPr>
        <w:br/>
      </w:r>
      <w:r>
        <w:rPr>
          <w:rFonts w:hint="eastAsia"/>
        </w:rPr>
        <w:t>　　图表 139 近4年常州循天能源环境科技有限公司固定资产周转次数情况</w:t>
      </w:r>
      <w:r>
        <w:rPr>
          <w:rFonts w:hint="eastAsia"/>
        </w:rPr>
        <w:br/>
      </w:r>
      <w:r>
        <w:rPr>
          <w:rFonts w:hint="eastAsia"/>
        </w:rPr>
        <w:t>　　图表 140 近4年常州循天能源环境科技有限公司流动资产周转次数变化情况</w:t>
      </w:r>
      <w:r>
        <w:rPr>
          <w:rFonts w:hint="eastAsia"/>
        </w:rPr>
        <w:br/>
      </w:r>
      <w:r>
        <w:rPr>
          <w:rFonts w:hint="eastAsia"/>
        </w:rPr>
        <w:t>　　图表 141 近4年常州循天能源环境科技有限公司流动资产周转次数变化情况</w:t>
      </w:r>
      <w:r>
        <w:rPr>
          <w:rFonts w:hint="eastAsia"/>
        </w:rPr>
        <w:br/>
      </w:r>
      <w:r>
        <w:rPr>
          <w:rFonts w:hint="eastAsia"/>
        </w:rPr>
        <w:t>　　图表 142 近4年常州循天能源环境科技有限公司销售毛利率变化情况</w:t>
      </w:r>
      <w:r>
        <w:rPr>
          <w:rFonts w:hint="eastAsia"/>
        </w:rPr>
        <w:br/>
      </w:r>
      <w:r>
        <w:rPr>
          <w:rFonts w:hint="eastAsia"/>
        </w:rPr>
        <w:t>　　图表 143 近4年常州循天能源环境科技有限公司销售毛利率变化情况</w:t>
      </w:r>
      <w:r>
        <w:rPr>
          <w:rFonts w:hint="eastAsia"/>
        </w:rPr>
        <w:br/>
      </w:r>
      <w:r>
        <w:rPr>
          <w:rFonts w:hint="eastAsia"/>
        </w:rPr>
        <w:t>　　图表 144 近4年常州循天能源环境科技有限公司资产负债率变化情况</w:t>
      </w:r>
      <w:r>
        <w:rPr>
          <w:rFonts w:hint="eastAsia"/>
        </w:rPr>
        <w:br/>
      </w:r>
      <w:r>
        <w:rPr>
          <w:rFonts w:hint="eastAsia"/>
        </w:rPr>
        <w:t>　　图表 145 近4年常州循天能源环境科技有限公司资产负债率变化情况</w:t>
      </w:r>
      <w:r>
        <w:rPr>
          <w:rFonts w:hint="eastAsia"/>
        </w:rPr>
        <w:br/>
      </w:r>
      <w:r>
        <w:rPr>
          <w:rFonts w:hint="eastAsia"/>
        </w:rPr>
        <w:t>　　图表 146 近4年常州循天能源环境科技有限公司产权比率变化情况</w:t>
      </w:r>
      <w:r>
        <w:rPr>
          <w:rFonts w:hint="eastAsia"/>
        </w:rPr>
        <w:br/>
      </w:r>
      <w:r>
        <w:rPr>
          <w:rFonts w:hint="eastAsia"/>
        </w:rPr>
        <w:t>　　图表 147 近4年常州循天能源环境科技有限公司产权比率变化情况</w:t>
      </w:r>
      <w:r>
        <w:rPr>
          <w:rFonts w:hint="eastAsia"/>
        </w:rPr>
        <w:br/>
      </w:r>
      <w:r>
        <w:rPr>
          <w:rFonts w:hint="eastAsia"/>
        </w:rPr>
        <w:t>　　图表 148 近4年常州循天能源环境科技有限公司总资产周转次数变化情况</w:t>
      </w:r>
      <w:r>
        <w:rPr>
          <w:rFonts w:hint="eastAsia"/>
        </w:rPr>
        <w:br/>
      </w:r>
      <w:r>
        <w:rPr>
          <w:rFonts w:hint="eastAsia"/>
        </w:rPr>
        <w:t>　　图表 149 近4年常州循天能源环境科技有限公司总资产周转次数变化情况</w:t>
      </w:r>
      <w:r>
        <w:rPr>
          <w:rFonts w:hint="eastAsia"/>
        </w:rPr>
        <w:br/>
      </w:r>
      <w:r>
        <w:rPr>
          <w:rFonts w:hint="eastAsia"/>
        </w:rPr>
        <w:t>　　图表 150 2020-2025年常州循天能源环境科技有限公司二氧化硅气凝胶隔热保温材料销售分析</w:t>
      </w:r>
      <w:r>
        <w:rPr>
          <w:rFonts w:hint="eastAsia"/>
        </w:rPr>
        <w:br/>
      </w:r>
      <w:r>
        <w:rPr>
          <w:rFonts w:hint="eastAsia"/>
        </w:rPr>
        <w:t>　　图表 151 2025-2031年我国超微细二氧化硅气凝胶产量分析预测</w:t>
      </w:r>
      <w:r>
        <w:rPr>
          <w:rFonts w:hint="eastAsia"/>
        </w:rPr>
        <w:br/>
      </w:r>
      <w:r>
        <w:rPr>
          <w:rFonts w:hint="eastAsia"/>
        </w:rPr>
        <w:t>　　图表 152 2025-2031年我国超微细二氧化硅气凝胶消费量分析预测</w:t>
      </w:r>
      <w:r>
        <w:rPr>
          <w:rFonts w:hint="eastAsia"/>
        </w:rPr>
        <w:br/>
      </w:r>
      <w:r>
        <w:rPr>
          <w:rFonts w:hint="eastAsia"/>
        </w:rPr>
        <w:t>　　图表 153 2025-2031年我国超微细二氧化硅气凝胶产值分析预测</w:t>
      </w:r>
      <w:r>
        <w:rPr>
          <w:rFonts w:hint="eastAsia"/>
        </w:rPr>
        <w:br/>
      </w:r>
      <w:r>
        <w:rPr>
          <w:rFonts w:hint="eastAsia"/>
        </w:rPr>
        <w:t>　　图表 154 2025-2031年我国超微细二氧化硅气凝胶销售收入分析预测</w:t>
      </w:r>
      <w:r>
        <w:rPr>
          <w:rFonts w:hint="eastAsia"/>
        </w:rPr>
        <w:br/>
      </w:r>
      <w:r>
        <w:rPr>
          <w:rFonts w:hint="eastAsia"/>
        </w:rPr>
        <w:t>　　图表 155 2025-2031年中国超微细二氧化硅气凝胶市场盈利预测分析</w:t>
      </w:r>
      <w:r>
        <w:rPr>
          <w:rFonts w:hint="eastAsia"/>
        </w:rPr>
        <w:br/>
      </w:r>
      <w:r>
        <w:rPr>
          <w:rFonts w:hint="eastAsia"/>
        </w:rPr>
        <w:t>　　图表 156 超微细二氧化硅气凝胶投资地区分析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dc9e820ad46a7" w:history="1">
        <w:r>
          <w:rPr>
            <w:rStyle w:val="Hyperlink"/>
          </w:rPr>
          <w:t>2025年版中国超微细二氧化硅气凝胶市场现状调研与发展前景分析报告</w:t>
        </w:r>
      </w:hyperlink>
      <w:r>
        <w:rPr>
          <w:color w:val="C00000"/>
        </w:rPr>
        <w:t>》，报告编号：</w:t>
      </w:r>
      <w:r>
        <w:rPr>
          <w:rFonts w:hint="eastAsia"/>
          <w:color w:val="C00000"/>
        </w:rPr>
        <w:t>15A1879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dc9e820ad46a7" w:history="1">
        <w:r>
          <w:rPr>
            <w:rStyle w:val="Hyperlink"/>
          </w:rPr>
          <w:t>https://www.20087.com/M_ShiYouHuaGong/79/ChaoWeiXiErYangHuaGuiQiNingJiaoChanYeXianZhuangYuFaZhanQianJing.html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热点：纳米二氧化硅气凝胶、二氧化硅气凝胶价格、二氧化硅气凝胶简介、二氧化硅气凝胶粉、二氧化硅气凝胶图片、二氧化硅气凝胶材料的缺点、二氧化硅气凝胶的用途、二氧化硅 凝胶、二氧化硅气凝胶隔热涂料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d69b24ff14609" w:history="1">
      <w:r>
        <w:rPr>
          <w:rStyle w:val="Hyperlink"/>
        </w:rPr>
        <w:t>2025年版中国超微细二氧化硅气凝胶市场现状调研与发展前景分析报告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9/ChaoWeiXiErYangHuaGuiQiNingJiaoChanYeXianZhuangYuFaZhanQianJing.html" TargetMode="External" Id="R3b8dc9e820ad46a7" /></Relationships>
</file>

<file path=word/_rels/header2.xml.rels>&#65279;<?xml version="1.0" encoding="utf-8"?><Relationships xmlns="http://schemas.openxmlformats.org/package/2006/relationships"><Relationship Type="http://schemas.openxmlformats.org/officeDocument/2006/relationships/hyperlink" Target="https://www.20087.com/M_ShiYouHuaGong/79/ChaoWeiXiErYangHuaGuiQiNingJiaoChanYeXianZhuangYuFaZhanQianJing.html" TargetMode="External" Id="Rc72d69b24ff1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2025-05-19T03:43:00Z</dcterms:created>
  <dcterms:modified xsi:type="dcterms:W3CDTF">2025-05-19T04:43:00Z</dcterms:modified>
  <dc:subject>2025年版中国超微细二氧化硅气凝胶市场现状调研与发展前景分析报告</dc:subject>
  <dc:title>2025年版中国超微细二氧化硅气凝胶市场现状调研与发展前景分析报告</dc:title>
  <cp:keywords>2025年版中国超微细二氧化硅气凝胶市场现状调研与发展前景分析报告</cp:keywords>
  <dc:description>2025年版中国超微细二氧化硅气凝胶市场现状调研与发展前景分析报告</dc:description>
</cp:coreProperties>
</file>