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9b7c7a8134f66" w:history="1">
              <w:r>
                <w:rPr>
                  <w:rStyle w:val="Hyperlink"/>
                </w:rPr>
                <w:t>2026-2032年中国香精香料原料发展现状分析与前景趋势报告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9b7c7a8134f66" w:history="1">
              <w:r>
                <w:rPr>
                  <w:rStyle w:val="Hyperlink"/>
                </w:rPr>
                <w:t>2026-2032年中国香精香料原料发展现状分析与前景趋势报告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9b7c7a8134f66" w:history="1">
                <w:r>
                  <w:rPr>
                    <w:rStyle w:val="Hyperlink"/>
                  </w:rPr>
                  <w:t>https://www.20087.com/9/37/XiangJingXiangLiaoYuanLiaoDeXianZhuangYuFaZhanQianJing.html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原料是食品、日化、烟草、医药等行业中用于调配香味的基础成分，涵盖天然提取物、合成化合物、生物发酵产物等多种类型。目前，全球香精香料行业正处于稳定发展阶段，消费者对个性化、天然化、健康化香型的需求不断上升，推动原料供应体系向多样化、精细化方向演进。天然香料（如玫瑰精油、檀香、柑橘类提取物）因其绿色属性受到市场青睐，而合成香料则凭借成本可控、香气稳定等优势占据一定份额。国内企业在部分基础原料领域已具备较强生产能力，但在高端调香原料、专利化合物等方面仍依赖进口品牌。</w:t>
      </w:r>
      <w:r>
        <w:rPr>
          <w:rFonts w:hint="eastAsia"/>
        </w:rPr>
        <w:br/>
      </w:r>
      <w:r>
        <w:rPr>
          <w:rFonts w:hint="eastAsia"/>
        </w:rPr>
        <w:t>　　未来，香精香料原料将朝着生物合成、可持续提取与功能性拓展方向持续演进。随着合成生物学与基因工程技术的发展，微生物发酵法生产香兰素、芳樟醇、麝香酮等高价值香料将成为重要趋势，降低对天然资源的依赖并提升供应稳定性。绿色萃取技术（如超临界CO?提取、膜分离、酶解法）的应用比例也将持续上升，提升产品纯度与环保水平。此外，具备特定生理功能的香料原料（如镇静、抗菌、抗氧化）将受到更多关注，拓展其在保健食品、医疗护理、情绪调节等领域的应用空间。整体来看，香精香料原料行业将在科技创新与消费升级的双重驱动下，迈向更加绿色、高效、多元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9b7c7a8134f66" w:history="1">
        <w:r>
          <w:rPr>
            <w:rStyle w:val="Hyperlink"/>
          </w:rPr>
          <w:t>2026-2032年中国香精香料原料发展现状分析与前景趋势报告</w:t>
        </w:r>
      </w:hyperlink>
      <w:r>
        <w:rPr>
          <w:rFonts w:hint="eastAsia"/>
        </w:rPr>
        <w:t>》系统分析了我国香精香料原料行业的市场规模、竞争格局及技术发展现状，梳理了产业链结构和重点企业表现。报告基于香精香料原料行业发展轨迹，结合政策环境与香精香料原料市场需求变化，研判了香精香料原料行业未来发展趋势与技术演进方向，客观评估了香精香料原料市场机遇与潜在风险。报告为投资者和从业者提供了专业的市场参考，有助于把握香精香料原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按照不同产品类型，香精香料原料主要可以分为如下几个类别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中国不同产品类型香精香料原料增长趋势2021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从不同应用，香精香料原料主要包括如下几个方面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中国不同应用香精香料原料增长趋势2021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家居用品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中国香精香料原料发展现状及未来趋势（2021-2032）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中国市场香精香料原料收入及增长率（2021-2032）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中国市场香精香料原料销量及增长率（2021-2032）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中国市场主要香精香料原料厂商分析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中国市场主要厂商香精香料原料销量及市场占有率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中国市场主要厂商香精香料原料销量（2021-2026）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中国市场主要厂商香精香料原料销量市场份额（2021-2026）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中国市场主要厂商香精香料原料收入及市场占有率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中国市场主要厂商香精香料原料收入（2021-2026）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中国市场主要厂商香精香料原料收入市场份额（2021-2026）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2025年中国市场主要厂商香精香料原料收入排名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中国市场主要厂商香精香料原料价格（2021-2026）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中国市场主要厂商香精香料原料总部及产地分布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中国市场主要厂商成立时间及香精香料原料商业化日期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中国市场主要厂商香精香料原料产品类型及应用</w:t>
      </w:r>
      <w:r>
        <w:rPr>
          <w:rFonts w:hint="eastAsia"/>
        </w:rPr>
        <w:br/>
      </w:r>
      <w:r>
        <w:rPr>
          <w:rFonts w:hint="eastAsia"/>
        </w:rPr>
        <w:t>　　2.7 香精香料原料行业集中度、竞争程度分析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香精香料原料行业集中度分析：2025年中国Top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中国市场香精香料原料第一梯队、第二梯队和第三梯队厂商（品牌）及2025年市场份额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重点企业（10）在中国市场香精香料原料销量、收入、价格及毛利率（2021-2026）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不同产品类型香精香料原料分析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中国市场不同产品类型香精香料原料销量（2021-2032）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中国市场不同产品类型香精香料原料销量及市场份额（2021-2026）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中国市场不同产品类型香精香料原料销量预测（2027-2032）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中国市场不同产品类型香精香料原料规模（2021-2032）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中国市场不同产品类型香精香料原料规模及市场份额（2021-2026）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中国市场不同产品类型香精香料原料规模预测（2027-2032）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中国市场不同产品类型香精香料原料价格走势（2021-2032）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不同应用香精香料原料分析</w:t>
      </w:r>
      <w:r>
        <w:rPr>
          <w:rFonts w:hint="eastAsia"/>
        </w:rPr>
        <w:br/>
      </w:r>
      <w:r>
        <w:rPr>
          <w:rFonts w:hint="eastAsia"/>
        </w:rPr>
        <w:t>　　5.1 中国市场不同应用香精香料原料销量（2021-2032）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中国市场不同应用香精香料原料销量及市场份额（2021-2026）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中国市场不同应用香精香料原料销量预测（2027-2032）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中国市场不同应用香精香料原料规模（2021-2032）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中国市场不同应用香精香料原料规模及市场份额（2021-2026）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中国市场不同应用香精香料原料规模预测（2027-2032）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中国市场不同应用香精香料原料价格走势（2021-2032）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香精香料原料行业发展分析---发展趋势</w:t>
      </w:r>
      <w:r>
        <w:rPr>
          <w:rFonts w:hint="eastAsia"/>
        </w:rPr>
        <w:br/>
      </w:r>
      <w:r>
        <w:rPr>
          <w:rFonts w:hint="eastAsia"/>
        </w:rPr>
        <w:t>　　6.2 香精香料原料行业发展分析---厂商壁垒</w:t>
      </w:r>
      <w:r>
        <w:rPr>
          <w:rFonts w:hint="eastAsia"/>
        </w:rPr>
        <w:br/>
      </w:r>
      <w:r>
        <w:rPr>
          <w:rFonts w:hint="eastAsia"/>
        </w:rPr>
        <w:t>　　6.3 香精香料原料行业发展分析---驱动因素</w:t>
      </w:r>
      <w:r>
        <w:rPr>
          <w:rFonts w:hint="eastAsia"/>
        </w:rPr>
        <w:br/>
      </w:r>
      <w:r>
        <w:rPr>
          <w:rFonts w:hint="eastAsia"/>
        </w:rPr>
        <w:t>　　6.4 香精香料原料行业发展分析---制约因素</w:t>
      </w:r>
      <w:r>
        <w:rPr>
          <w:rFonts w:hint="eastAsia"/>
        </w:rPr>
        <w:br/>
      </w:r>
      <w:r>
        <w:rPr>
          <w:rFonts w:hint="eastAsia"/>
        </w:rPr>
        <w:t>　　6.5 香精香料原料中国企业SWOT分析</w:t>
      </w:r>
      <w:r>
        <w:rPr>
          <w:rFonts w:hint="eastAsia"/>
        </w:rPr>
        <w:br/>
      </w:r>
      <w:r>
        <w:rPr>
          <w:rFonts w:hint="eastAsia"/>
        </w:rPr>
        <w:t>　　6.6 香精香料原料行业发展分析---行业政策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香精香料原料行业产业链简介</w:t>
      </w:r>
      <w:r>
        <w:rPr>
          <w:rFonts w:hint="eastAsia"/>
        </w:rPr>
        <w:br/>
      </w:r>
      <w:r>
        <w:rPr>
          <w:rFonts w:hint="eastAsia"/>
        </w:rPr>
        <w:t>　　7.2 香精香料原料产业链分析-上游</w:t>
      </w:r>
      <w:r>
        <w:rPr>
          <w:rFonts w:hint="eastAsia"/>
        </w:rPr>
        <w:br/>
      </w:r>
      <w:r>
        <w:rPr>
          <w:rFonts w:hint="eastAsia"/>
        </w:rPr>
        <w:t>　　7.3 香精香料原料产业链分析-中游</w:t>
      </w:r>
      <w:r>
        <w:rPr>
          <w:rFonts w:hint="eastAsia"/>
        </w:rPr>
        <w:br/>
      </w:r>
      <w:r>
        <w:rPr>
          <w:rFonts w:hint="eastAsia"/>
        </w:rPr>
        <w:t>　　7.4 香精香料原料产业链分析-下游</w:t>
      </w:r>
      <w:r>
        <w:rPr>
          <w:rFonts w:hint="eastAsia"/>
        </w:rPr>
        <w:br/>
      </w:r>
      <w:r>
        <w:rPr>
          <w:rFonts w:hint="eastAsia"/>
        </w:rPr>
        <w:t>　　7.5 香精香料原料行业采购模式</w:t>
      </w:r>
      <w:r>
        <w:rPr>
          <w:rFonts w:hint="eastAsia"/>
        </w:rPr>
        <w:br/>
      </w:r>
      <w:r>
        <w:rPr>
          <w:rFonts w:hint="eastAsia"/>
        </w:rPr>
        <w:t>　　7.6 香精香料原料行业生产模式</w:t>
      </w:r>
      <w:r>
        <w:rPr>
          <w:rFonts w:hint="eastAsia"/>
        </w:rPr>
        <w:br/>
      </w:r>
      <w:r>
        <w:rPr>
          <w:rFonts w:hint="eastAsia"/>
        </w:rPr>
        <w:t>　　7.7 香精香料原料行业销售模式及销售渠道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中国本土香精香料原料产能、产量分析</w:t>
      </w:r>
      <w:r>
        <w:rPr>
          <w:rFonts w:hint="eastAsia"/>
        </w:rPr>
        <w:br/>
      </w:r>
      <w:r>
        <w:rPr>
          <w:rFonts w:hint="eastAsia"/>
        </w:rPr>
        <w:t>　　8.1 中国香精香料原料供需现状及预测（2021-2032）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中国香精香料原料产能、产量、产能利用率及发展趋势（2021-2032）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中国香精香料原料产量、市场需求量及发展趋势（2021-2032）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中国香精香料原料进出口分析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中国市场香精香料原料主要进口来源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中国市场香精香料原料主要出口目的地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不同产品类型香精香料原料市场规模2021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不同应用香精香料原料市场规模2021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中国市场主要厂商香精香料原料销量（2021-2026）&amp;（吨）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中国市场主要厂商香精香料原料销量市场份额（2021-2026）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中国市场主要厂商香精香料原料收入（2021-2026）&amp;（万元）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中国市场主要厂商香精香料原料收入份额（2021-2026）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2025年中国主要生产商香精香料原料收入排名（万元）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中国市场主要厂商香精香料原料价格（2021-2026）&amp;（元/千克）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中国市场主要厂商香精香料原料总部及产地分布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中国市场主要厂商成立时间及香精香料原料商业化日期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中国市场主要厂商香精香料原料产品类型及应用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2025年中国市场香精香料原料主要厂商市场地位（第一梯队、第二梯队和第三梯队）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香精香料原料市场投资、并购等现状分析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香精香料原料生产基地、总部、竞争对手及市场地位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香精香料原料产品规格、参数及市场应用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香精香料原料销量（吨）、收入（万元）、价格（元/千克）及毛利率（2021-2026）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中国市场不同产品类型香精香料原料销量（2021-2026）&amp;（吨）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中国市场不同产品类型香精香料原料销量市场份额（2021-2026）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中国市场不同产品类型香精香料原料销量预测（2027-2032）&amp;（吨）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中国市场不同产品类型香精香料原料销量市场份额预测（2027-2032）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中国市场不同产品类型香精香料原料规模（2021-2026）&amp;（万元）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中国市场不同产品类型香精香料原料规模市场份额（2021-2026）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中国市场不同产品类型香精香料原料规模预测（2027-2032）&amp;（万元）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中国市场不同产品类型香精香料原料规模市场份额预测（2027-2032）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中国市场不同应用香精香料原料销量（2021-2026）&amp;（吨）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中国市场不同应用香精香料原料销量市场份额（2021-2026）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中国市场不同应用香精香料原料销量预测（2027-2032）&amp;（吨）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中国市场不同应用香精香料原料销量市场份额预测（2027-2032）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中国市场不同应用香精香料原料规模（2021-2026）&amp;（万元）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中国市场不同应用香精香料原料规模市场份额（2021-2026）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中国市场不同应用香精香料原料规模预测（2027-2032）&amp;（万元）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中国市场不同应用香精香料原料规模市场份额预测（2027-2032）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香精香料原料行业发展分析---发展趋势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香精香料原料行业发展分析---厂商壁垒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香精香料原料行业发展分析---驱动因素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香精香料原料行业发展分析---制约因素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香精香料原料行业相关重点政策一览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香精香料原料行业供应链分析</w:t>
      </w:r>
      <w:r>
        <w:rPr>
          <w:rFonts w:hint="eastAsia"/>
        </w:rPr>
        <w:br/>
      </w:r>
      <w:r>
        <w:rPr>
          <w:rFonts w:hint="eastAsia"/>
        </w:rPr>
        <w:t>　　表 86： 香精香料原料上游原料供应商</w:t>
      </w:r>
      <w:r>
        <w:rPr>
          <w:rFonts w:hint="eastAsia"/>
        </w:rPr>
        <w:br/>
      </w:r>
      <w:r>
        <w:rPr>
          <w:rFonts w:hint="eastAsia"/>
        </w:rPr>
        <w:t>　　表 87： 香精香料原料行业主要下游客户</w:t>
      </w:r>
      <w:r>
        <w:rPr>
          <w:rFonts w:hint="eastAsia"/>
        </w:rPr>
        <w:br/>
      </w:r>
      <w:r>
        <w:rPr>
          <w:rFonts w:hint="eastAsia"/>
        </w:rPr>
        <w:t>　　表 88： 香精香料原料典型经销商</w:t>
      </w:r>
      <w:r>
        <w:rPr>
          <w:rFonts w:hint="eastAsia"/>
        </w:rPr>
        <w:br/>
      </w:r>
      <w:r>
        <w:rPr>
          <w:rFonts w:hint="eastAsia"/>
        </w:rPr>
        <w:t>　　表 89： 中国香精香料原料产量、销量、进口量及出口量（2021-2026）&amp;（吨）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中国香精香料原料产量、销量、进口量及出口量预测（2027-2032）&amp;（吨）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中国市场香精香料原料主要进口来源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中国市场香精香料原料主要出口目的地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香精香料原料产品图片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中国不同产品类型香精香料原料市场规模市场份额2025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合成产品图片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中国不同应用香精香料原料市场份额2025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个人护理产品</w:t>
      </w:r>
      <w:r>
        <w:rPr>
          <w:rFonts w:hint="eastAsia"/>
        </w:rPr>
        <w:br/>
      </w:r>
      <w:r>
        <w:rPr>
          <w:rFonts w:hint="eastAsia"/>
        </w:rPr>
        <w:t>　　图 7： 家居用品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中国市场香精香料原料市场规模，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中国市场香精香料原料收入及增长率（2021-2032）&amp;（万元）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中国市场香精香料原料销量及增长率（2021-2032）&amp;（吨）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2025年中国市场主要厂商香精香料原料销量市场份额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2025年中国市场主要厂商香精香料原料收入市场份额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2025年中国市场前五大厂商香精香料原料市场份额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2025年中国市场香精香料原料第一梯队、第二梯队和第三梯队厂商（品牌）及市场份额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中国市场不同产品类型香精香料原料价格走势（2021-2032）&amp;（元/千克）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中国市场不同应用香精香料原料价格走势（2021-2032）&amp;（元/千克）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香精香料原料中国企业SWOT分析</w:t>
      </w:r>
      <w:r>
        <w:rPr>
          <w:rFonts w:hint="eastAsia"/>
        </w:rPr>
        <w:br/>
      </w:r>
      <w:r>
        <w:rPr>
          <w:rFonts w:hint="eastAsia"/>
        </w:rPr>
        <w:t>　　图 21： 香精香料原料产业链</w:t>
      </w:r>
      <w:r>
        <w:rPr>
          <w:rFonts w:hint="eastAsia"/>
        </w:rPr>
        <w:br/>
      </w:r>
      <w:r>
        <w:rPr>
          <w:rFonts w:hint="eastAsia"/>
        </w:rPr>
        <w:t>　　图 22： 香精香料原料行业采购模式分析</w:t>
      </w:r>
      <w:r>
        <w:rPr>
          <w:rFonts w:hint="eastAsia"/>
        </w:rPr>
        <w:br/>
      </w:r>
      <w:r>
        <w:rPr>
          <w:rFonts w:hint="eastAsia"/>
        </w:rPr>
        <w:t>　　图 23： 香精香料原料行业生产模式分析</w:t>
      </w:r>
      <w:r>
        <w:rPr>
          <w:rFonts w:hint="eastAsia"/>
        </w:rPr>
        <w:br/>
      </w:r>
      <w:r>
        <w:rPr>
          <w:rFonts w:hint="eastAsia"/>
        </w:rPr>
        <w:t>　　图 24： 香精香料原料行业销售模式分析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中国香精香料原料产能、产量、产能利用率及发展趋势（2021-2032）&amp;（吨）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中国香精香料原料产量、市场需求量及发展趋势（2021-2032）&amp;（吨）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9b7c7a8134f66" w:history="1">
        <w:r>
          <w:rPr>
            <w:rStyle w:val="Hyperlink"/>
          </w:rPr>
          <w:t>2026-2032年中国香精香料原料发展现状分析与前景趋势报告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9b7c7a8134f66" w:history="1">
        <w:r>
          <w:rPr>
            <w:rStyle w:val="Hyperlink"/>
          </w:rPr>
          <w:t>https://www.20087.com/9/37/XiangJingXiangLiaoYuanLiaoDeXianZhuangYuFaZhanQianJing.html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主要化学成分、香精香料原料公司排行榜、香料和香精有什么区别、香精香料原料销售怎么做、合成香精有哪些、香精香料原料成分、食用香精和食用香料的区别、香精香料原料红外光谱检测方法、香精的原料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7abb01a7a4ade" w:history="1">
      <w:r>
        <w:rPr>
          <w:rStyle w:val="Hyperlink"/>
        </w:rPr>
        <w:t>2026-2032年中国香精香料原料发展现状分析与前景趋势报告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angJingXiangLiaoYuanLiaoDeXianZhuangYuFaZhanQianJing.html" TargetMode="External" Id="Rb119b7c7a813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angJingXiangLiaoYuanLiaoDeXianZhuangYuFaZhanQianJing.html" TargetMode="External" Id="R67b7abb01a7a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2026-01-13T05:09:53Z</dcterms:created>
  <dcterms:modified xsi:type="dcterms:W3CDTF">2026-01-13T06:09:53Z</dcterms:modified>
  <dc:subject>2026-2032年中国香精香料原料发展现状分析与前景趋势报告</dc:subject>
  <dc:title>2026-2032年中国香精香料原料发展现状分析与前景趋势报告</dc:title>
  <cp:keywords>2026-2032年中国香精香料原料发展现状分析与前景趋势报告</cp:keywords>
  <dc:description>2026-2032年中国香精香料原料发展现状分析与前景趋势报告</dc:description>
</cp:coreProperties>
</file>